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B9A" w:rsidRPr="00B51AD0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C56B9A" w:rsidRDefault="00C56B9A" w:rsidP="00AC4EFD">
      <w:pPr>
        <w:widowControl w:val="0"/>
        <w:autoSpaceDE w:val="0"/>
        <w:autoSpaceDN w:val="0"/>
        <w:adjustRightInd w:val="0"/>
        <w:jc w:val="right"/>
        <w:rPr>
          <w:bCs/>
          <w:color w:val="000000"/>
          <w:sz w:val="28"/>
          <w:szCs w:val="28"/>
        </w:rPr>
      </w:pPr>
    </w:p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r>
        <w:t>Новского</w:t>
      </w:r>
      <w:r w:rsidRPr="003D5AC1">
        <w:t xml:space="preserve">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r>
        <w:t>Новского</w:t>
      </w:r>
      <w:r w:rsidRPr="003D5AC1">
        <w:t xml:space="preserve"> сельского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</w:t>
      </w:r>
      <w:r w:rsidR="00457151">
        <w:t>1</w:t>
      </w:r>
      <w:r>
        <w:t xml:space="preserve">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457151">
        <w:t>2</w:t>
      </w:r>
      <w:r w:rsidRPr="003D5AC1">
        <w:t xml:space="preserve"> и 20</w:t>
      </w:r>
      <w:r>
        <w:t>2</w:t>
      </w:r>
      <w:r w:rsidR="00457151">
        <w:t>3</w:t>
      </w:r>
      <w:r w:rsidRPr="003D5AC1">
        <w:t xml:space="preserve"> год</w:t>
      </w:r>
      <w:r w:rsidR="00457151">
        <w:t>ы</w:t>
      </w:r>
      <w:r w:rsidRPr="003D5AC1">
        <w:t>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28</w:t>
      </w:r>
      <w:r>
        <w:t>.</w:t>
      </w:r>
      <w:r w:rsidR="00376988">
        <w:t>12</w:t>
      </w:r>
      <w:r>
        <w:t>.20</w:t>
      </w:r>
      <w:r w:rsidR="00457151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3B57C1" w:rsidRPr="00440E92" w:rsidRDefault="003B57C1" w:rsidP="003B57C1">
      <w:pPr>
        <w:jc w:val="right"/>
      </w:pPr>
      <w:r w:rsidRPr="00440E92">
        <w:t xml:space="preserve">  </w:t>
      </w: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Новского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571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4571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4571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57151">
        <w:rPr>
          <w:b/>
          <w:sz w:val="28"/>
          <w:szCs w:val="28"/>
        </w:rPr>
        <w:t>ы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281"/>
        <w:gridCol w:w="1559"/>
      </w:tblGrid>
      <w:tr w:rsidR="00C56B9A" w:rsidTr="00B30417">
        <w:trPr>
          <w:gridAfter w:val="1"/>
          <w:wAfter w:w="1559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4281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B30417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4281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потерь сельскохозяйственного производства, связанных с изъятием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сельскохозяйственных угодий,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lastRenderedPageBreak/>
              <w:t>100</w:t>
            </w:r>
          </w:p>
        </w:tc>
      </w:tr>
      <w:tr w:rsidR="00C56B9A" w:rsidRPr="008E1D82" w:rsidTr="00B30417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lastRenderedPageBreak/>
              <w:t xml:space="preserve">1 17 05050 10 </w:t>
            </w:r>
          </w:p>
          <w:p w:rsidR="00C56B9A" w:rsidRPr="008E1D82" w:rsidRDefault="00C56B9A" w:rsidP="00B7782B"/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Новского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«О бюджете Новского сельского поселения на 20</w:t>
      </w:r>
      <w:r w:rsidR="00971C1A">
        <w:rPr>
          <w:bCs/>
          <w:color w:val="000000"/>
        </w:rPr>
        <w:t>2</w:t>
      </w:r>
      <w:r w:rsidR="00457151">
        <w:rPr>
          <w:bCs/>
          <w:color w:val="000000"/>
        </w:rPr>
        <w:t>1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457151">
        <w:rPr>
          <w:bCs/>
          <w:color w:val="000000"/>
        </w:rPr>
        <w:t>2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457151">
        <w:rPr>
          <w:bCs/>
          <w:color w:val="000000"/>
        </w:rPr>
        <w:t>3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</w:t>
      </w:r>
      <w:r w:rsidR="00457151">
        <w:rPr>
          <w:bCs/>
          <w:color w:val="000000"/>
        </w:rPr>
        <w:t>ы</w:t>
      </w:r>
      <w:r w:rsidR="00963984" w:rsidRPr="003F43E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457151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Новского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2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3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</w:t>
      </w:r>
      <w:r w:rsidR="001350B7">
        <w:rPr>
          <w:b/>
          <w:bCs/>
          <w:color w:val="000000"/>
          <w:sz w:val="28"/>
          <w:szCs w:val="28"/>
        </w:rPr>
        <w:t>ы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A048A5" w:rsidRDefault="00277ECB" w:rsidP="0096398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/>
          <w:bCs/>
          <w:color w:val="000000"/>
          <w:sz w:val="28"/>
          <w:szCs w:val="28"/>
        </w:rPr>
        <w:t>(</w:t>
      </w:r>
      <w:r w:rsidRPr="00277ECB">
        <w:rPr>
          <w:bCs/>
          <w:color w:val="000000"/>
        </w:rPr>
        <w:t>в редакции решения №</w:t>
      </w:r>
      <w:r w:rsidR="00F65839">
        <w:rPr>
          <w:bCs/>
          <w:color w:val="000000"/>
        </w:rPr>
        <w:t xml:space="preserve">7 </w:t>
      </w:r>
      <w:r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 w:rsidR="00A048A5">
        <w:rPr>
          <w:bCs/>
          <w:color w:val="000000"/>
        </w:rPr>
        <w:t>,</w:t>
      </w:r>
    </w:p>
    <w:p w:rsidR="00463BAC" w:rsidRDefault="00A048A5" w:rsidP="0096398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463BAC" w:rsidP="00963984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</w:p>
    <w:p w:rsidR="00277ECB" w:rsidRDefault="003458AB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>в редакции решения №28 от 05.10.2021</w:t>
      </w:r>
      <w:r w:rsidR="00277ECB">
        <w:rPr>
          <w:b/>
          <w:bCs/>
          <w:color w:val="000000"/>
          <w:sz w:val="28"/>
          <w:szCs w:val="28"/>
        </w:rPr>
        <w:t>)</w:t>
      </w:r>
    </w:p>
    <w:p w:rsidR="00B83EA4" w:rsidRDefault="00B83EA4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B83EA4">
        <w:rPr>
          <w:bCs/>
          <w:color w:val="000000"/>
        </w:rPr>
        <w:t>(рублей)</w:t>
      </w:r>
    </w:p>
    <w:p w:rsidR="003458AB" w:rsidRDefault="003458AB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tbl>
      <w:tblPr>
        <w:tblW w:w="1091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402"/>
        <w:gridCol w:w="1559"/>
        <w:gridCol w:w="1701"/>
        <w:gridCol w:w="1559"/>
      </w:tblGrid>
      <w:tr w:rsidR="003458AB" w:rsidRPr="003F43E8" w:rsidTr="00620CD9">
        <w:trPr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3458AB" w:rsidRPr="003F43E8" w:rsidRDefault="003458AB" w:rsidP="00620CD9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3458AB" w:rsidRPr="003F43E8" w:rsidRDefault="003458AB" w:rsidP="00620CD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458AB" w:rsidRPr="003F43E8" w:rsidRDefault="003458AB" w:rsidP="00620CD9">
            <w:pPr>
              <w:jc w:val="center"/>
              <w:rPr>
                <w:b/>
              </w:rPr>
            </w:pPr>
          </w:p>
        </w:tc>
      </w:tr>
      <w:tr w:rsidR="003458AB" w:rsidRPr="003F43E8" w:rsidTr="00620CD9">
        <w:trPr>
          <w:trHeight w:val="18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B" w:rsidRPr="003F43E8" w:rsidRDefault="003458AB" w:rsidP="00620CD9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58AB" w:rsidRPr="003F43E8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>
              <w:rPr>
                <w:b/>
                <w:lang w:eastAsia="en-US"/>
              </w:rPr>
              <w:t>21</w:t>
            </w:r>
            <w:r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>
              <w:rPr>
                <w:b/>
                <w:bCs/>
                <w:color w:val="000000"/>
                <w:lang w:eastAsia="en-US"/>
              </w:rPr>
              <w:t>22</w:t>
            </w:r>
            <w:r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202</w:t>
            </w:r>
            <w:r>
              <w:rPr>
                <w:b/>
                <w:bCs/>
                <w:color w:val="000000"/>
                <w:lang w:eastAsia="en-US"/>
              </w:rPr>
              <w:t>3</w:t>
            </w:r>
            <w:r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3458AB" w:rsidRPr="00441CB6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8AB" w:rsidRPr="00441CB6" w:rsidRDefault="003458AB" w:rsidP="00620CD9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3458AB" w:rsidRPr="00441CB6" w:rsidRDefault="003458AB" w:rsidP="00620CD9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AB" w:rsidRPr="00441CB6" w:rsidRDefault="003458AB" w:rsidP="00620CD9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441CB6" w:rsidRDefault="003458AB" w:rsidP="00620CD9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1 301 168,35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441CB6" w:rsidRDefault="003458AB" w:rsidP="00620CD9">
            <w:pPr>
              <w:rPr>
                <w:b/>
              </w:rPr>
            </w:pPr>
            <w:r>
              <w:rPr>
                <w:b/>
              </w:rPr>
              <w:t>433 282,00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441CB6" w:rsidRDefault="003458AB" w:rsidP="00620CD9">
            <w:pPr>
              <w:rPr>
                <w:b/>
              </w:rPr>
            </w:pPr>
            <w:r>
              <w:rPr>
                <w:b/>
              </w:rPr>
              <w:t>440 782,00</w:t>
            </w:r>
          </w:p>
        </w:tc>
      </w:tr>
      <w:tr w:rsidR="003458AB" w:rsidRPr="003F43E8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000  1 01 00000 00 </w:t>
            </w:r>
          </w:p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58AB" w:rsidRPr="003F43E8" w:rsidRDefault="003458AB" w:rsidP="00620CD9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000  1 01 02000 01 </w:t>
            </w:r>
          </w:p>
          <w:p w:rsidR="003458AB" w:rsidRPr="003F43E8" w:rsidRDefault="003458AB" w:rsidP="00620CD9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2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000  1 01 02010 01 </w:t>
            </w:r>
          </w:p>
          <w:p w:rsidR="003458AB" w:rsidRPr="003F43E8" w:rsidRDefault="003458AB" w:rsidP="00620CD9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182  1 01 02010 01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</w:t>
            </w:r>
            <w:r w:rsidRPr="003F43E8">
              <w:rPr>
                <w:lang w:eastAsia="en-US"/>
              </w:rPr>
              <w:lastRenderedPageBreak/>
              <w:t xml:space="preserve">которых исчисление и уплата </w:t>
            </w:r>
            <w:r w:rsidRPr="003F43E8">
              <w:rPr>
                <w:lang w:eastAsia="en-US"/>
              </w:rPr>
              <w:lastRenderedPageBreak/>
              <w:t>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lastRenderedPageBreak/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lastRenderedPageBreak/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1050000000</w:t>
            </w:r>
          </w:p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31B2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084F5C">
              <w:rPr>
                <w:spacing w:val="-20"/>
                <w:lang w:eastAsia="en-US"/>
              </w:rPr>
              <w:t>10503000010</w:t>
            </w:r>
          </w:p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31B2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3458AB" w:rsidRPr="003F43E8" w:rsidTr="00620CD9">
        <w:trPr>
          <w:trHeight w:val="4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182</w:t>
            </w:r>
            <w:r w:rsidRPr="00084F5C">
              <w:rPr>
                <w:spacing w:val="-20"/>
                <w:lang w:eastAsia="en-US"/>
              </w:rPr>
              <w:t>10503000010</w:t>
            </w:r>
            <w:r>
              <w:rPr>
                <w:spacing w:val="-20"/>
                <w:lang w:eastAsia="en-US"/>
              </w:rPr>
              <w:t xml:space="preserve"> </w:t>
            </w:r>
          </w:p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31B2" w:rsidRDefault="003458AB" w:rsidP="00620CD9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000  1 06 00000 </w:t>
            </w:r>
            <w:r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3458AB" w:rsidRPr="003F43E8" w:rsidRDefault="003458AB" w:rsidP="00620CD9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1 140 737,00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353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360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000 10601000 00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78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 w:rsidRPr="005B2CD6">
              <w:rPr>
                <w:lang w:eastAsia="en-US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5B2CD6">
              <w:rPr>
                <w:lang w:eastAsia="en-US"/>
              </w:rPr>
              <w:t>7</w:t>
            </w:r>
            <w:r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>
              <w:rPr>
                <w:lang w:eastAsia="en-US"/>
              </w:rPr>
              <w:t>80</w:t>
            </w:r>
            <w:r w:rsidRPr="005B2CD6">
              <w:rPr>
                <w:lang w:eastAsia="en-US"/>
              </w:rPr>
              <w:t xml:space="preserve"> 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 w:rsidRPr="005B2CD6">
              <w:rPr>
                <w:lang w:eastAsia="en-US"/>
              </w:rPr>
              <w:t>75 000,00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5B2CD6">
              <w:rPr>
                <w:lang w:eastAsia="en-US"/>
              </w:rPr>
              <w:t>7</w:t>
            </w:r>
            <w:r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>
              <w:rPr>
                <w:lang w:eastAsia="en-US"/>
              </w:rPr>
              <w:t>80</w:t>
            </w:r>
            <w:r w:rsidRPr="005B2CD6">
              <w:rPr>
                <w:lang w:eastAsia="en-US"/>
              </w:rPr>
              <w:t xml:space="preserve"> 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000 106 0600000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1 065 737,00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1D61C7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899 737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899 737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899 737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000 106 06040 00 </w:t>
            </w:r>
          </w:p>
          <w:p w:rsidR="003458AB" w:rsidRPr="003D5AC1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1D61C7" w:rsidRDefault="003458AB" w:rsidP="00620CD9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3458AB" w:rsidRPr="003F43E8" w:rsidRDefault="003458AB" w:rsidP="00620CD9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3458AB" w:rsidRPr="009E5537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lastRenderedPageBreak/>
              <w:t>000 111 00000 00</w:t>
            </w:r>
          </w:p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BD55D9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9E5537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35 280,00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5537" w:rsidRDefault="003458AB" w:rsidP="00620CD9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E5537" w:rsidRDefault="003458AB" w:rsidP="00620CD9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EA0764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240 111 05025 10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11 880,00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000  111 05030 00 0000 120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000 111 05035 10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Доходы от сдачи в аренду имущества, находящегося в </w:t>
            </w:r>
            <w:r w:rsidRPr="007711A2">
              <w:rPr>
                <w:bCs/>
                <w:color w:val="000000"/>
                <w:lang w:eastAsia="en-US"/>
              </w:rPr>
              <w:lastRenderedPageBreak/>
              <w:t>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23 400,00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lastRenderedPageBreak/>
              <w:t>240 111 05035 10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BD55D9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3458AB" w:rsidRPr="00BD55D9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26D74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926D74">
              <w:rPr>
                <w:rFonts w:eastAsia="Calibr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3458AB" w:rsidRPr="00BD55D9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BD55D9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BD55D9" w:rsidRDefault="003458AB" w:rsidP="00620CD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BD55D9" w:rsidRDefault="003458AB" w:rsidP="00620CD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EA0764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3458AB" w:rsidRPr="003D5AC1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CC1DBC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1</w:t>
            </w:r>
            <w:r w:rsidRPr="000662BE">
              <w:rPr>
                <w:lang w:eastAsia="en-US"/>
              </w:rPr>
              <w:t>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</w:t>
            </w:r>
            <w:r w:rsidRPr="000662BE">
              <w:rPr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3458AB" w:rsidRPr="000662BE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000 1 13 02000 00 0000 130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0662BE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67 851,35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</w:tr>
      <w:tr w:rsidR="003458AB" w:rsidRPr="000662BE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000 113 02065 10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 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0662BE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67 851,35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</w:tr>
      <w:tr w:rsidR="003458AB" w:rsidRPr="000662BE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240 113 02065 10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0662BE" w:rsidRDefault="003458AB" w:rsidP="00620CD9">
            <w:pPr>
              <w:rPr>
                <w:lang w:eastAsia="en-US"/>
              </w:rPr>
            </w:pPr>
            <w:r>
              <w:rPr>
                <w:lang w:eastAsia="en-US"/>
              </w:rPr>
              <w:t>67 851,35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0662BE" w:rsidRDefault="003458AB" w:rsidP="00620CD9">
            <w:pPr>
              <w:rPr>
                <w:lang w:eastAsia="en-US"/>
              </w:rPr>
            </w:pPr>
          </w:p>
        </w:tc>
      </w:tr>
      <w:tr w:rsidR="003458AB" w:rsidRPr="007C2DC2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3458AB" w:rsidRPr="00F31B6C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7 364 196,95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EF53CB" w:rsidRDefault="003458AB" w:rsidP="00620CD9">
            <w:pPr>
              <w:outlineLvl w:val="4"/>
              <w:rPr>
                <w:b/>
                <w:lang w:eastAsia="en-US"/>
              </w:rPr>
            </w:pPr>
            <w:r w:rsidRPr="00EF53CB">
              <w:rPr>
                <w:b/>
                <w:lang w:eastAsia="en-US"/>
              </w:rPr>
              <w:t>5 077 800,00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7C2DC2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7C2DC2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0</w:t>
            </w:r>
            <w:r w:rsidRPr="007C2DC2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>2</w:t>
            </w:r>
            <w:r w:rsidRPr="007C2DC2">
              <w:rPr>
                <w:b/>
                <w:lang w:eastAsia="en-US"/>
              </w:rPr>
              <w:t> </w:t>
            </w:r>
            <w:r>
              <w:rPr>
                <w:b/>
                <w:lang w:eastAsia="en-US"/>
              </w:rPr>
              <w:t>5</w:t>
            </w:r>
            <w:r w:rsidRPr="007C2DC2">
              <w:rPr>
                <w:b/>
                <w:lang w:eastAsia="en-US"/>
              </w:rPr>
              <w:t>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6160DB" w:rsidRDefault="003458AB" w:rsidP="00620CD9">
            <w:pPr>
              <w:outlineLvl w:val="4"/>
              <w:rPr>
                <w:lang w:eastAsia="en-US"/>
              </w:rPr>
            </w:pPr>
            <w:r w:rsidRPr="006160DB">
              <w:rPr>
                <w:lang w:eastAsia="en-US"/>
              </w:rPr>
              <w:t>7 </w:t>
            </w:r>
            <w:r>
              <w:rPr>
                <w:lang w:eastAsia="en-US"/>
              </w:rPr>
              <w:t>364</w:t>
            </w:r>
            <w:r w:rsidRPr="006160DB">
              <w:rPr>
                <w:lang w:eastAsia="en-US"/>
              </w:rPr>
              <w:t> 196,95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5 077 800,00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5 082 500,00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5 280 140,00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4 983 900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4 985 000,00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>
              <w:rPr>
                <w:rFonts w:eastAsia="Calibri"/>
                <w:lang w:eastAsia="en-US"/>
              </w:rPr>
              <w:lastRenderedPageBreak/>
              <w:t>000</w:t>
            </w:r>
            <w:r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color w:val="000000"/>
              </w:rPr>
              <w:t xml:space="preserve">202 15001 10 </w:t>
            </w:r>
          </w:p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5 067 100,00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4 983 900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4 985 000,00</w:t>
            </w: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3458AB" w:rsidRPr="003F43E8" w:rsidRDefault="003458AB" w:rsidP="00620CD9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r>
              <w:rPr>
                <w:lang w:eastAsia="en-US"/>
              </w:rPr>
              <w:t>5 067 100,00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4 983 900</w:t>
            </w:r>
            <w:r w:rsidRPr="003F43E8">
              <w:rPr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r>
              <w:rPr>
                <w:lang w:eastAsia="en-US"/>
              </w:rPr>
              <w:t>4 985 000,00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000 202 15001 10 </w:t>
            </w:r>
          </w:p>
          <w:p w:rsidR="003458AB" w:rsidRPr="003F43E8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40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213 040,00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240 202 15001 10 </w:t>
            </w:r>
          </w:p>
          <w:p w:rsidR="003458AB" w:rsidRPr="003F43E8" w:rsidRDefault="003458AB" w:rsidP="00620CD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44040"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7D09A0" w:rsidRDefault="003458AB" w:rsidP="00620CD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213 040,00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rPr>
                <w:lang w:eastAsia="en-US"/>
              </w:rPr>
            </w:pP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6A79A5">
              <w:rPr>
                <w:lang w:eastAsia="en-US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9D654B">
              <w:rPr>
                <w:lang w:eastAsia="en-US"/>
              </w:rPr>
              <w:t>97 500,00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6A79A5">
              <w:rPr>
                <w:lang w:eastAsia="en-US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9D654B">
              <w:rPr>
                <w:lang w:eastAsia="en-US"/>
              </w:rPr>
              <w:t>97 500,00</w:t>
            </w:r>
          </w:p>
        </w:tc>
      </w:tr>
      <w:tr w:rsidR="003458A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jc w:val="center"/>
            </w:pPr>
            <w:r w:rsidRPr="009D654B">
              <w:rPr>
                <w:lang w:eastAsia="en-US"/>
              </w:rPr>
              <w:t>97 500,00</w:t>
            </w:r>
          </w:p>
        </w:tc>
      </w:tr>
      <w:tr w:rsidR="003458AB" w:rsidRPr="009D654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000 202 29999 10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483 810,00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D654B" w:rsidRDefault="003458AB" w:rsidP="00620CD9">
            <w:pPr>
              <w:rPr>
                <w:lang w:eastAsia="en-US"/>
              </w:rPr>
            </w:pPr>
          </w:p>
        </w:tc>
      </w:tr>
      <w:tr w:rsidR="003458AB" w:rsidRPr="009D654B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240 202 29999 10</w:t>
            </w:r>
          </w:p>
          <w:p w:rsidR="003458AB" w:rsidRPr="003F43E8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3F43E8" w:rsidRDefault="003458AB" w:rsidP="00620CD9">
            <w:pPr>
              <w:jc w:val="center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483 810,00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9D654B" w:rsidRDefault="003458AB" w:rsidP="00620CD9">
            <w:pPr>
              <w:rPr>
                <w:lang w:eastAsia="en-US"/>
              </w:rPr>
            </w:pP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000 2 02 40000   00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7711A2" w:rsidRDefault="003458AB" w:rsidP="00620CD9">
            <w:pPr>
              <w:jc w:val="center"/>
            </w:pPr>
            <w:r>
              <w:t>1 507 246,95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000 2 02 40014 10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</w:pPr>
            <w:r w:rsidRPr="002C15BC">
              <w:t>1 </w:t>
            </w:r>
            <w:r>
              <w:t>5</w:t>
            </w:r>
            <w:r w:rsidRPr="002C15BC">
              <w:t>0</w:t>
            </w:r>
            <w:r>
              <w:t>7</w:t>
            </w:r>
            <w:r w:rsidRPr="002C15BC">
              <w:t> 246,95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3F43E8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240 2 02 40014 10 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0000 150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 w:rsidRPr="007711A2">
              <w:rPr>
                <w:bCs/>
                <w:color w:val="000000"/>
                <w:lang w:eastAsia="en-US"/>
              </w:rPr>
              <w:lastRenderedPageBreak/>
              <w:t>заключенными соглашениями</w:t>
            </w:r>
          </w:p>
          <w:p w:rsidR="003458AB" w:rsidRPr="007711A2" w:rsidRDefault="003458AB" w:rsidP="00620CD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Default="003458AB" w:rsidP="00620CD9">
            <w:pPr>
              <w:jc w:val="center"/>
            </w:pPr>
            <w:r w:rsidRPr="002C15BC">
              <w:lastRenderedPageBreak/>
              <w:t>1 </w:t>
            </w:r>
            <w:r>
              <w:t>5</w:t>
            </w:r>
            <w:r w:rsidRPr="002C15BC">
              <w:t>0</w:t>
            </w:r>
            <w:r>
              <w:t>7</w:t>
            </w:r>
            <w:r w:rsidRPr="002C15BC">
              <w:t> 246,95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Default="003458AB" w:rsidP="00620CD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3F43E8" w:rsidRDefault="003458AB" w:rsidP="00620CD9">
            <w:pPr>
              <w:outlineLvl w:val="4"/>
              <w:rPr>
                <w:lang w:eastAsia="en-US"/>
              </w:rPr>
            </w:pPr>
          </w:p>
        </w:tc>
      </w:tr>
      <w:tr w:rsidR="003458AB" w:rsidRPr="00F31B6C" w:rsidTr="00620CD9">
        <w:trPr>
          <w:trHeight w:val="35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58AB" w:rsidRPr="00F31B6C" w:rsidRDefault="003458AB" w:rsidP="00620CD9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8 665 365,30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5 511 082,00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F31B6C" w:rsidRDefault="003458AB" w:rsidP="00620CD9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5 523 282,00</w:t>
            </w:r>
          </w:p>
        </w:tc>
      </w:tr>
    </w:tbl>
    <w:p w:rsidR="003458AB" w:rsidRDefault="003458AB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463BAC" w:rsidRDefault="00463BAC" w:rsidP="00B83EA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tbl>
      <w:tblPr>
        <w:tblW w:w="10337" w:type="dxa"/>
        <w:tblInd w:w="213" w:type="dxa"/>
        <w:shd w:val="clear" w:color="auto" w:fill="FFFFFF"/>
        <w:tblLook w:val="04A0"/>
      </w:tblPr>
      <w:tblGrid>
        <w:gridCol w:w="3559"/>
        <w:gridCol w:w="6778"/>
      </w:tblGrid>
      <w:tr w:rsidR="00963984" w:rsidRPr="003F43E8" w:rsidTr="007179A1">
        <w:trPr>
          <w:trHeight w:val="1850"/>
        </w:trPr>
        <w:tc>
          <w:tcPr>
            <w:tcW w:w="10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t xml:space="preserve">                      </w:t>
            </w: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</w:t>
            </w:r>
            <w:r w:rsidR="001554BC">
              <w:rPr>
                <w:bCs/>
                <w:color w:val="000000"/>
              </w:rPr>
              <w:t xml:space="preserve"> </w:t>
            </w:r>
            <w:r w:rsidRPr="003F43E8">
              <w:rPr>
                <w:bCs/>
                <w:color w:val="000000"/>
              </w:rPr>
              <w:t>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Новского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«О бюджете Новского сельского поселения на 20</w:t>
            </w:r>
            <w:r w:rsidR="00B37652" w:rsidRPr="00B37652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2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3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</w:t>
            </w:r>
            <w:r w:rsidR="001350B7">
              <w:rPr>
                <w:bCs/>
                <w:color w:val="000000"/>
              </w:rPr>
              <w:t>ы</w:t>
            </w:r>
            <w:r w:rsidRPr="003F43E8">
              <w:rPr>
                <w:bCs/>
                <w:color w:val="000000"/>
              </w:rPr>
              <w:t>»</w:t>
            </w:r>
          </w:p>
          <w:p w:rsidR="00376988" w:rsidRPr="003D5AC1" w:rsidRDefault="00376988" w:rsidP="0037698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от </w:t>
            </w:r>
            <w:r w:rsidR="00557094">
              <w:t>29</w:t>
            </w:r>
            <w:r>
              <w:t>.12.20</w:t>
            </w:r>
            <w:r w:rsidR="003F716E">
              <w:t>20</w:t>
            </w:r>
            <w:r>
              <w:t xml:space="preserve"> </w:t>
            </w:r>
            <w:r w:rsidRPr="003D5AC1">
              <w:t>года №</w:t>
            </w:r>
            <w:r w:rsidR="00557094">
              <w:t>37</w:t>
            </w:r>
            <w:r w:rsidRPr="003D5AC1">
              <w:t xml:space="preserve">    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>доходов бюджета Новского сельского поселения на 20</w:t>
            </w:r>
            <w:r w:rsidR="00B37652" w:rsidRPr="00B37652">
              <w:rPr>
                <w:bCs/>
              </w:rPr>
              <w:t>2</w:t>
            </w:r>
            <w:r w:rsidR="003F716E">
              <w:rPr>
                <w:bCs/>
              </w:rPr>
              <w:t>1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3F716E">
              <w:rPr>
                <w:bCs/>
              </w:rPr>
              <w:t>2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3F716E">
              <w:rPr>
                <w:bCs/>
              </w:rPr>
              <w:t>3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</w:t>
            </w:r>
            <w:r w:rsidR="001350B7">
              <w:rPr>
                <w:bCs/>
              </w:rPr>
              <w:t>ы</w:t>
            </w:r>
          </w:p>
          <w:p w:rsidR="00A048A5" w:rsidRDefault="00A048A5" w:rsidP="00F65755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(</w:t>
            </w:r>
            <w:r w:rsidR="00277ECB">
              <w:rPr>
                <w:bCs/>
              </w:rPr>
              <w:t xml:space="preserve">в редакции решения </w:t>
            </w:r>
            <w:r w:rsidR="00F65839" w:rsidRPr="00277ECB">
              <w:rPr>
                <w:bCs/>
                <w:color w:val="000000"/>
              </w:rPr>
              <w:t>№</w:t>
            </w:r>
            <w:r w:rsidR="00F65839">
              <w:rPr>
                <w:bCs/>
                <w:color w:val="000000"/>
              </w:rPr>
              <w:t xml:space="preserve">7 </w:t>
            </w:r>
            <w:r w:rsidR="00F65839" w:rsidRPr="00277ECB">
              <w:rPr>
                <w:bCs/>
                <w:color w:val="000000"/>
              </w:rPr>
              <w:t>от</w:t>
            </w:r>
            <w:r w:rsidR="00F65839">
              <w:rPr>
                <w:bCs/>
                <w:color w:val="000000"/>
              </w:rPr>
              <w:t xml:space="preserve"> 30.03.2021</w:t>
            </w:r>
            <w:r>
              <w:rPr>
                <w:bCs/>
                <w:color w:val="000000"/>
              </w:rPr>
              <w:t>,</w:t>
            </w:r>
          </w:p>
          <w:p w:rsidR="00277ECB" w:rsidRDefault="00A048A5" w:rsidP="00F65755">
            <w:pPr>
              <w:jc w:val="center"/>
              <w:rPr>
                <w:bCs/>
              </w:rPr>
            </w:pPr>
            <w:r>
              <w:rPr>
                <w:bCs/>
                <w:color w:val="000000"/>
              </w:rPr>
              <w:t>в редакции решения №15 от 25.05.2021</w:t>
            </w:r>
            <w:r w:rsidR="00277ECB">
              <w:rPr>
                <w:bCs/>
              </w:rPr>
              <w:t>)</w:t>
            </w:r>
          </w:p>
          <w:p w:rsidR="00A048A5" w:rsidRDefault="00A048A5" w:rsidP="00F65755">
            <w:pPr>
              <w:jc w:val="center"/>
              <w:rPr>
                <w:bCs/>
              </w:rPr>
            </w:pPr>
          </w:p>
          <w:p w:rsidR="00A048A5" w:rsidRDefault="00A048A5" w:rsidP="00F65755">
            <w:pPr>
              <w:jc w:val="center"/>
              <w:rPr>
                <w:bCs/>
              </w:rPr>
            </w:pP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7179A1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</w:t>
            </w:r>
            <w:r w:rsidR="001554BC">
              <w:rPr>
                <w:b/>
                <w:bCs/>
                <w:color w:val="000000"/>
              </w:rPr>
              <w:t xml:space="preserve"> </w:t>
            </w:r>
            <w:r w:rsidRPr="003F43E8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7179A1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736AF5">
            <w:r w:rsidRPr="003F43E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43E8" w:rsidRPr="003F43E8" w:rsidTr="00277ECB">
        <w:trPr>
          <w:trHeight w:val="74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Default="003F43E8" w:rsidP="00697541"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277ECB" w:rsidRPr="003F43E8" w:rsidRDefault="00277ECB" w:rsidP="00697541"/>
        </w:tc>
      </w:tr>
      <w:tr w:rsidR="00277ECB" w:rsidRPr="003F43E8" w:rsidTr="00277ECB">
        <w:trPr>
          <w:trHeight w:val="741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CB" w:rsidRPr="003F43E8" w:rsidRDefault="00277ECB" w:rsidP="00277EC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711A2">
              <w:rPr>
                <w:bCs/>
                <w:color w:val="000000"/>
                <w:lang w:eastAsia="en-US"/>
              </w:rPr>
              <w:t>105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7711A2">
              <w:rPr>
                <w:bCs/>
                <w:color w:val="000000"/>
                <w:lang w:eastAsia="en-US"/>
              </w:rPr>
              <w:t>03000</w:t>
            </w:r>
            <w:r>
              <w:rPr>
                <w:bCs/>
                <w:color w:val="000000"/>
                <w:lang w:eastAsia="en-US"/>
              </w:rPr>
              <w:t xml:space="preserve">  </w:t>
            </w:r>
            <w:r w:rsidRPr="007711A2">
              <w:rPr>
                <w:bCs/>
                <w:color w:val="000000"/>
                <w:lang w:eastAsia="en-US"/>
              </w:rPr>
              <w:t>10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7711A2">
              <w:rPr>
                <w:bCs/>
                <w:color w:val="000000"/>
                <w:lang w:eastAsia="en-US"/>
              </w:rPr>
              <w:t xml:space="preserve"> 000</w:t>
            </w:r>
            <w:r>
              <w:rPr>
                <w:bCs/>
                <w:color w:val="000000"/>
                <w:lang w:eastAsia="en-US"/>
              </w:rPr>
              <w:t xml:space="preserve"> </w:t>
            </w:r>
            <w:r w:rsidRPr="007711A2">
              <w:rPr>
                <w:bCs/>
                <w:color w:val="000000"/>
                <w:lang w:eastAsia="en-US"/>
              </w:rPr>
              <w:t>110</w:t>
            </w:r>
          </w:p>
        </w:tc>
        <w:tc>
          <w:tcPr>
            <w:tcW w:w="67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77ECB" w:rsidRPr="003F43E8" w:rsidRDefault="00277ECB" w:rsidP="00277ECB">
            <w:r w:rsidRPr="007711A2">
              <w:rPr>
                <w:bCs/>
                <w:color w:val="000000"/>
                <w:lang w:eastAsia="en-US"/>
              </w:rPr>
              <w:t>Единый сельскохозяйственный налог</w:t>
            </w:r>
          </w:p>
        </w:tc>
      </w:tr>
      <w:tr w:rsidR="00963984" w:rsidRPr="003F43E8" w:rsidTr="007179A1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Новского сельского поселения </w:t>
            </w:r>
          </w:p>
        </w:tc>
      </w:tr>
      <w:tr w:rsidR="00963984" w:rsidRPr="003F43E8" w:rsidTr="007179A1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 xml:space="preserve">  1 11 05035 10 0000 120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7179A1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lastRenderedPageBreak/>
              <w:t> 111 05025 10 0000 120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963984" w:rsidRPr="003F43E8" w:rsidRDefault="00963984" w:rsidP="00F65755"/>
        </w:tc>
      </w:tr>
      <w:tr w:rsidR="00963984" w:rsidRPr="003F43E8" w:rsidTr="007179A1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7179A1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7179A1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7179A1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7179A1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7179A1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7179A1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7179A1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7179A1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A048A5" w:rsidRPr="003F43E8" w:rsidRDefault="00A048A5" w:rsidP="00963984">
      <w:pPr>
        <w:jc w:val="both"/>
        <w:rPr>
          <w:b/>
        </w:rPr>
      </w:pPr>
      <w:r>
        <w:rPr>
          <w:b/>
        </w:rPr>
        <w:t xml:space="preserve">    </w:t>
      </w:r>
    </w:p>
    <w:tbl>
      <w:tblPr>
        <w:tblW w:w="10409" w:type="dxa"/>
        <w:tblInd w:w="213" w:type="dxa"/>
        <w:shd w:val="clear" w:color="auto" w:fill="FFFFFF"/>
        <w:tblLook w:val="04A0"/>
      </w:tblPr>
      <w:tblGrid>
        <w:gridCol w:w="3605"/>
        <w:gridCol w:w="6804"/>
      </w:tblGrid>
      <w:tr w:rsidR="00A048A5" w:rsidRPr="003F43E8" w:rsidTr="00A048A5">
        <w:trPr>
          <w:trHeight w:val="797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rPr>
                <w:b/>
                <w:bCs/>
              </w:rPr>
            </w:pPr>
            <w:r>
              <w:rPr>
                <w:b/>
                <w:bCs/>
              </w:rPr>
              <w:t>Финансовое управление а</w:t>
            </w:r>
            <w:r w:rsidRPr="003F43E8">
              <w:rPr>
                <w:b/>
                <w:bCs/>
              </w:rPr>
              <w:t>дминистраци</w:t>
            </w:r>
            <w:r>
              <w:rPr>
                <w:b/>
                <w:bCs/>
              </w:rPr>
              <w:t>и</w:t>
            </w:r>
            <w:r w:rsidRPr="003F43E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Приволжского муниципального района</w:t>
            </w:r>
            <w:r w:rsidRPr="003F43E8">
              <w:rPr>
                <w:b/>
                <w:bCs/>
              </w:rPr>
              <w:t xml:space="preserve"> </w:t>
            </w:r>
          </w:p>
        </w:tc>
      </w:tr>
      <w:tr w:rsidR="00A048A5" w:rsidRPr="003F43E8" w:rsidTr="00A048A5">
        <w:trPr>
          <w:trHeight w:val="629"/>
        </w:trPr>
        <w:tc>
          <w:tcPr>
            <w:tcW w:w="36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48A5" w:rsidRPr="003F43E8" w:rsidRDefault="00A048A5" w:rsidP="00463BAC">
            <w:r w:rsidRPr="003F43E8">
              <w:t>1 17 01050 10 0000 180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048A5" w:rsidRPr="003F43E8" w:rsidRDefault="00A048A5" w:rsidP="00463BAC">
            <w:r w:rsidRPr="003F43E8">
              <w:t>Невыясненные поступления, зачисляемые в бюджеты сельских поселений</w:t>
            </w:r>
          </w:p>
        </w:tc>
      </w:tr>
      <w:tr w:rsidR="00A048A5" w:rsidRPr="003F43E8" w:rsidTr="00A048A5">
        <w:trPr>
          <w:trHeight w:val="455"/>
        </w:trPr>
        <w:tc>
          <w:tcPr>
            <w:tcW w:w="36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jc w:val="both"/>
            </w:pPr>
            <w:r w:rsidRPr="003F43E8">
              <w:lastRenderedPageBreak/>
              <w:t>2 08 05000 10 0000 180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048A5" w:rsidRPr="003F43E8" w:rsidRDefault="00A048A5" w:rsidP="00463BAC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523946" w:rsidRDefault="00523946" w:rsidP="00963984">
      <w:pPr>
        <w:jc w:val="right"/>
        <w:rPr>
          <w:bCs/>
          <w:color w:val="000000"/>
        </w:rPr>
      </w:pPr>
    </w:p>
    <w:p w:rsidR="00523946" w:rsidRDefault="00523946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Новского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«О бюджете Новского сельского поселения на 20</w:t>
      </w:r>
      <w:r w:rsidR="00B37652" w:rsidRPr="00B37652">
        <w:rPr>
          <w:bCs/>
          <w:color w:val="000000"/>
        </w:rPr>
        <w:t>2</w:t>
      </w:r>
      <w:r w:rsidR="003F716E">
        <w:rPr>
          <w:bCs/>
          <w:color w:val="000000"/>
        </w:rPr>
        <w:t>1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3F716E">
        <w:rPr>
          <w:bCs/>
          <w:color w:val="000000"/>
        </w:rPr>
        <w:t>2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3F716E">
        <w:rPr>
          <w:bCs/>
          <w:color w:val="000000"/>
        </w:rPr>
        <w:t>3</w:t>
      </w:r>
      <w:r w:rsidR="00A527B5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A527B5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3F716E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Новского сельского поселения на 20</w:t>
      </w:r>
      <w:r w:rsidR="00B37652" w:rsidRPr="008E4C2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 xml:space="preserve"> год </w:t>
      </w:r>
    </w:p>
    <w:p w:rsidR="00963984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2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3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</w:t>
      </w:r>
      <w:r w:rsidR="001350B7">
        <w:rPr>
          <w:b/>
          <w:bCs/>
          <w:color w:val="000000"/>
        </w:rPr>
        <w:t>ы</w:t>
      </w:r>
    </w:p>
    <w:p w:rsidR="00277ECB" w:rsidRPr="00A527B5" w:rsidRDefault="00277ECB" w:rsidP="00963984">
      <w:pPr>
        <w:jc w:val="center"/>
        <w:rPr>
          <w:b/>
          <w:bCs/>
          <w:color w:val="000000"/>
        </w:rPr>
      </w:pPr>
    </w:p>
    <w:p w:rsidR="00A048A5" w:rsidRDefault="00B83EA4" w:rsidP="00963984">
      <w:pPr>
        <w:jc w:val="center"/>
        <w:rPr>
          <w:bCs/>
          <w:color w:val="000000"/>
        </w:rPr>
      </w:pPr>
      <w:r>
        <w:rPr>
          <w:color w:val="000000"/>
        </w:rPr>
        <w:t xml:space="preserve">(в редакции решения </w:t>
      </w:r>
      <w:r w:rsidR="00F65839" w:rsidRPr="00277ECB">
        <w:rPr>
          <w:bCs/>
          <w:color w:val="000000"/>
        </w:rPr>
        <w:t>№</w:t>
      </w:r>
      <w:r w:rsidR="00F65839">
        <w:rPr>
          <w:bCs/>
          <w:color w:val="000000"/>
        </w:rPr>
        <w:t xml:space="preserve">7 </w:t>
      </w:r>
      <w:r w:rsidR="00F65839"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 w:rsidR="00A048A5">
        <w:rPr>
          <w:bCs/>
          <w:color w:val="000000"/>
        </w:rPr>
        <w:t>,</w:t>
      </w:r>
    </w:p>
    <w:p w:rsidR="00463BAC" w:rsidRDefault="00A048A5" w:rsidP="0096398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463BAC" w:rsidP="0096398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</w:t>
      </w:r>
      <w:r w:rsidR="00B07EC0">
        <w:rPr>
          <w:bCs/>
          <w:color w:val="000000"/>
        </w:rPr>
        <w:t xml:space="preserve"> 31.08.2021</w:t>
      </w:r>
    </w:p>
    <w:p w:rsidR="00963984" w:rsidRDefault="003458AB" w:rsidP="00963984">
      <w:pPr>
        <w:jc w:val="center"/>
        <w:rPr>
          <w:color w:val="000000"/>
        </w:rPr>
      </w:pPr>
      <w:r>
        <w:rPr>
          <w:bCs/>
          <w:color w:val="000000"/>
        </w:rPr>
        <w:t>в редакции решения №28 от 05.10.2021</w:t>
      </w:r>
      <w:r w:rsidR="00B83EA4">
        <w:rPr>
          <w:color w:val="000000"/>
        </w:rPr>
        <w:t>)</w:t>
      </w:r>
    </w:p>
    <w:p w:rsidR="00B83EA4" w:rsidRDefault="00B83EA4" w:rsidP="00B83EA4">
      <w:pPr>
        <w:jc w:val="right"/>
        <w:rPr>
          <w:b/>
          <w:color w:val="000000"/>
        </w:rPr>
      </w:pPr>
      <w:r w:rsidRPr="00B83EA4">
        <w:rPr>
          <w:b/>
          <w:color w:val="000000"/>
        </w:rPr>
        <w:t xml:space="preserve">                                                      (рублей)</w:t>
      </w:r>
    </w:p>
    <w:p w:rsidR="00A048A5" w:rsidRDefault="00A048A5" w:rsidP="00B83EA4">
      <w:pPr>
        <w:jc w:val="right"/>
        <w:rPr>
          <w:b/>
          <w:color w:val="000000"/>
        </w:rPr>
      </w:pPr>
    </w:p>
    <w:tbl>
      <w:tblPr>
        <w:tblW w:w="10348" w:type="dxa"/>
        <w:tblInd w:w="279" w:type="dxa"/>
        <w:tblLayout w:type="fixed"/>
        <w:tblLook w:val="04A0"/>
      </w:tblPr>
      <w:tblGrid>
        <w:gridCol w:w="2551"/>
        <w:gridCol w:w="2694"/>
        <w:gridCol w:w="1701"/>
        <w:gridCol w:w="1701"/>
        <w:gridCol w:w="1701"/>
      </w:tblGrid>
      <w:tr w:rsidR="00A048A5" w:rsidRPr="00A527B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527B5" w:rsidRDefault="00A048A5" w:rsidP="00463BAC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527B5" w:rsidRDefault="00A048A5" w:rsidP="00463BAC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202</w:t>
            </w:r>
            <w:r>
              <w:rPr>
                <w:b/>
                <w:bCs/>
                <w:color w:val="000000"/>
              </w:rPr>
              <w:t>3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048A5" w:rsidRPr="00A527B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527B5" w:rsidRDefault="00A048A5" w:rsidP="00A048A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527B5" w:rsidRDefault="00A048A5" w:rsidP="00A048A5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527B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A048A5" w:rsidRPr="009D76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Источники финансирования дефицита-всего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00090000000000000000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193 896,31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</w:tr>
      <w:tr w:rsidR="00A048A5" w:rsidRPr="009D76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00001050000000000000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193 896,31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0,00</w:t>
            </w:r>
          </w:p>
        </w:tc>
      </w:tr>
      <w:tr w:rsidR="00A048A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Увеличение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00001050000000000500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3458AB" w:rsidP="00463B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A048A5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A048A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Уменьшение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00001050000000000600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A048A5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8</w:t>
            </w:r>
            <w:r w:rsidR="003458AB">
              <w:rPr>
                <w:b/>
                <w:bCs/>
                <w:color w:val="000000"/>
              </w:rPr>
              <w:t> 859 261,61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A048A5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8A5" w:rsidRPr="00A048A5" w:rsidRDefault="00A048A5" w:rsidP="00A048A5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00001050200000000500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48A5" w:rsidRPr="00A048A5" w:rsidRDefault="003458AB" w:rsidP="00A048A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8A5" w:rsidRPr="00A048A5" w:rsidRDefault="00A048A5" w:rsidP="00463BAC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00001050201000000510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057361"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 xml:space="preserve">Увеличение прочих остатков денежных </w:t>
            </w:r>
            <w:r w:rsidRPr="00A048A5">
              <w:rPr>
                <w:b/>
                <w:bCs/>
                <w:color w:val="000000"/>
              </w:rPr>
              <w:lastRenderedPageBreak/>
              <w:t>средств бюджетов поселений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lastRenderedPageBreak/>
              <w:t>00001050201100000510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057361">
              <w:rPr>
                <w:b/>
                <w:bCs/>
                <w:color w:val="000000"/>
              </w:rPr>
              <w:t>8 665 365,30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00001050200000000600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A00696">
              <w:rPr>
                <w:b/>
                <w:bCs/>
                <w:color w:val="000000"/>
              </w:rPr>
              <w:t>8 859 261,61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  <w:tr w:rsidR="003458AB" w:rsidTr="00A048A5">
        <w:trPr>
          <w:trHeight w:val="32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458AB" w:rsidRPr="00A048A5" w:rsidRDefault="003458AB" w:rsidP="003458AB">
            <w:pPr>
              <w:jc w:val="both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00001050201000000610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8AB" w:rsidRDefault="003458AB" w:rsidP="003458AB">
            <w:r w:rsidRPr="00A00696">
              <w:rPr>
                <w:b/>
                <w:bCs/>
                <w:color w:val="000000"/>
              </w:rPr>
              <w:t>8 859 261,61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5 511 082,00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8AB" w:rsidRPr="00A048A5" w:rsidRDefault="003458AB" w:rsidP="003458AB">
            <w:pPr>
              <w:jc w:val="center"/>
              <w:rPr>
                <w:b/>
                <w:bCs/>
                <w:color w:val="000000"/>
              </w:rPr>
            </w:pPr>
            <w:r w:rsidRPr="00A048A5">
              <w:rPr>
                <w:b/>
                <w:bCs/>
                <w:color w:val="000000"/>
              </w:rPr>
              <w:t>5 523 282,00</w:t>
            </w:r>
          </w:p>
        </w:tc>
      </w:tr>
    </w:tbl>
    <w:p w:rsidR="00F31B6C" w:rsidRDefault="00F31B6C" w:rsidP="00F569D1">
      <w:pPr>
        <w:jc w:val="right"/>
      </w:pPr>
    </w:p>
    <w:p w:rsidR="00F31B6C" w:rsidRDefault="00F31B6C" w:rsidP="00F569D1">
      <w:pPr>
        <w:jc w:val="right"/>
      </w:pPr>
    </w:p>
    <w:p w:rsidR="00523946" w:rsidRDefault="00523946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Новского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>поселения «О бюджете Новского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</w:t>
      </w:r>
      <w:r w:rsidR="009364B6">
        <w:t>2</w:t>
      </w:r>
      <w:r w:rsidR="008C789C">
        <w:t>1</w:t>
      </w:r>
      <w:r w:rsidR="00963984" w:rsidRPr="00A527B5">
        <w:t xml:space="preserve"> год и плановый период 20</w:t>
      </w:r>
      <w:r w:rsidR="00A65BAA">
        <w:t>2</w:t>
      </w:r>
      <w:r w:rsidR="008C789C">
        <w:t>2</w:t>
      </w:r>
      <w:r w:rsidR="00963984" w:rsidRPr="00A527B5">
        <w:t>-20</w:t>
      </w:r>
      <w:r w:rsidR="00366726" w:rsidRPr="00A527B5">
        <w:t>2</w:t>
      </w:r>
      <w:r w:rsidR="008C789C">
        <w:t>3</w:t>
      </w:r>
      <w:r w:rsidR="00963984" w:rsidRPr="00A527B5">
        <w:t xml:space="preserve"> </w:t>
      </w:r>
      <w:r w:rsidR="00A527B5">
        <w:t>год</w:t>
      </w:r>
      <w:r w:rsidR="001350B7">
        <w:t>ы</w:t>
      </w:r>
      <w:r w:rsidR="00963984" w:rsidRPr="00A527B5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Перечень главных администраторов источников внутреннего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Новского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</w:t>
      </w:r>
      <w:r w:rsidR="008C789C">
        <w:rPr>
          <w:b/>
          <w:bCs/>
        </w:rPr>
        <w:t>1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8C789C">
        <w:rPr>
          <w:b/>
          <w:bCs/>
        </w:rPr>
        <w:t>2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8C789C">
        <w:rPr>
          <w:b/>
          <w:bCs/>
        </w:rPr>
        <w:t>3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</w:t>
      </w:r>
      <w:r w:rsidR="001350B7">
        <w:rPr>
          <w:b/>
          <w:bCs/>
        </w:rPr>
        <w:t>ы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103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7258"/>
      </w:tblGrid>
      <w:tr w:rsidR="00963984" w:rsidRPr="00A527B5" w:rsidTr="00124411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>Код классификации источников финансирования дефицитов бюджетов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</w:pPr>
            <w:r w:rsidRPr="00A527B5">
              <w:t>Наименование главного администратора источников внутреннего финансирования дефицита бюджета поселения</w:t>
            </w:r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F569D1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7258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>Администрация Новского сельского поселения</w:t>
            </w:r>
          </w:p>
        </w:tc>
      </w:tr>
      <w:tr w:rsidR="00963984" w:rsidRPr="00A527B5" w:rsidTr="00F569D1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>Увеличение прочих остатков денежных средств бюджетов</w:t>
            </w:r>
            <w:r w:rsidR="001554BC">
              <w:rPr>
                <w:bCs/>
              </w:rPr>
              <w:t xml:space="preserve"> </w:t>
            </w:r>
            <w:r w:rsidRPr="00A527B5">
              <w:rPr>
                <w:bCs/>
              </w:rPr>
              <w:t xml:space="preserve">сельских поселений        </w:t>
            </w:r>
          </w:p>
        </w:tc>
      </w:tr>
      <w:tr w:rsidR="00963984" w:rsidRPr="00A527B5" w:rsidTr="00F569D1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7258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B46676">
        <w:rPr>
          <w:bCs/>
          <w:color w:val="000000"/>
        </w:rPr>
        <w:t>2</w:t>
      </w:r>
      <w:r w:rsidR="008C789C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8C789C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8C789C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классификации расходов бюджетов на 20</w:t>
      </w:r>
      <w:r w:rsidR="00B46676">
        <w:rPr>
          <w:b/>
          <w:bCs/>
        </w:rPr>
        <w:t>2</w:t>
      </w:r>
      <w:r w:rsidR="008C789C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8C789C">
        <w:rPr>
          <w:b/>
          <w:bCs/>
        </w:rPr>
        <w:t>2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8C789C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</w:t>
      </w:r>
      <w:r w:rsidR="001350B7">
        <w:rPr>
          <w:b/>
          <w:bCs/>
        </w:rPr>
        <w:t>ы</w:t>
      </w:r>
    </w:p>
    <w:p w:rsidR="00963984" w:rsidRPr="00FB1268" w:rsidRDefault="00963984" w:rsidP="00963984">
      <w:pPr>
        <w:jc w:val="center"/>
        <w:rPr>
          <w:bCs/>
        </w:rPr>
      </w:pPr>
    </w:p>
    <w:p w:rsidR="00A048A5" w:rsidRDefault="00A048A5" w:rsidP="00B83EA4">
      <w:pPr>
        <w:jc w:val="center"/>
        <w:rPr>
          <w:bCs/>
          <w:color w:val="000000"/>
        </w:rPr>
      </w:pPr>
      <w:r>
        <w:t>(</w:t>
      </w:r>
      <w:r w:rsidR="00B83EA4">
        <w:t xml:space="preserve">в редакции решения   </w:t>
      </w:r>
      <w:r w:rsidR="00F65839" w:rsidRPr="00277ECB">
        <w:rPr>
          <w:bCs/>
          <w:color w:val="000000"/>
        </w:rPr>
        <w:t>№</w:t>
      </w:r>
      <w:r w:rsidR="00F65839">
        <w:rPr>
          <w:bCs/>
          <w:color w:val="000000"/>
        </w:rPr>
        <w:t xml:space="preserve">7 </w:t>
      </w:r>
      <w:r w:rsidR="00F65839"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>
        <w:rPr>
          <w:bCs/>
          <w:color w:val="000000"/>
        </w:rPr>
        <w:t>,</w:t>
      </w:r>
    </w:p>
    <w:p w:rsidR="009743D7" w:rsidRDefault="00A048A5" w:rsidP="00B83EA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9743D7" w:rsidP="00B83EA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  <w:r w:rsidR="003458AB">
        <w:rPr>
          <w:bCs/>
          <w:color w:val="000000"/>
        </w:rPr>
        <w:t>,</w:t>
      </w:r>
    </w:p>
    <w:p w:rsidR="00963984" w:rsidRDefault="003458AB" w:rsidP="00B83EA4">
      <w:pPr>
        <w:jc w:val="center"/>
      </w:pPr>
      <w:r>
        <w:rPr>
          <w:bCs/>
          <w:color w:val="000000"/>
        </w:rPr>
        <w:t>в редакции решения № 28 от 05.10.2021</w:t>
      </w:r>
      <w:r w:rsidR="00B83EA4">
        <w:t>)</w:t>
      </w:r>
    </w:p>
    <w:p w:rsidR="00B83EA4" w:rsidRDefault="00B83EA4" w:rsidP="00B83EA4">
      <w:pPr>
        <w:jc w:val="right"/>
        <w:rPr>
          <w:b/>
        </w:rPr>
      </w:pPr>
      <w:r>
        <w:t xml:space="preserve">                                                             </w:t>
      </w:r>
      <w:r w:rsidRPr="00B83EA4">
        <w:rPr>
          <w:b/>
        </w:rPr>
        <w:t>(рублей)</w:t>
      </w:r>
    </w:p>
    <w:tbl>
      <w:tblPr>
        <w:tblW w:w="11057" w:type="dxa"/>
        <w:tblInd w:w="-601" w:type="dxa"/>
        <w:tblLayout w:type="fixed"/>
        <w:tblLook w:val="04A0"/>
      </w:tblPr>
      <w:tblGrid>
        <w:gridCol w:w="3686"/>
        <w:gridCol w:w="1559"/>
        <w:gridCol w:w="1134"/>
        <w:gridCol w:w="1560"/>
        <w:gridCol w:w="1559"/>
        <w:gridCol w:w="1559"/>
      </w:tblGrid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ind w:firstLine="547"/>
              <w:jc w:val="center"/>
            </w:pPr>
            <w:r w:rsidRPr="00FB1268">
              <w:lastRenderedPageBreak/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r w:rsidRPr="00FB1268">
              <w:t>Код вида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ind w:right="318"/>
              <w:jc w:val="both"/>
            </w:pPr>
            <w:r w:rsidRPr="00FB1268">
              <w:t>20</w:t>
            </w:r>
            <w:r>
              <w:t>21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ind w:right="318"/>
              <w:jc w:val="both"/>
            </w:pPr>
            <w:r w:rsidRPr="00FB1268">
              <w:t>20</w:t>
            </w:r>
            <w:r>
              <w:t>22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ind w:right="318"/>
              <w:jc w:val="both"/>
            </w:pPr>
            <w:r w:rsidRPr="00FB1268">
              <w:t>202</w:t>
            </w:r>
            <w:r>
              <w:t>3</w:t>
            </w:r>
            <w:r w:rsidRPr="00FB1268">
              <w:t xml:space="preserve"> год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"Социально-экономическое развитие Новского сельского поселения Приволжского муниципального района </w:t>
            </w:r>
            <w:r>
              <w:rPr>
                <w:b/>
                <w:bCs/>
                <w:iCs/>
              </w:rPr>
              <w:t>на 2021-2023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4 990 595,66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3 160 057,00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3 030 270,00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"Повышение эффективности деятельности органов местного самоуправления в Новском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11 100 00000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1 197 247,00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623 117,00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623 117,00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FB1268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FB1268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Pr="00FB1268">
              <w:rPr>
                <w:b/>
                <w:bCs/>
                <w:i/>
                <w:iCs/>
              </w:rPr>
              <w:t>9</w:t>
            </w:r>
            <w:r>
              <w:rPr>
                <w:b/>
                <w:bCs/>
                <w:i/>
                <w:iCs/>
              </w:rPr>
              <w:t xml:space="preserve"> </w:t>
            </w:r>
            <w:r w:rsidRPr="00FB1268">
              <w:rPr>
                <w:b/>
                <w:bCs/>
                <w:i/>
                <w:iCs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2"/>
            </w:pPr>
            <w:r w:rsidRPr="00FB1268">
              <w:t xml:space="preserve">Расходы на информационную открытость и обеспечение доступа к информации о деятельности органов местного самоуправления Новского сельского поселения в сети интернет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 "Социально-экономическое развитие Новского сельского поселения Приволжского муниципального района </w:t>
            </w:r>
            <w:r>
              <w:rPr>
                <w:lang w:eastAsia="en-US"/>
              </w:rPr>
              <w:t>на 2021-2023 годы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3"/>
            </w:pPr>
            <w:r w:rsidRPr="00FB1268">
              <w:t>Расходы на обнародование (опубликование) органами местного самоуправления Новского сельского поселения информации о своей деятельности</w:t>
            </w:r>
            <w:r w:rsidRPr="00FB1268">
              <w:rPr>
                <w:lang w:eastAsia="en-US"/>
              </w:rPr>
              <w:t xml:space="preserve"> 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</w:t>
            </w:r>
            <w:r w:rsidRPr="00FB1268">
              <w:rPr>
                <w:lang w:eastAsia="en-US"/>
              </w:rPr>
              <w:lastRenderedPageBreak/>
              <w:t>поселения Приволжского 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lastRenderedPageBreak/>
              <w:t>11 101 02300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FB1268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FB1268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Pr="00FB1268">
              <w:rPr>
                <w:bCs/>
                <w:iCs/>
              </w:rPr>
              <w:t>6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>Основное мероприятие "Финансовое обеспечение деятельности органов местного самоуправления Новского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984 247,00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410 117,00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2"/>
            </w:pPr>
            <w:r w:rsidRPr="00FB1268">
              <w:t xml:space="preserve">Расходы на обеспечение деятельности органов местного самоуправления Новского сельского поселения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Новском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"Социально-экономическое развитие Новского сельского поселения Приволжского муниципального района </w:t>
            </w:r>
            <w:r>
              <w:rPr>
                <w:lang w:eastAsia="en-US"/>
              </w:rPr>
              <w:t>на 2021-2023 годы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11 101 02400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 856 847,00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300 117,00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300 117,00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  <w:outlineLvl w:val="2"/>
            </w:pPr>
            <w:r w:rsidRPr="00FB1268">
              <w:t>Расходы на программное и информационное обеспечение органов местного самоуправления</w:t>
            </w:r>
            <w:r w:rsidRPr="00FB1268">
              <w:rPr>
                <w:lang w:eastAsia="en-US"/>
              </w:rPr>
              <w:t xml:space="preserve"> в рамках подпрограммы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3458AB" w:rsidRPr="00FB1268" w:rsidRDefault="003458AB" w:rsidP="00620CD9">
            <w:pPr>
              <w:jc w:val="both"/>
              <w:rPr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11 101 02500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127 400,00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t>Основное мероприятие "Финансирование непредвиденных расходов"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7200F0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7200F0">
              <w:rPr>
                <w:rFonts w:eastAsia="Calibr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3458AB" w:rsidRPr="00FB1268" w:rsidRDefault="003458AB" w:rsidP="00620CD9">
            <w:pPr>
              <w:rPr>
                <w:iCs/>
                <w:lang w:eastAsia="en-US"/>
              </w:rPr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11 101 02600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40000,00</w:t>
            </w:r>
          </w:p>
        </w:tc>
      </w:tr>
      <w:tr w:rsidR="003458AB" w:rsidRPr="00FB1268" w:rsidTr="00620CD9">
        <w:trPr>
          <w:trHeight w:val="96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11 101 00000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</w:tr>
      <w:tr w:rsidR="003458AB" w:rsidRPr="00FB1268" w:rsidTr="00620CD9">
        <w:trPr>
          <w:trHeight w:val="27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outlineLvl w:val="3"/>
            </w:pPr>
            <w:r w:rsidRPr="00FB1268">
              <w:t xml:space="preserve">Пенсионное обеспечение лиц, замещавших должности муниципальной службы в органах местного самоуправления Новского сельского поселения и лиц, замещавших муниципальные должности Новского сельского поселения </w:t>
            </w:r>
            <w:r w:rsidRPr="00FB1268">
              <w:rPr>
                <w:lang w:eastAsia="en-US"/>
              </w:rPr>
              <w:t xml:space="preserve">в рамках подпрограммы "Повышение эффективности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</w:t>
            </w:r>
            <w:r>
              <w:rPr>
                <w:lang w:eastAsia="en-US"/>
              </w:rPr>
              <w:t>на 2021-2023 годы</w:t>
            </w:r>
            <w:r w:rsidRPr="00FB1268">
              <w:rPr>
                <w:lang w:eastAsia="en-US"/>
              </w:rPr>
              <w:t>"</w:t>
            </w:r>
            <w:r w:rsidRPr="00FB1268">
              <w:t xml:space="preserve"> (Социальное обеспечение и иные выплаты населению)</w:t>
            </w:r>
          </w:p>
          <w:p w:rsidR="003458AB" w:rsidRPr="00FB1268" w:rsidRDefault="003458AB" w:rsidP="00620CD9">
            <w:pPr>
              <w:jc w:val="both"/>
              <w:outlineLvl w:val="2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11 101 02700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144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"Управление   муниципальным имуществом и земельными ресурсами Новского сельского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  <w:r>
              <w:rPr>
                <w:b/>
              </w:rPr>
              <w:t>14 600</w:t>
            </w:r>
            <w:r w:rsidRPr="00FB1268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rPr>
                <w:b/>
              </w:rPr>
              <w:t>88 6</w:t>
            </w:r>
            <w:r w:rsidRPr="00FB1268">
              <w:rPr>
                <w:b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rPr>
                <w:b/>
              </w:rPr>
              <w:t>88 600</w:t>
            </w:r>
            <w:r w:rsidRPr="00FB1268">
              <w:rPr>
                <w:b/>
              </w:rPr>
              <w:t>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5291C" w:rsidRDefault="003458AB" w:rsidP="00620CD9">
            <w:pPr>
              <w:jc w:val="center"/>
              <w:rPr>
                <w:b/>
                <w:i/>
              </w:rPr>
            </w:pPr>
            <w:r w:rsidRPr="00F5291C">
              <w:rPr>
                <w:b/>
                <w:i/>
              </w:rPr>
              <w:t>14 600,00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5291C" w:rsidRDefault="003458AB" w:rsidP="00620CD9">
            <w:pPr>
              <w:rPr>
                <w:b/>
                <w:i/>
              </w:rPr>
            </w:pPr>
            <w:r w:rsidRPr="00F5291C">
              <w:rPr>
                <w:b/>
                <w:i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5291C" w:rsidRDefault="003458AB" w:rsidP="00620CD9">
            <w:pPr>
              <w:rPr>
                <w:b/>
                <w:i/>
              </w:rPr>
            </w:pPr>
            <w:r w:rsidRPr="00F5291C">
              <w:rPr>
                <w:b/>
                <w:i/>
              </w:rPr>
              <w:t>11 000,00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содержание имущества, находящегося в казне Новского сельского поселения в рамках по</w:t>
            </w:r>
            <w:r>
              <w:t>д</w:t>
            </w:r>
            <w:r w:rsidRPr="00FB1268">
              <w:t xml:space="preserve">программы </w:t>
            </w:r>
            <w:r w:rsidRPr="00FB1268">
              <w:rPr>
                <w:bCs/>
                <w:iCs/>
              </w:rPr>
              <w:t>"Управление   муниципальным имуществом и земельными ресурсами Новского сельского поселения"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11 201 2</w:t>
            </w:r>
            <w:r>
              <w:t>9</w:t>
            </w:r>
            <w:r w:rsidRPr="00FB126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14 600</w:t>
            </w:r>
            <w:r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</w:t>
            </w:r>
            <w:r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</w:t>
            </w:r>
            <w:r w:rsidRPr="00FB1268">
              <w:t>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"Пожарная безопасность и защита населения и территории населенных пунктов Новского сельского поселения от чрезвычайных ситуаций"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11 300 00000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>
              <w:rPr>
                <w:b/>
              </w:rPr>
              <w:t>39 000,00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"Мероприятия по пожарной безопасности на территории Новского сельского  поселения"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39 000,00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обеспечение первичных мер пожарной безопасности на территории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 xml:space="preserve">11301 </w:t>
            </w:r>
            <w:r>
              <w:t>30</w:t>
            </w:r>
            <w:r w:rsidRPr="00FB1268"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обслуживание пожарной сигнализации на объектах муниципальной собственности Новского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Новского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11 301 0</w:t>
            </w:r>
            <w:r>
              <w:t>31</w:t>
            </w:r>
            <w:r w:rsidRPr="00FB1268">
              <w:t xml:space="preserve">00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"Комплексное благоустройство территории Новского сельского поселения 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11 400 00000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691 583,21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670 038,00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542 779,00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</w:t>
            </w:r>
            <w:r>
              <w:rPr>
                <w:b/>
                <w:i/>
              </w:rPr>
              <w:t>1</w:t>
            </w:r>
            <w:r w:rsidRPr="00FB1268">
              <w:rPr>
                <w:b/>
                <w:i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  <w:rPr>
                <w:b/>
                <w:i/>
              </w:rPr>
            </w:pPr>
            <w:r w:rsidRPr="003D0FDD">
              <w:rPr>
                <w:b/>
                <w:i/>
              </w:rPr>
              <w:t>436 720,00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  <w:rPr>
                <w:b/>
                <w:i/>
              </w:rPr>
            </w:pPr>
            <w:r w:rsidRPr="003D0FDD">
              <w:rPr>
                <w:b/>
                <w:i/>
              </w:rPr>
              <w:t>410 000,00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  <w:rPr>
                <w:b/>
                <w:i/>
              </w:rPr>
            </w:pPr>
            <w:r w:rsidRPr="003D0FDD">
              <w:rPr>
                <w:b/>
                <w:i/>
              </w:rPr>
              <w:t>410 000,00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за потребляемую электроэнергию по уличному освещению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</w:t>
            </w:r>
            <w:r>
              <w:t>энергетических ресурсов</w:t>
            </w:r>
            <w:r w:rsidRPr="00FB1268"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11 40</w:t>
            </w:r>
            <w:r>
              <w:t>1</w:t>
            </w:r>
            <w:r w:rsidRPr="00FB1268">
              <w:t xml:space="preserve"> 21100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436 720,00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410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 xml:space="preserve">410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"Прочие мероприятия по благоустройству"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114 </w:t>
            </w:r>
            <w:r>
              <w:rPr>
                <w:b/>
                <w:i/>
              </w:rPr>
              <w:t>02</w:t>
            </w:r>
            <w:r w:rsidRPr="00FB1268">
              <w:rPr>
                <w:b/>
                <w:i/>
              </w:rPr>
              <w:t xml:space="preserve">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719BE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254 863,21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719BE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260 038,00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719BE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132 779,00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«</w:t>
            </w:r>
            <w:r w:rsidRPr="00FB1268">
              <w:rPr>
                <w:bCs/>
                <w:iCs/>
              </w:rPr>
              <w:t>Комплексное благоустройство территории Новского сельского поселения»</w:t>
            </w:r>
            <w:r w:rsidRPr="00FB1268">
              <w:t xml:space="preserve">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114</w:t>
            </w:r>
            <w:r>
              <w:t>02</w:t>
            </w:r>
            <w:r w:rsidRPr="00FB1268">
              <w:t xml:space="preserve"> 2</w:t>
            </w:r>
            <w:r>
              <w:t>13</w:t>
            </w:r>
            <w:r w:rsidRPr="00FB1268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53D8A" w:rsidRDefault="003458AB" w:rsidP="00620CD9">
            <w:pPr>
              <w:jc w:val="center"/>
            </w:pPr>
            <w:r>
              <w:t>254 863,21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53D8A" w:rsidRDefault="003458AB" w:rsidP="00620CD9">
            <w:pPr>
              <w:jc w:val="center"/>
            </w:pPr>
            <w:r>
              <w:t>260 038,00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53D8A" w:rsidRDefault="003458AB" w:rsidP="00620CD9">
            <w:pPr>
              <w:jc w:val="center"/>
            </w:pPr>
            <w:r>
              <w:t>132 779,00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Подпрограмма "Развитие культуры в Новском 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11 500 00000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3 048 165,45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1 816 902,00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1 814 374,00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4603D5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3048 165,45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4603D5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 w:rsidRPr="004603D5">
              <w:rPr>
                <w:b/>
                <w:bCs/>
                <w:i/>
                <w:iCs/>
              </w:rPr>
              <w:t>1 816 902,00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4603D5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 w:rsidRPr="004603D5">
              <w:rPr>
                <w:b/>
                <w:bCs/>
                <w:i/>
                <w:iCs/>
              </w:rPr>
              <w:t>1 814 374,00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801 108,00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878 974,00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46218" w:rsidRDefault="003458AB" w:rsidP="00620CD9">
            <w:r>
              <w:t>741 434,60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46218" w:rsidRDefault="003458AB" w:rsidP="00620CD9">
            <w:r w:rsidRPr="00C46218">
              <w:t>776 212,00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C46218">
              <w:t>773 684,00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</w:t>
            </w:r>
            <w:r>
              <w:t>Закупка энергетических ресурсов»</w:t>
            </w:r>
            <w:r w:rsidRPr="00FB1268">
              <w:t xml:space="preserve">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478 758,79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150 716,00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150 716,00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11 501 12100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>11501 8</w:t>
            </w:r>
            <w:r w:rsidRPr="00FB1268">
              <w:rPr>
                <w:lang w:val="en-US" w:eastAsia="en-US"/>
              </w:rPr>
              <w:t>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483 810,00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spacing w:line="256" w:lineRule="auto"/>
              <w:rPr>
                <w:lang w:eastAsia="en-US"/>
              </w:rPr>
            </w:pPr>
            <w:r w:rsidRPr="00FB1268">
              <w:rPr>
                <w:lang w:eastAsia="en-US"/>
              </w:rPr>
              <w:t xml:space="preserve">11501 </w:t>
            </w:r>
            <w:r w:rsidRPr="00FB1268">
              <w:rPr>
                <w:lang w:val="en-US" w:eastAsia="en-US"/>
              </w:rPr>
              <w:t>S0340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168 200,00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58AB" w:rsidRPr="003D0FDD" w:rsidRDefault="003458AB" w:rsidP="00620CD9">
            <w:pPr>
              <w:jc w:val="both"/>
            </w:pPr>
            <w:r w:rsidRPr="003D0FDD">
              <w:t>Расходы на оплату за отопление по исполнительному листу за 2019 год в рамках попрограммы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2021-2023 годы"</w:t>
            </w:r>
            <w:r w:rsidRPr="00614D79">
              <w:t xml:space="preserve"> </w:t>
            </w:r>
            <w:r>
              <w:t>(</w:t>
            </w:r>
            <w:r w:rsidRPr="00614D79">
              <w:t>Закупка энергетических ресурсов</w:t>
            </w:r>
            <w: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r w:rsidRPr="003D0FDD">
              <w:t>1150112101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 w:rsidRPr="003D0FDD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>
              <w:t>337 001,00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both"/>
              <w:rPr>
                <w:bCs/>
              </w:rPr>
            </w:pPr>
            <w:r w:rsidRPr="003D0FDD">
              <w:rPr>
                <w:b/>
                <w:bCs/>
                <w:i/>
              </w:rPr>
              <w:t xml:space="preserve">  </w:t>
            </w:r>
            <w:r w:rsidRPr="003D0FDD">
              <w:rPr>
                <w:bCs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r w:rsidRPr="003D0FDD">
              <w:t>1150112101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 w:rsidRPr="003D0FDD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3D0FDD" w:rsidRDefault="003458AB" w:rsidP="00620CD9">
            <w:pPr>
              <w:jc w:val="center"/>
            </w:pPr>
            <w:r>
              <w:t>26 853,06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B3198" w:rsidRDefault="003458AB" w:rsidP="00620CD9">
            <w:pPr>
              <w:jc w:val="center"/>
              <w:rPr>
                <w:b/>
                <w:i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B3198" w:rsidRDefault="003458AB" w:rsidP="00620CD9">
            <w:pPr>
              <w:jc w:val="center"/>
              <w:rPr>
                <w:b/>
                <w:i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Муниципальная программа "Развитие субъектов малого и среднего предпринимательства в Новском</w:t>
            </w:r>
            <w:r>
              <w:rPr>
                <w:b/>
                <w:bCs/>
                <w:iCs/>
              </w:rPr>
              <w:t xml:space="preserve"> </w:t>
            </w:r>
            <w:r w:rsidRPr="00FB1268">
              <w:rPr>
                <w:b/>
                <w:bCs/>
                <w:iCs/>
              </w:rPr>
              <w:t>сельском поселении"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12 000 00000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12 101 00000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</w:t>
            </w:r>
            <w:r w:rsidRPr="00FB1268">
              <w:rPr>
                <w:bCs/>
                <w:iCs/>
              </w:rPr>
              <w:t>"Развитие субъектов малого и среднего предпринимательства в Новском сельском поселении"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12 101 45000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both"/>
              <w:rPr>
                <w:b/>
              </w:rPr>
            </w:pPr>
            <w:r w:rsidRPr="000F3765">
              <w:rPr>
                <w:b/>
              </w:rPr>
              <w:t>Муниципальная программа «Развитие физической культуры и спорта на 2020-2022 годы»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rPr>
                <w:b/>
              </w:rPr>
            </w:pPr>
            <w:r w:rsidRPr="000F3765">
              <w:rPr>
                <w:b/>
              </w:rPr>
              <w:t>13 000 00000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  <w:rPr>
                <w:b/>
              </w:rPr>
            </w:pPr>
            <w:r w:rsidRPr="000F3765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  <w:rPr>
                <w:b/>
              </w:rPr>
            </w:pPr>
            <w:r w:rsidRPr="000F3765">
              <w:rPr>
                <w:b/>
              </w:rPr>
              <w:t>1</w:t>
            </w:r>
            <w:r>
              <w:rPr>
                <w:b/>
              </w:rPr>
              <w:t>66 713</w:t>
            </w:r>
            <w:r w:rsidRPr="000F3765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both"/>
            </w:pPr>
            <w:r w:rsidRPr="000F3765">
              <w:t>Основное мероприятие</w:t>
            </w:r>
            <w:r>
              <w:t xml:space="preserve"> «С</w:t>
            </w:r>
            <w:r w:rsidRPr="009574E3">
              <w:t>оздание условий для развития</w:t>
            </w:r>
            <w:r>
              <w:rPr>
                <w:rFonts w:cs="Arial"/>
                <w:color w:val="000000"/>
              </w:rPr>
              <w:t xml:space="preserve"> физической культуры и массового спорта </w:t>
            </w:r>
            <w:r>
              <w:t>среди</w:t>
            </w:r>
            <w:r w:rsidRPr="009574E3">
              <w:t xml:space="preserve"> разли</w:t>
            </w:r>
            <w:r>
              <w:t>чных категорий населения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r w:rsidRPr="000F3765">
              <w:t>13 600 00000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 w:rsidRPr="000F3765"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>
              <w:t>166 713</w:t>
            </w:r>
            <w:r w:rsidRPr="000F3765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both"/>
            </w:pPr>
            <w:r>
              <w:t xml:space="preserve">Проведение мероприятий по физической культуре и спорту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r>
              <w:t>13 60000120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F3765" w:rsidRDefault="003458AB" w:rsidP="00620CD9">
            <w:pPr>
              <w:jc w:val="center"/>
            </w:pPr>
            <w:r>
              <w:t>166 713,00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Непрограммные направления деятельности органов местного самоуправления Новского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400 0000000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3 700 952,95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  <w:r>
              <w:rPr>
                <w:b/>
              </w:rPr>
              <w:t>2 212 248,00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</w:rPr>
            </w:pPr>
            <w:r>
              <w:rPr>
                <w:b/>
              </w:rPr>
              <w:t>2 215 848,00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Иные непрограммные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B49E5" w:rsidRDefault="003458AB" w:rsidP="00620CD9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40 900 00000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B49E5" w:rsidRDefault="003458AB" w:rsidP="00620CD9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2 100 706,00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2 118 348,00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2 118 348,00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</w:t>
            </w:r>
            <w:r>
              <w:t xml:space="preserve">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40 900 10100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685 657,00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546A37">
              <w:t>681 517,00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546A37">
              <w:t>681 517,00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</w:t>
            </w:r>
            <w:r w:rsidRPr="00FB1268">
              <w:t>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40 900 10200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1 203 963,00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401437">
              <w:t>1 433 831,00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401437">
              <w:t>1 433 831,00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40 900 10300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204 789,00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40 900 10400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2 904,00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40900 10500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3 393,00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 w:rsidRPr="00E04FAA">
              <w:t>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 w:rsidRPr="00E04FAA">
              <w:t>3 000,00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/>
              </w:rPr>
            </w:pPr>
            <w:r w:rsidRPr="00FB1268">
              <w:rPr>
                <w:b/>
              </w:rPr>
              <w:t>Иные непрограммные мероприятия</w:t>
            </w:r>
          </w:p>
          <w:p w:rsidR="003458AB" w:rsidRPr="00FB1268" w:rsidRDefault="003458AB" w:rsidP="00620CD9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rPr>
                <w:b/>
              </w:rPr>
            </w:pPr>
            <w:r w:rsidRPr="00FB1268">
              <w:rPr>
                <w:b/>
              </w:rPr>
              <w:t>42900 00000</w:t>
            </w:r>
          </w:p>
          <w:p w:rsidR="003458AB" w:rsidRPr="00FB1268" w:rsidRDefault="003458AB" w:rsidP="00620CD9">
            <w:pPr>
              <w:rPr>
                <w:b/>
                <w:bCs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680EDC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93 000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680EDC" w:rsidRDefault="003458AB" w:rsidP="00620CD9">
            <w:pPr>
              <w:rPr>
                <w:b/>
              </w:rPr>
            </w:pPr>
            <w:r>
              <w:rPr>
                <w:b/>
                <w:bCs/>
                <w:iCs/>
              </w:rPr>
              <w:t>93 900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680EDC" w:rsidRDefault="003458AB" w:rsidP="00620CD9">
            <w:pPr>
              <w:rPr>
                <w:b/>
              </w:rPr>
            </w:pPr>
            <w:r>
              <w:rPr>
                <w:b/>
                <w:bCs/>
                <w:iCs/>
              </w:rPr>
              <w:t>97 500,00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3458AB" w:rsidRPr="00FB1268" w:rsidRDefault="003458AB" w:rsidP="00620CD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42900 51180</w:t>
            </w:r>
          </w:p>
          <w:p w:rsidR="003458AB" w:rsidRPr="00FB1268" w:rsidRDefault="003458AB" w:rsidP="00620CD9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pPr>
              <w:jc w:val="center"/>
              <w:rPr>
                <w:bCs/>
                <w:iCs/>
              </w:rPr>
            </w:pPr>
            <w:r w:rsidRPr="00A21158">
              <w:rPr>
                <w:bCs/>
                <w:iCs/>
              </w:rPr>
              <w:t>93 000,00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r w:rsidRPr="00A21158">
              <w:rPr>
                <w:bCs/>
                <w:iCs/>
              </w:rPr>
              <w:t>93 900,00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A21158" w:rsidRDefault="003458AB" w:rsidP="00620CD9">
            <w:r w:rsidRPr="00A21158">
              <w:rPr>
                <w:bCs/>
                <w:iCs/>
              </w:rPr>
              <w:t>97 500,00</w:t>
            </w: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b/>
                <w:bCs/>
              </w:rPr>
              <w:t>Реализация</w:t>
            </w:r>
            <w:r>
              <w:rPr>
                <w:b/>
                <w:bCs/>
              </w:rPr>
              <w:t xml:space="preserve"> </w:t>
            </w:r>
            <w:r w:rsidRPr="00FB1268">
              <w:rPr>
                <w:b/>
                <w:bCs/>
              </w:rPr>
              <w:t>полномочий</w:t>
            </w:r>
            <w:r>
              <w:rPr>
                <w:b/>
                <w:bCs/>
              </w:rPr>
              <w:t xml:space="preserve"> </w:t>
            </w:r>
            <w:r w:rsidRPr="00FB1268">
              <w:rPr>
                <w:b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FB1268">
              <w:rPr>
                <w:b/>
              </w:rPr>
              <w:t>41 9 0100000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5559E" w:rsidRDefault="003458AB" w:rsidP="00620CD9">
            <w:pPr>
              <w:jc w:val="center"/>
              <w:rPr>
                <w:b/>
                <w:bCs/>
                <w:iCs/>
              </w:rPr>
            </w:pPr>
            <w:r w:rsidRPr="0015559E">
              <w:rPr>
                <w:b/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5559E" w:rsidRDefault="003458AB" w:rsidP="00620CD9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1 507 246,95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4190100400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650 794,37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4190100450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401 452,58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  <w:p w:rsidR="003458AB" w:rsidRPr="00FB1268" w:rsidRDefault="003458AB" w:rsidP="00620CD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0810300470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  <w:p w:rsidR="003458AB" w:rsidRPr="00FB1268" w:rsidRDefault="003458AB" w:rsidP="00620CD9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4190100440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>
              <w:t xml:space="preserve">Расходы </w:t>
            </w:r>
            <w:r w:rsidRPr="00FB1268">
              <w:t>на организацию ритуальных услуг и содержание мест захоронения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4190100430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5F2CF5" w:rsidRDefault="003458AB" w:rsidP="00620CD9">
            <w:pPr>
              <w:rPr>
                <w:bCs/>
                <w:iCs/>
              </w:rPr>
            </w:pPr>
          </w:p>
        </w:tc>
      </w:tr>
      <w:tr w:rsidR="003458AB" w:rsidRPr="00FB1268" w:rsidTr="00620CD9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iCs/>
              </w:rPr>
            </w:pPr>
            <w:r>
              <w:rPr>
                <w:iCs/>
              </w:rPr>
              <w:t>5390001990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13CAE" w:rsidRDefault="003458AB" w:rsidP="00620CD9">
            <w:pPr>
              <w:jc w:val="center"/>
              <w:rPr>
                <w:bCs/>
                <w:iCs/>
              </w:rPr>
            </w:pPr>
            <w:r w:rsidRPr="00113CAE">
              <w:rPr>
                <w:bCs/>
                <w:iCs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113CAE" w:rsidRDefault="003458AB" w:rsidP="00620CD9">
            <w:pPr>
              <w:jc w:val="both"/>
              <w:rPr>
                <w:lang w:eastAsia="en-US"/>
              </w:rPr>
            </w:pPr>
            <w:r w:rsidRPr="00113CAE">
              <w:rPr>
                <w:lang w:eastAsia="en-US"/>
              </w:rPr>
              <w:t>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jc w:val="both"/>
              <w:rPr>
                <w:b/>
                <w:color w:val="000000"/>
              </w:rPr>
            </w:pPr>
          </w:p>
        </w:tc>
      </w:tr>
      <w:tr w:rsidR="003458AB" w:rsidRPr="00FB1268" w:rsidTr="00620CD9">
        <w:trPr>
          <w:trHeight w:val="4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8D49A4" w:rsidRDefault="003458AB" w:rsidP="00620CD9">
            <w:pPr>
              <w:jc w:val="both"/>
              <w:rPr>
                <w:b/>
                <w:bCs/>
                <w:iCs/>
              </w:rPr>
            </w:pPr>
            <w:r>
              <w:rPr>
                <w:b/>
                <w:lang w:eastAsia="en-US"/>
              </w:rPr>
              <w:t>8 859 261,61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8D49A4" w:rsidRDefault="003458AB" w:rsidP="00620CD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5 373 305,00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8D49A4" w:rsidRDefault="003458AB" w:rsidP="00620CD9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5 247 118,00</w:t>
            </w:r>
          </w:p>
        </w:tc>
      </w:tr>
    </w:tbl>
    <w:p w:rsidR="003458AB" w:rsidRPr="00FB1268" w:rsidRDefault="003458AB" w:rsidP="003458AB">
      <w:pPr>
        <w:jc w:val="right"/>
      </w:pPr>
    </w:p>
    <w:p w:rsidR="00B83EA4" w:rsidRDefault="00B83EA4" w:rsidP="00B83EA4">
      <w:pPr>
        <w:jc w:val="right"/>
        <w:rPr>
          <w:b/>
        </w:rPr>
      </w:pPr>
    </w:p>
    <w:p w:rsidR="00B83EA4" w:rsidRPr="00FB1268" w:rsidRDefault="00B83EA4" w:rsidP="00B83EA4">
      <w:pPr>
        <w:jc w:val="right"/>
      </w:pPr>
    </w:p>
    <w:p w:rsidR="00B83EA4" w:rsidRPr="00B83EA4" w:rsidRDefault="00B83EA4" w:rsidP="00B83EA4">
      <w:pPr>
        <w:jc w:val="right"/>
        <w:rPr>
          <w:b/>
        </w:rPr>
      </w:pPr>
    </w:p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523946" w:rsidRDefault="00523946" w:rsidP="00B7782B">
      <w:pPr>
        <w:jc w:val="right"/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  <w:r w:rsidRPr="00FB1268">
        <w:t xml:space="preserve"> 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3F79E1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Default="00B7782B" w:rsidP="00B7782B">
      <w:pPr>
        <w:jc w:val="center"/>
        <w:rPr>
          <w:b/>
        </w:rPr>
      </w:pPr>
      <w:r w:rsidRPr="006A13D3">
        <w:rPr>
          <w:b/>
        </w:rPr>
        <w:t>Распределение бюджетных ассигнований бюджета Новского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>2</w:t>
      </w:r>
      <w:r w:rsidR="003651C2">
        <w:rPr>
          <w:b/>
        </w:rPr>
        <w:t>1</w:t>
      </w:r>
      <w:r w:rsidR="008002D2" w:rsidRPr="006A13D3">
        <w:rPr>
          <w:b/>
        </w:rPr>
        <w:t xml:space="preserve"> </w:t>
      </w:r>
      <w:r w:rsidRPr="006A13D3">
        <w:rPr>
          <w:b/>
        </w:rPr>
        <w:t>год и на плановый период 202</w:t>
      </w:r>
      <w:r w:rsidR="003651C2">
        <w:rPr>
          <w:b/>
        </w:rPr>
        <w:t>2</w:t>
      </w:r>
      <w:r w:rsidRPr="006A13D3">
        <w:rPr>
          <w:b/>
        </w:rPr>
        <w:t xml:space="preserve"> и 202</w:t>
      </w:r>
      <w:r w:rsidR="003651C2">
        <w:rPr>
          <w:b/>
        </w:rPr>
        <w:t>3</w:t>
      </w:r>
      <w:r w:rsidRPr="006A13D3">
        <w:rPr>
          <w:b/>
        </w:rPr>
        <w:t xml:space="preserve"> год</w:t>
      </w:r>
      <w:r w:rsidR="003651C2">
        <w:rPr>
          <w:b/>
        </w:rPr>
        <w:t>ы</w:t>
      </w:r>
    </w:p>
    <w:p w:rsidR="00936403" w:rsidRDefault="00B83EA4" w:rsidP="00B7782B">
      <w:pPr>
        <w:jc w:val="center"/>
        <w:rPr>
          <w:bCs/>
          <w:color w:val="000000"/>
        </w:rPr>
      </w:pPr>
      <w:r w:rsidRPr="00936403">
        <w:t xml:space="preserve">(в редакции решения   </w:t>
      </w:r>
      <w:r w:rsidR="00F65839" w:rsidRPr="00936403">
        <w:rPr>
          <w:bCs/>
          <w:color w:val="000000"/>
        </w:rPr>
        <w:t>№7</w:t>
      </w:r>
      <w:r w:rsidR="00F65839">
        <w:rPr>
          <w:bCs/>
          <w:color w:val="000000"/>
        </w:rPr>
        <w:t xml:space="preserve"> </w:t>
      </w:r>
      <w:r w:rsidR="00F65839" w:rsidRPr="00277ECB">
        <w:rPr>
          <w:bCs/>
          <w:color w:val="000000"/>
        </w:rPr>
        <w:t>от</w:t>
      </w:r>
      <w:r w:rsidR="00F65839">
        <w:rPr>
          <w:bCs/>
          <w:color w:val="000000"/>
        </w:rPr>
        <w:t xml:space="preserve"> 30.03.2021</w:t>
      </w:r>
      <w:r w:rsidR="00936403">
        <w:rPr>
          <w:bCs/>
          <w:color w:val="000000"/>
        </w:rPr>
        <w:t>,</w:t>
      </w:r>
    </w:p>
    <w:p w:rsidR="009743D7" w:rsidRDefault="00936403" w:rsidP="00B7782B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№15 от 25.05.2021</w:t>
      </w:r>
    </w:p>
    <w:p w:rsidR="003458AB" w:rsidRDefault="009743D7" w:rsidP="00B7782B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</w:p>
    <w:p w:rsidR="00B83EA4" w:rsidRPr="006A13D3" w:rsidRDefault="003458AB" w:rsidP="00B7782B">
      <w:pPr>
        <w:jc w:val="center"/>
        <w:rPr>
          <w:b/>
        </w:rPr>
      </w:pPr>
      <w:r>
        <w:rPr>
          <w:bCs/>
          <w:color w:val="000000"/>
        </w:rPr>
        <w:t>в редакции решения №28 от 05.10.2021</w:t>
      </w:r>
      <w:r w:rsidR="00B83EA4">
        <w:rPr>
          <w:b/>
        </w:rPr>
        <w:t>)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B7782B" w:rsidRDefault="00B51AD0" w:rsidP="00B7782B">
      <w:pPr>
        <w:jc w:val="right"/>
      </w:pPr>
      <w:r>
        <w:t>(р</w:t>
      </w:r>
      <w:r w:rsidR="00B83EA4">
        <w:t>ублей)</w:t>
      </w:r>
    </w:p>
    <w:tbl>
      <w:tblPr>
        <w:tblW w:w="10201" w:type="dxa"/>
        <w:tblInd w:w="113" w:type="dxa"/>
        <w:tblLook w:val="04A0"/>
      </w:tblPr>
      <w:tblGrid>
        <w:gridCol w:w="4320"/>
        <w:gridCol w:w="820"/>
        <w:gridCol w:w="820"/>
        <w:gridCol w:w="1476"/>
        <w:gridCol w:w="1418"/>
        <w:gridCol w:w="1417"/>
      </w:tblGrid>
      <w:tr w:rsidR="003458AB" w:rsidRPr="00782C25" w:rsidTr="00620CD9">
        <w:trPr>
          <w:trHeight w:val="855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Документ, учреждение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Вед.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Разд.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Сумма на 2021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Сумма на 2022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Сумма на 2023 год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3 169 553,00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2 609465,00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2 609465,00</w:t>
            </w:r>
          </w:p>
        </w:tc>
      </w:tr>
      <w:tr w:rsidR="003458AB" w:rsidRPr="00782C25" w:rsidTr="00620CD9">
        <w:trPr>
          <w:trHeight w:val="1056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685 657,00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681 517,00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681 517,00</w:t>
            </w:r>
          </w:p>
        </w:tc>
      </w:tr>
      <w:tr w:rsidR="003458AB" w:rsidRPr="00782C25" w:rsidTr="00620CD9">
        <w:trPr>
          <w:trHeight w:val="1584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0104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1 411 656,00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1 433831,00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1 433831,00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Резервные фонды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0111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40 000,00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Другие 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0113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1 032 240,00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454 117,00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454 117,00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НАЦИОНАЛЬНАЯ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97 500,00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0203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97 500,00</w:t>
            </w:r>
          </w:p>
        </w:tc>
      </w:tr>
      <w:tr w:rsidR="003458AB" w:rsidRPr="00782C25" w:rsidTr="00620CD9">
        <w:trPr>
          <w:trHeight w:val="792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0300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Обеспечение пожарной безопасности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0310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39 000,00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НАЦИОНАЛЬНАЯ ЭКОНОМИКА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1 052 246,95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0409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1 052 246,95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52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ЖИЛИЩНО-КОММУНАЛЬНОЕ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0500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846 583,21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670 038,00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542 779,00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Коммунальное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0502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105 000,00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0503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741 583,21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670 038,00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542 779,00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КУЛЬТУРА, КИНЕМАТОГРАФИЯ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0800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3 048 165,45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1 816902,00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1 814374,00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0801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3 048 165,45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1 816902,00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1 814374,00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СОЦИАЛЬНАЯ ПОЛИТИКА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1000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Пенсионное обеспечение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1001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144 000,00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ФИЗИЧЕСКАЯ КУЛЬТУРА И СПОРТ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rPr>
                <w:color w:val="000000"/>
              </w:rPr>
            </w:pPr>
            <w:r w:rsidRPr="00782C25">
              <w:rPr>
                <w:color w:val="000000"/>
              </w:rPr>
              <w:t>1100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466 713,00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288"/>
        </w:trPr>
        <w:tc>
          <w:tcPr>
            <w:tcW w:w="4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458AB" w:rsidRPr="00782C25" w:rsidRDefault="003458AB" w:rsidP="00620CD9">
            <w:pPr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    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center"/>
              <w:outlineLvl w:val="0"/>
              <w:rPr>
                <w:color w:val="000000"/>
              </w:rPr>
            </w:pPr>
            <w:r w:rsidRPr="00782C25">
              <w:rPr>
                <w:color w:val="000000"/>
              </w:rPr>
              <w:t>1101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466 71300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outlineLvl w:val="0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0,00</w:t>
            </w:r>
          </w:p>
        </w:tc>
      </w:tr>
      <w:tr w:rsidR="003458AB" w:rsidRPr="00782C25" w:rsidTr="00620CD9">
        <w:trPr>
          <w:trHeight w:val="255"/>
        </w:trPr>
        <w:tc>
          <w:tcPr>
            <w:tcW w:w="596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 xml:space="preserve">Всего расходов 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jc w:val="right"/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8 859 261,61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5 373305,00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458AB" w:rsidRPr="00782C25" w:rsidRDefault="003458AB" w:rsidP="00620CD9">
            <w:pPr>
              <w:rPr>
                <w:bCs/>
                <w:color w:val="000000"/>
              </w:rPr>
            </w:pPr>
            <w:r w:rsidRPr="00782C25">
              <w:rPr>
                <w:bCs/>
                <w:color w:val="000000"/>
              </w:rPr>
              <w:t>5 247118,00</w:t>
            </w:r>
          </w:p>
        </w:tc>
      </w:tr>
    </w:tbl>
    <w:p w:rsidR="003458AB" w:rsidRDefault="003458AB" w:rsidP="00B7782B">
      <w:pPr>
        <w:jc w:val="right"/>
      </w:pPr>
    </w:p>
    <w:p w:rsidR="009743D7" w:rsidRDefault="009743D7" w:rsidP="00B7782B">
      <w:pPr>
        <w:jc w:val="right"/>
      </w:pPr>
    </w:p>
    <w:p w:rsidR="009743D7" w:rsidRDefault="009743D7" w:rsidP="00B7782B">
      <w:pPr>
        <w:jc w:val="right"/>
      </w:pPr>
    </w:p>
    <w:p w:rsidR="00936403" w:rsidRDefault="00936403" w:rsidP="00B7782B">
      <w:pPr>
        <w:jc w:val="right"/>
      </w:pPr>
    </w:p>
    <w:p w:rsidR="00DE2DD9" w:rsidRPr="006A13D3" w:rsidRDefault="00DE2DD9" w:rsidP="00B7782B">
      <w:pPr>
        <w:jc w:val="right"/>
      </w:pPr>
    </w:p>
    <w:tbl>
      <w:tblPr>
        <w:tblpPr w:leftFromText="180" w:rightFromText="180" w:vertAnchor="text" w:tblpY="1"/>
        <w:tblOverlap w:val="never"/>
        <w:tblW w:w="10060" w:type="dxa"/>
        <w:tblLayout w:type="fixed"/>
        <w:tblLook w:val="04A0"/>
      </w:tblPr>
      <w:tblGrid>
        <w:gridCol w:w="3123"/>
        <w:gridCol w:w="1104"/>
        <w:gridCol w:w="998"/>
        <w:gridCol w:w="1574"/>
        <w:gridCol w:w="1560"/>
        <w:gridCol w:w="1701"/>
      </w:tblGrid>
      <w:tr w:rsidR="00B7782B" w:rsidRPr="006A13D3" w:rsidTr="00DE2DD9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782B" w:rsidRPr="006A13D3" w:rsidRDefault="00B7782B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963984" w:rsidRPr="00FB1268" w:rsidRDefault="00963984" w:rsidP="00963984">
      <w:pPr>
        <w:jc w:val="right"/>
      </w:pPr>
      <w:r w:rsidRPr="00FB1268">
        <w:t>Приложение №</w:t>
      </w:r>
      <w:r w:rsidR="00B7782B">
        <w:t>8</w:t>
      </w:r>
      <w:r w:rsidRPr="00FB1268"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</w:t>
      </w:r>
      <w:r w:rsidR="00CE168F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>Ведомственная структура расходов бюджета Новского сельского поселения на 20</w:t>
      </w:r>
      <w:r w:rsidR="00CE168F">
        <w:rPr>
          <w:b/>
          <w:bCs/>
        </w:rPr>
        <w:t>2</w:t>
      </w:r>
      <w:r w:rsidR="003651C2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3651C2">
        <w:rPr>
          <w:b/>
          <w:bCs/>
        </w:rPr>
        <w:t>2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3651C2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36403" w:rsidRPr="00936403" w:rsidRDefault="00F65839" w:rsidP="00963984">
      <w:pPr>
        <w:jc w:val="center"/>
        <w:rPr>
          <w:bCs/>
          <w:color w:val="000000"/>
        </w:rPr>
      </w:pPr>
      <w:r w:rsidRPr="00936403">
        <w:rPr>
          <w:bCs/>
        </w:rPr>
        <w:t xml:space="preserve">(в редакции решения </w:t>
      </w:r>
      <w:r w:rsidRPr="00936403">
        <w:rPr>
          <w:bCs/>
          <w:color w:val="000000"/>
        </w:rPr>
        <w:t>№7 от 30.03.2021</w:t>
      </w:r>
      <w:r w:rsidR="00936403" w:rsidRPr="00936403">
        <w:rPr>
          <w:bCs/>
          <w:color w:val="000000"/>
        </w:rPr>
        <w:t>,</w:t>
      </w:r>
    </w:p>
    <w:p w:rsidR="009743D7" w:rsidRDefault="00936403" w:rsidP="00963984">
      <w:pPr>
        <w:jc w:val="center"/>
        <w:rPr>
          <w:bCs/>
          <w:color w:val="000000"/>
        </w:rPr>
      </w:pPr>
      <w:r w:rsidRPr="00936403">
        <w:rPr>
          <w:bCs/>
          <w:color w:val="000000"/>
        </w:rPr>
        <w:t>в редакции решения</w:t>
      </w:r>
      <w:r>
        <w:rPr>
          <w:bCs/>
          <w:color w:val="000000"/>
        </w:rPr>
        <w:t xml:space="preserve"> №15 от 25.05.2021</w:t>
      </w:r>
    </w:p>
    <w:p w:rsidR="003458AB" w:rsidRDefault="009743D7" w:rsidP="00963984">
      <w:pPr>
        <w:jc w:val="center"/>
        <w:rPr>
          <w:bCs/>
          <w:color w:val="000000"/>
        </w:rPr>
      </w:pPr>
      <w:r>
        <w:rPr>
          <w:bCs/>
          <w:color w:val="000000"/>
        </w:rPr>
        <w:t>в редакции решения № 18 от 31.08.2021</w:t>
      </w:r>
    </w:p>
    <w:p w:rsidR="00B83EA4" w:rsidRDefault="003458AB" w:rsidP="00963984">
      <w:pPr>
        <w:jc w:val="center"/>
        <w:rPr>
          <w:b/>
          <w:bCs/>
        </w:rPr>
      </w:pPr>
      <w:r>
        <w:rPr>
          <w:bCs/>
          <w:color w:val="000000"/>
        </w:rPr>
        <w:t>в редакции решения №28 от 05.10.2021</w:t>
      </w:r>
      <w:r w:rsidR="00B83EA4">
        <w:rPr>
          <w:b/>
          <w:bCs/>
        </w:rPr>
        <w:t>)</w:t>
      </w:r>
    </w:p>
    <w:p w:rsidR="00B83EA4" w:rsidRDefault="00B83EA4" w:rsidP="00963984">
      <w:pPr>
        <w:jc w:val="center"/>
        <w:rPr>
          <w:b/>
          <w:bCs/>
        </w:rPr>
      </w:pPr>
    </w:p>
    <w:p w:rsidR="00B83EA4" w:rsidRDefault="00B83EA4" w:rsidP="00B83EA4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 (рублей)</w:t>
      </w:r>
    </w:p>
    <w:tbl>
      <w:tblPr>
        <w:tblW w:w="11370" w:type="dxa"/>
        <w:tblInd w:w="-743" w:type="dxa"/>
        <w:tblLayout w:type="fixed"/>
        <w:tblLook w:val="04A0"/>
      </w:tblPr>
      <w:tblGrid>
        <w:gridCol w:w="3432"/>
        <w:gridCol w:w="708"/>
        <w:gridCol w:w="709"/>
        <w:gridCol w:w="1418"/>
        <w:gridCol w:w="850"/>
        <w:gridCol w:w="1418"/>
        <w:gridCol w:w="1417"/>
        <w:gridCol w:w="1418"/>
      </w:tblGrid>
      <w:tr w:rsidR="003458AB" w:rsidRPr="00FB1268" w:rsidTr="00B51AD0">
        <w:trPr>
          <w:trHeight w:val="810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Код главы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Раздел</w:t>
            </w:r>
            <w:r>
              <w:t xml:space="preserve"> </w:t>
            </w:r>
            <w:r w:rsidRPr="00FB1268">
              <w:t>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r w:rsidRPr="00FB1268"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r w:rsidRPr="00FB1268"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center"/>
            </w:pPr>
            <w:r w:rsidRPr="00FB1268">
              <w:t>20</w:t>
            </w:r>
            <w:r>
              <w:t>21</w:t>
            </w:r>
            <w:r w:rsidRPr="00FB1268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</w:t>
            </w:r>
            <w:r>
              <w:t>22</w:t>
            </w:r>
            <w:r w:rsidRPr="00FB126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202</w:t>
            </w:r>
            <w:r>
              <w:t>3</w:t>
            </w:r>
            <w:r w:rsidRPr="00FB1268">
              <w:t xml:space="preserve"> год</w:t>
            </w:r>
          </w:p>
        </w:tc>
      </w:tr>
      <w:tr w:rsidR="003458AB" w:rsidRPr="00FB1268" w:rsidTr="00B51AD0">
        <w:trPr>
          <w:trHeight w:val="121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58AB" w:rsidRPr="00FB1268" w:rsidRDefault="003458AB" w:rsidP="00620CD9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>Администрация Новского сельского поселения Приволжского муниципального района Ивановской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8AB" w:rsidRPr="00FB1268" w:rsidRDefault="003458AB" w:rsidP="00620CD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458AB" w:rsidRPr="00FB1268" w:rsidRDefault="003458AB" w:rsidP="00620CD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bCs/>
                <w:iCs/>
              </w:rPr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 образования) в рамках непрограммных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0102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4090010100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rPr>
                <w:bCs/>
                <w:color w:val="000000"/>
              </w:rPr>
              <w:t>685 657,00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C7026F">
              <w:rPr>
                <w:bCs/>
                <w:color w:val="000000"/>
              </w:rPr>
              <w:t>681 517,00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C7026F">
              <w:rPr>
                <w:bCs/>
                <w:color w:val="000000"/>
              </w:rPr>
              <w:t>681 517,00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самоуправления в рамках непрограммных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4090010200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C008D3" w:rsidRDefault="003458AB" w:rsidP="00620CD9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1 203963,00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A34FE3">
              <w:rPr>
                <w:bCs/>
                <w:color w:val="000000"/>
              </w:rPr>
              <w:t>1 433831,00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A34FE3">
              <w:rPr>
                <w:bCs/>
                <w:color w:val="000000"/>
              </w:rPr>
              <w:t>1 433831,00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Расходы </w:t>
            </w:r>
            <w:r w:rsidRPr="00C97F31">
              <w:rPr>
                <w:color w:val="000000"/>
              </w:rPr>
              <w:t>на выполнение переданных полномочий финансовому управлению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C97F31">
              <w:t>4090010</w:t>
            </w:r>
            <w:r>
              <w:t>3</w:t>
            </w:r>
            <w:r w:rsidRPr="00C97F3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204 789,00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both"/>
              <w:rPr>
                <w:color w:val="000000"/>
              </w:rPr>
            </w:pPr>
            <w:r w:rsidRPr="00C97F31">
              <w:rPr>
                <w:color w:val="000000"/>
              </w:rPr>
              <w:t>Расх</w:t>
            </w:r>
            <w:r>
              <w:rPr>
                <w:color w:val="000000"/>
              </w:rPr>
              <w:t xml:space="preserve">оды </w:t>
            </w:r>
            <w:r w:rsidRPr="00C97F31">
              <w:rPr>
                <w:color w:val="000000"/>
              </w:rPr>
              <w:t>на выполнение переданных полномочий администрации Приволжского муниципального района в рамках непрограммных направлений деятельности</w:t>
            </w:r>
            <w:r w:rsidRPr="00C97F31">
              <w:t xml:space="preserve"> органов местного самоуправления </w:t>
            </w:r>
            <w:r w:rsidRPr="00C97F31">
              <w:rPr>
                <w:color w:val="000000"/>
              </w:rPr>
              <w:t>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C97F31" w:rsidRDefault="003458AB" w:rsidP="00620CD9">
            <w:r>
              <w:t>4</w:t>
            </w:r>
            <w:r w:rsidRPr="00C97F31">
              <w:t>090010</w:t>
            </w:r>
            <w:r>
              <w:t>4</w:t>
            </w:r>
            <w:r w:rsidRPr="00C97F31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2 904,00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99208D" w:rsidRDefault="003458AB" w:rsidP="00620CD9">
            <w:pPr>
              <w:rPr>
                <w:bCs/>
                <w:color w:val="000000"/>
              </w:rPr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C470D0" w:rsidRDefault="003458AB" w:rsidP="00620CD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470D0">
              <w:rPr>
                <w:rFonts w:eastAsia="Calibr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3458AB" w:rsidRPr="00FB1268" w:rsidRDefault="003458AB" w:rsidP="00620CD9">
            <w:pPr>
              <w:jc w:val="both"/>
            </w:pPr>
            <w:r w:rsidRPr="00E84D93">
              <w:rPr>
                <w:lang w:eastAsia="en-US"/>
              </w:rPr>
              <w:t xml:space="preserve"> Новского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40000,00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информационную открытость и обеспечение доступа к информации о деятельности местного самоуправления Новского сельского поселения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13000,00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обнародование(опубликование) органами местного самоуправления Новского сельского поселения информации о своей деятельности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</w:t>
            </w:r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</w:t>
            </w:r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</w:t>
            </w:r>
            <w:r w:rsidRPr="00FB1268">
              <w:t>6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Новского сельского поселения </w:t>
            </w:r>
            <w:r w:rsidRPr="00FB1268">
              <w:t>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856 847,00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300 117,00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1110102500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127 400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outlineLvl w:val="2"/>
            </w:pPr>
            <w:r w:rsidRPr="00FB1268">
              <w:t xml:space="preserve">Расходы на содержание имущества, находящегося в казне Новского сельского поселения в рамках </w:t>
            </w:r>
          </w:p>
          <w:p w:rsidR="003458AB" w:rsidRDefault="003458AB" w:rsidP="00620CD9">
            <w:pPr>
              <w:jc w:val="both"/>
            </w:pPr>
            <w:r w:rsidRPr="00FB1268">
              <w:t>подпрограммы "Управление муниципальным имуществом и земельными ресурсами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</w:t>
            </w:r>
          </w:p>
          <w:p w:rsidR="003458AB" w:rsidRPr="00FB1268" w:rsidRDefault="003458AB" w:rsidP="00620CD9">
            <w:pPr>
              <w:jc w:val="both"/>
            </w:pP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1120102</w:t>
            </w:r>
            <w:r>
              <w:t>9</w:t>
            </w:r>
            <w:r w:rsidRPr="00FB1268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14 600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11 000,00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Проведение мероприятий на территории Новского сельского поселения в рамках празднования Всероссийского дня предпринимательства в рамках муниципальной программы "Развитие субъектов малого и среднего предпринимательства в Новском сельском поселении"(Закупка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1210145000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1000,00</w:t>
            </w:r>
          </w:p>
        </w:tc>
      </w:tr>
      <w:tr w:rsidR="003458AB" w:rsidRPr="00FB1268" w:rsidTr="00B51AD0">
        <w:trPr>
          <w:trHeight w:val="557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Оплата годовых членских взносов в Союз малых городов России и в Совет муниципальных образований в рамках непрограммных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4090010500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3 393,</w:t>
            </w:r>
            <w:r w:rsidRPr="00FB1268"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EC69E4">
              <w:t>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 w:rsidRPr="00EC69E4">
              <w:t>3 000,00</w:t>
            </w:r>
          </w:p>
        </w:tc>
      </w:tr>
      <w:tr w:rsidR="003458AB" w:rsidRPr="00FB1268" w:rsidTr="00B51AD0">
        <w:trPr>
          <w:trHeight w:val="339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 в рамках непрограммной деятельности</w:t>
            </w:r>
            <w:r w:rsidRPr="00FB1268">
              <w:t xml:space="preserve"> 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 нужд)</w:t>
            </w:r>
          </w:p>
          <w:p w:rsidR="003458AB" w:rsidRPr="00FB1268" w:rsidRDefault="003458AB" w:rsidP="00620CD9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FB1268">
              <w:t>4290051180</w:t>
            </w:r>
          </w:p>
          <w:p w:rsidR="003458AB" w:rsidRPr="00FB1268" w:rsidRDefault="003458AB" w:rsidP="00620CD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93 0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93 900,00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97 500,00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первичных мер пожарной безопасности на территории Новского сельского поселения в рамках подпрограммы " 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F66422">
              <w:t>1130103000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30000,00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274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обслуживание пожарной сигнализации на объектах муниципальной собственности Новского сельского поселения в рамках подпрограммы "Пожарная безопасность и защита населения и территории населенных пунктов Новского сельского поселения от чрезвычайных ситуаций"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113010</w:t>
            </w:r>
            <w:r>
              <w:t>31</w:t>
            </w:r>
            <w:r w:rsidRPr="00FB1268"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64509B">
              <w:t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</w:t>
            </w:r>
            <w:r>
              <w:t xml:space="preserve"> </w:t>
            </w:r>
            <w:r w:rsidRPr="0064509B">
              <w:t>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4190100400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650 794,37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0A0CE2">
              <w:t>Расходы на организацию дорожной деятельности в отношении автомобильных дорог местного значения вне границах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них,а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( кроме осуществления муниципального контроля за сохранностью автомобильных дорог местного значения вне границ населенных пунктов в границах муниципального района)в рамках непрограммных направлений деятельности органов местного самоуправления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4190100450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401 452,58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0A0CE2" w:rsidRDefault="003458AB" w:rsidP="00620CD9">
            <w:pPr>
              <w:jc w:val="both"/>
            </w:pPr>
            <w:r w:rsidRPr="000A0CE2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рамках непрограммной деятельности 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4190100440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централизованных источников водоснабжения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  <w:p w:rsidR="003458AB" w:rsidRPr="000A0CE2" w:rsidRDefault="003458AB" w:rsidP="00620CD9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0810300470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65 000,00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потребляемую электроэнергию по уличному освещению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"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 w:rsidRPr="00FB1268">
              <w:t>1140</w:t>
            </w:r>
            <w:r>
              <w:t>1</w:t>
            </w:r>
            <w:r w:rsidRPr="00FB1268">
              <w:t>21100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436 720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410 000,00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410 000</w:t>
            </w:r>
            <w:r w:rsidRPr="00FB1268">
              <w:t>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прочие мероприятия в области благоустройства в рамках подпрограммы "Комплексное благоустройство территории Новского сельского поселения"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20</w:t>
            </w:r>
            <w:r w:rsidRPr="00FB1268">
              <w:t>-202</w:t>
            </w:r>
            <w:r>
              <w:t>2</w:t>
            </w:r>
            <w:r w:rsidRPr="00FB1268">
              <w:t>год</w:t>
            </w:r>
            <w:r>
              <w:t>ы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1140221300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254 863,21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260 038,00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132 779,00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0A0CE2">
              <w:t>Расходы на организацию ритуальных услуг и содержание мест захоронения в рамках непрограммной деятельности органов местного самоуправления</w:t>
            </w:r>
            <w:r>
              <w:t xml:space="preserve"> </w:t>
            </w:r>
            <w:r w:rsidRPr="00FB1268">
              <w:t>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4190100430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801 108,00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878 974,00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878 974,00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741 434,60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776 212,00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773 684,00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</w:t>
            </w:r>
            <w:r w:rsidRPr="00614D79">
              <w:t>Закупка энергетических ресурсов</w:t>
            </w:r>
            <w:r w:rsidRPr="00FB1268">
              <w:t xml:space="preserve">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478758,79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150 716,00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r>
              <w:t>150 716,00</w:t>
            </w:r>
          </w:p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7F2F9D"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</w:t>
            </w:r>
            <w:r w:rsidRPr="00614D79">
              <w:t>Закупка энергетических ресурсов</w:t>
            </w:r>
            <w:r w:rsidRPr="00FB1268"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>
              <w:t>1150112101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337 001,00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7F2F9D" w:rsidRDefault="003458AB" w:rsidP="00620CD9">
            <w:pPr>
              <w:jc w:val="both"/>
            </w:pPr>
            <w:r w:rsidRPr="000A0CE2">
              <w:t>Исполнение судебных актов Российской Федерации и мировых соглашений по возмещению причиненного вреда</w:t>
            </w:r>
            <w:r>
              <w:t xml:space="preserve"> </w:t>
            </w:r>
            <w:r w:rsidRPr="00FB1268"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r>
              <w:t>1150112101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Default="003458AB" w:rsidP="00620CD9">
            <w:pPr>
              <w:jc w:val="center"/>
            </w:pPr>
            <w:r>
              <w:t>26 853,06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28729F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>1150112100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416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Расходы на софинанирование  расходов, связанных с поэтапным доведение средней заработной платы работникам культуры из средств областного бюджета в рамках подпрограммы "Развитие культуры в 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r>
              <w:t>1150180340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483 810,00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rPr>
                <w:lang w:eastAsia="en-US"/>
              </w:rPr>
              <w:t>Расходы на повышение средней заработной платы работникам культуры муниципальных учреждений до средней заработной платы в Ивановской области за счет средств бюджета поселения в рамках подпрограммы "Развитие культуры  в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>Новском сельском поселении" муниципальной программы "Социально-экономическое развитие Новского сельского поселения Приволжского муниципального района</w:t>
            </w:r>
            <w:r w:rsidRPr="00FB1268">
              <w:t xml:space="preserve">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</w:t>
            </w:r>
            <w:r w:rsidRPr="00FB1268">
              <w:rPr>
                <w:lang w:eastAsia="en-US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66422" w:rsidRDefault="003458AB" w:rsidP="00B51AD0">
            <w:r>
              <w:t>11501</w:t>
            </w:r>
            <w:r>
              <w:rPr>
                <w:lang w:val="en-US"/>
              </w:rPr>
              <w:t>S</w:t>
            </w:r>
            <w:r>
              <w:t>034</w:t>
            </w:r>
            <w:r w:rsidR="00B51AD0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>168 200,00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/>
        </w:tc>
      </w:tr>
      <w:tr w:rsidR="003458AB" w:rsidRPr="00FB1268" w:rsidTr="00B51AD0">
        <w:trPr>
          <w:trHeight w:val="88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both"/>
            </w:pPr>
            <w:r w:rsidRPr="00FB1268">
              <w:t>Доплата к пенсиям муниципальным служащим в рамках непрограммных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Новского сельского поселения» муниципальной программы «Социально-экономическое развитие Новского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</w:pPr>
            <w:r w:rsidRPr="00FB1268"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B51AD0">
            <w:r w:rsidRPr="00FB1268">
              <w:t xml:space="preserve">4090010300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 w:rsidRPr="00FB126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458AB" w:rsidRPr="00FB1268" w:rsidRDefault="003458AB" w:rsidP="00620CD9">
            <w:pPr>
              <w:jc w:val="center"/>
            </w:pPr>
            <w:r>
              <w:t xml:space="preserve">144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 xml:space="preserve">144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58AB" w:rsidRPr="00FB1268" w:rsidRDefault="003458AB" w:rsidP="00620CD9">
            <w:r>
              <w:t xml:space="preserve">144 </w:t>
            </w:r>
            <w:r w:rsidRPr="00FB1268">
              <w:t>000,00</w:t>
            </w:r>
          </w:p>
        </w:tc>
      </w:tr>
      <w:tr w:rsidR="003458AB" w:rsidRPr="00FB1268" w:rsidTr="00B51AD0">
        <w:trPr>
          <w:trHeight w:val="40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>
              <w:t xml:space="preserve">Выполнение наказов избирателей в рамках непрограммных направлений деятельности органов местного самоуправления </w:t>
            </w:r>
            <w:r w:rsidRPr="00FB1268">
              <w:t>(Закупка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FB1268" w:rsidRDefault="003458AB" w:rsidP="00620CD9">
            <w:pPr>
              <w:jc w:val="right"/>
            </w:pPr>
            <w:r>
              <w:t>5390001990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bCs/>
              </w:rPr>
            </w:pPr>
            <w:r w:rsidRPr="00804919"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color w:val="000000"/>
              </w:rPr>
            </w:pPr>
            <w:r w:rsidRPr="00804919">
              <w:rPr>
                <w:color w:val="000000"/>
              </w:rPr>
              <w:t>300</w:t>
            </w:r>
            <w:r>
              <w:rPr>
                <w:color w:val="000000"/>
              </w:rPr>
              <w:t xml:space="preserve"> </w:t>
            </w:r>
            <w:r w:rsidRPr="00804919">
              <w:rPr>
                <w:color w:val="000000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jc w:val="center"/>
              <w:rPr>
                <w:b/>
                <w:color w:val="000000"/>
              </w:rPr>
            </w:pPr>
          </w:p>
        </w:tc>
      </w:tr>
      <w:tr w:rsidR="003458AB" w:rsidRPr="00FB1268" w:rsidTr="00B51AD0">
        <w:trPr>
          <w:trHeight w:val="40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r>
              <w:t xml:space="preserve">Проведение мероприятий по физической культуре и спорту в рамках муниципальной программы «Развитие физической культуры и спорта на 2020-2022 годы» </w:t>
            </w:r>
            <w:r w:rsidRPr="00FB1268">
              <w:t>(Закупка товаров, работ и услуг для государственных (муниципальных нужд)</w:t>
            </w:r>
            <w: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Default="003458AB" w:rsidP="00620CD9">
            <w:pPr>
              <w:rPr>
                <w:bCs/>
              </w:rPr>
            </w:pPr>
            <w:r>
              <w:rPr>
                <w:bCs/>
              </w:rPr>
              <w:t>1101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Default="003458AB" w:rsidP="00620CD9">
            <w:pPr>
              <w:jc w:val="right"/>
            </w:pPr>
            <w:r>
              <w:t>1360000120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bCs/>
              </w:rPr>
            </w:pPr>
            <w:r>
              <w:rPr>
                <w:bCs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804919" w:rsidRDefault="003458AB" w:rsidP="00620CD9">
            <w:pPr>
              <w:rPr>
                <w:color w:val="000000"/>
              </w:rPr>
            </w:pPr>
            <w:r>
              <w:rPr>
                <w:color w:val="000000"/>
              </w:rPr>
              <w:t>166713,00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jc w:val="center"/>
              <w:rPr>
                <w:b/>
                <w:color w:val="000000"/>
              </w:rPr>
            </w:pPr>
          </w:p>
        </w:tc>
      </w:tr>
      <w:tr w:rsidR="003458AB" w:rsidRPr="00FB1268" w:rsidTr="00B51AD0">
        <w:trPr>
          <w:trHeight w:val="405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FB1268" w:rsidRDefault="003458AB" w:rsidP="00620CD9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FB1268" w:rsidRDefault="003458AB" w:rsidP="00620CD9">
            <w:pPr>
              <w:jc w:val="right"/>
            </w:pPr>
            <w:r w:rsidRPr="00FB1268"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FB1268" w:rsidRDefault="003458AB" w:rsidP="00620CD9">
            <w:pPr>
              <w:rPr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8 859261,61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rPr>
                <w:b/>
                <w:color w:val="000000"/>
              </w:rPr>
            </w:pPr>
            <w:r w:rsidRPr="000A0CE2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0A0CE2">
              <w:rPr>
                <w:b/>
                <w:color w:val="000000"/>
              </w:rPr>
              <w:t>373305,00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458AB" w:rsidRPr="000A0CE2" w:rsidRDefault="003458AB" w:rsidP="00620CD9">
            <w:pPr>
              <w:jc w:val="center"/>
              <w:rPr>
                <w:b/>
                <w:color w:val="000000"/>
              </w:rPr>
            </w:pPr>
            <w:r w:rsidRPr="000A0CE2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 xml:space="preserve"> </w:t>
            </w:r>
            <w:r w:rsidRPr="000A0CE2">
              <w:rPr>
                <w:b/>
                <w:color w:val="000000"/>
              </w:rPr>
              <w:t>247118,00</w:t>
            </w:r>
          </w:p>
        </w:tc>
      </w:tr>
    </w:tbl>
    <w:p w:rsidR="003458AB" w:rsidRDefault="003458AB" w:rsidP="003458AB">
      <w:pPr>
        <w:jc w:val="center"/>
        <w:rPr>
          <w:b/>
          <w:bCs/>
        </w:rPr>
      </w:pPr>
    </w:p>
    <w:p w:rsidR="003458AB" w:rsidRPr="00FB1268" w:rsidRDefault="003458AB" w:rsidP="003458AB">
      <w:pPr>
        <w:jc w:val="center"/>
      </w:pPr>
    </w:p>
    <w:p w:rsidR="003458AB" w:rsidRPr="00FB1268" w:rsidRDefault="003458AB" w:rsidP="003458AB">
      <w:pPr>
        <w:jc w:val="right"/>
      </w:pPr>
      <w:r w:rsidRPr="00FB1268">
        <w:t xml:space="preserve">                                                          </w:t>
      </w:r>
    </w:p>
    <w:p w:rsidR="003458AB" w:rsidRPr="00FB1268" w:rsidRDefault="003458AB" w:rsidP="003458AB">
      <w:pPr>
        <w:jc w:val="right"/>
      </w:pPr>
    </w:p>
    <w:p w:rsidR="003458AB" w:rsidRPr="00FB1268" w:rsidRDefault="003458AB" w:rsidP="003458AB">
      <w:pPr>
        <w:jc w:val="right"/>
      </w:pPr>
    </w:p>
    <w:p w:rsidR="003458AB" w:rsidRPr="00FB1268" w:rsidRDefault="003458AB" w:rsidP="003458AB">
      <w:pPr>
        <w:jc w:val="right"/>
      </w:pPr>
      <w:r w:rsidRPr="00FB1268">
        <w:t xml:space="preserve">                                                            </w:t>
      </w:r>
    </w:p>
    <w:p w:rsidR="003458AB" w:rsidRPr="00FB1268" w:rsidRDefault="003458AB" w:rsidP="003458AB">
      <w:pPr>
        <w:jc w:val="right"/>
      </w:pPr>
    </w:p>
    <w:p w:rsidR="003458AB" w:rsidRDefault="003458AB" w:rsidP="003458AB">
      <w:pPr>
        <w:jc w:val="right"/>
        <w:rPr>
          <w:bCs/>
          <w:color w:val="000000"/>
          <w:sz w:val="28"/>
          <w:szCs w:val="28"/>
        </w:rPr>
      </w:pPr>
    </w:p>
    <w:p w:rsidR="003458AB" w:rsidRDefault="003458AB" w:rsidP="00B83EA4">
      <w:pPr>
        <w:jc w:val="right"/>
        <w:rPr>
          <w:b/>
          <w:bCs/>
        </w:rPr>
      </w:pPr>
    </w:p>
    <w:p w:rsidR="009743D7" w:rsidRDefault="009743D7" w:rsidP="00B83EA4">
      <w:pPr>
        <w:jc w:val="right"/>
        <w:rPr>
          <w:b/>
          <w:bCs/>
        </w:rPr>
      </w:pPr>
    </w:p>
    <w:p w:rsidR="009743D7" w:rsidRDefault="009743D7" w:rsidP="009743D7">
      <w:pPr>
        <w:jc w:val="center"/>
        <w:rPr>
          <w:b/>
          <w:bCs/>
        </w:rPr>
      </w:pPr>
    </w:p>
    <w:p w:rsidR="009743D7" w:rsidRPr="00FB1268" w:rsidRDefault="009743D7" w:rsidP="009743D7">
      <w:pPr>
        <w:jc w:val="center"/>
      </w:pPr>
    </w:p>
    <w:p w:rsidR="009743D7" w:rsidRDefault="009743D7" w:rsidP="00B83EA4">
      <w:pPr>
        <w:jc w:val="right"/>
        <w:rPr>
          <w:b/>
          <w:bCs/>
        </w:rPr>
      </w:pPr>
    </w:p>
    <w:p w:rsidR="00936403" w:rsidRDefault="00936403" w:rsidP="00B83EA4">
      <w:pPr>
        <w:jc w:val="right"/>
        <w:rPr>
          <w:b/>
          <w:bCs/>
        </w:rPr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B51AD0" w:rsidRDefault="00B51AD0" w:rsidP="00936403">
      <w:pPr>
        <w:jc w:val="right"/>
      </w:pPr>
    </w:p>
    <w:p w:rsidR="00936403" w:rsidRPr="00FB1268" w:rsidRDefault="00936403" w:rsidP="00936403">
      <w:pPr>
        <w:jc w:val="right"/>
      </w:pPr>
      <w:bookmarkStart w:id="0" w:name="_GoBack"/>
      <w:bookmarkEnd w:id="0"/>
      <w:r w:rsidRPr="00FB1268">
        <w:t xml:space="preserve">                                                        </w:t>
      </w:r>
    </w:p>
    <w:p w:rsidR="00936403" w:rsidRDefault="00936403" w:rsidP="00B83EA4">
      <w:pPr>
        <w:jc w:val="right"/>
        <w:rPr>
          <w:b/>
          <w:bCs/>
        </w:rPr>
      </w:pPr>
    </w:p>
    <w:p w:rsidR="00963984" w:rsidRPr="00FB1268" w:rsidRDefault="00963984" w:rsidP="00963984">
      <w:pPr>
        <w:jc w:val="right"/>
      </w:pPr>
      <w:r w:rsidRPr="00FB1268">
        <w:t xml:space="preserve">                                                        </w:t>
      </w:r>
    </w:p>
    <w:p w:rsidR="00DC3876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9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495F6B">
        <w:t>2</w:t>
      </w:r>
      <w:r w:rsidR="0082134F">
        <w:t>3</w:t>
      </w:r>
      <w:r w:rsidR="00B7782B">
        <w:t xml:space="preserve"> </w:t>
      </w:r>
      <w:r w:rsidR="00A527B5" w:rsidRPr="00FB1268">
        <w:t>год</w:t>
      </w:r>
      <w:r w:rsidR="0082134F">
        <w:t>ы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r w:rsidRPr="00FB1268">
        <w:t>Новского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</w:t>
      </w:r>
      <w:r w:rsidR="0082134F">
        <w:t>1</w:t>
      </w:r>
      <w:r w:rsidRPr="00FB1268">
        <w:t xml:space="preserve"> год 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20"/>
        <w:gridCol w:w="1559"/>
        <w:gridCol w:w="1452"/>
        <w:gridCol w:w="1383"/>
      </w:tblGrid>
      <w:tr w:rsidR="00963984" w:rsidRPr="00FB1268" w:rsidTr="00F65755">
        <w:trPr>
          <w:trHeight w:val="375"/>
        </w:trPr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495F6B">
              <w:t>2</w:t>
            </w:r>
            <w:r w:rsidR="0082134F">
              <w:t>2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82134F">
              <w:t>3</w:t>
            </w:r>
            <w:r w:rsidRPr="00FB1268">
              <w:t xml:space="preserve"> год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F65755">
        <w:tc>
          <w:tcPr>
            <w:tcW w:w="592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Pr="00FB1268" w:rsidRDefault="0082134F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r w:rsidRPr="00FB1268">
        <w:t xml:space="preserve">Новского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Новского</w:t>
      </w:r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Новского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</w:t>
      </w:r>
      <w:r w:rsidR="0082134F">
        <w:rPr>
          <w:bCs/>
        </w:rPr>
        <w:t>1</w:t>
      </w:r>
      <w:r w:rsidRPr="00FB1268">
        <w:rPr>
          <w:bCs/>
        </w:rPr>
        <w:t xml:space="preserve"> год и плановый период 20</w:t>
      </w:r>
      <w:r w:rsidR="00495F6B">
        <w:rPr>
          <w:bCs/>
        </w:rPr>
        <w:t>2</w:t>
      </w:r>
      <w:r w:rsidR="0082134F">
        <w:rPr>
          <w:bCs/>
        </w:rPr>
        <w:t>2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82134F">
        <w:rPr>
          <w:bCs/>
        </w:rPr>
        <w:t>3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1.1.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1.2.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>2.1. Перечень подлежащих предоставлению муниципальных гарантий Новского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2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2.2.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495F6B">
        <w:t>2</w:t>
      </w:r>
      <w:r w:rsidR="0082134F">
        <w:t>2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82134F">
              <w:t>2</w:t>
            </w:r>
            <w:r w:rsidR="00B7782B">
              <w:t xml:space="preserve">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>3.1.Перечень подлежащих предоставлению муниципальных гарантий Новского сельского поселения на 20</w:t>
      </w:r>
      <w:r w:rsidRPr="00FB1268">
        <w:t>2</w:t>
      </w:r>
      <w:r w:rsidR="0082134F">
        <w:t>3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п/п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>3.2. Общий объем бюджетных ассигнований, предусмотренных на исполнение муниципальных гарантий Новского сельского поселения по возможным гарантийным случаям на 20</w:t>
      </w:r>
      <w:r w:rsidR="00B62C00" w:rsidRPr="00FB1268">
        <w:t>2</w:t>
      </w:r>
      <w:r w:rsidR="0082134F">
        <w:t>3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Новского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>на исполнение гарантий по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82134F">
              <w:t>3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За счет источников внутреннего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>финансирования дефицита бюджета Новского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63984" w:rsidRPr="00FB1268" w:rsidRDefault="00963984" w:rsidP="00963984">
      <w:pPr>
        <w:tabs>
          <w:tab w:val="left" w:pos="3295"/>
        </w:tabs>
        <w:jc w:val="both"/>
      </w:pPr>
    </w:p>
    <w:p w:rsidR="00963984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</w:t>
      </w:r>
    </w:p>
    <w:p w:rsidR="00956CBE" w:rsidRDefault="00956CBE" w:rsidP="00963984">
      <w:pPr>
        <w:tabs>
          <w:tab w:val="left" w:pos="3295"/>
        </w:tabs>
        <w:jc w:val="both"/>
      </w:pPr>
    </w:p>
    <w:p w:rsidR="00F66422" w:rsidRDefault="00F66422" w:rsidP="00F66422">
      <w:pPr>
        <w:tabs>
          <w:tab w:val="left" w:pos="3295"/>
        </w:tabs>
        <w:jc w:val="both"/>
      </w:pPr>
    </w:p>
    <w:p w:rsidR="00523946" w:rsidRDefault="00523946" w:rsidP="00F66422">
      <w:pPr>
        <w:tabs>
          <w:tab w:val="left" w:pos="3295"/>
        </w:tabs>
        <w:jc w:val="right"/>
      </w:pPr>
    </w:p>
    <w:p w:rsidR="00523946" w:rsidRDefault="00523946" w:rsidP="00F66422">
      <w:pPr>
        <w:tabs>
          <w:tab w:val="left" w:pos="3295"/>
        </w:tabs>
        <w:jc w:val="right"/>
      </w:pPr>
    </w:p>
    <w:p w:rsidR="00F66422" w:rsidRPr="00FB1268" w:rsidRDefault="00F66422" w:rsidP="00F66422">
      <w:pPr>
        <w:tabs>
          <w:tab w:val="left" w:pos="3295"/>
        </w:tabs>
        <w:jc w:val="right"/>
      </w:pPr>
      <w:r w:rsidRPr="00FB1268">
        <w:t xml:space="preserve">Приложение № </w:t>
      </w:r>
      <w:r>
        <w:t>11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Новского сельского поселения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«О бюджете Новского сельского поселения на 201</w:t>
      </w:r>
      <w:r>
        <w:rPr>
          <w:bCs/>
          <w:color w:val="000000"/>
        </w:rPr>
        <w:t>9</w:t>
      </w:r>
      <w:r w:rsidRPr="00FB1268">
        <w:rPr>
          <w:bCs/>
          <w:color w:val="000000"/>
        </w:rPr>
        <w:t xml:space="preserve"> год </w:t>
      </w:r>
    </w:p>
    <w:p w:rsidR="00F66422" w:rsidRPr="00FB1268" w:rsidRDefault="00F66422" w:rsidP="00F66422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20</w:t>
      </w:r>
      <w:r w:rsidRPr="00FB1268">
        <w:rPr>
          <w:bCs/>
          <w:color w:val="000000"/>
        </w:rPr>
        <w:t>-202</w:t>
      </w:r>
      <w:r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годов»</w:t>
      </w:r>
    </w:p>
    <w:p w:rsidR="00F66422" w:rsidRPr="003D5AC1" w:rsidRDefault="00F66422" w:rsidP="00F66422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557094">
        <w:t>29</w:t>
      </w:r>
      <w:r>
        <w:t xml:space="preserve">.12.2020 </w:t>
      </w:r>
      <w:r w:rsidRPr="003D5AC1">
        <w:t>года №</w:t>
      </w:r>
      <w:r w:rsidR="00557094">
        <w:t>37</w:t>
      </w:r>
      <w:r w:rsidRPr="003D5AC1">
        <w:t xml:space="preserve">     </w:t>
      </w: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center"/>
      </w:pPr>
      <w:r w:rsidRPr="00FB1268">
        <w:t>Иные межбюджетные трансферты, передаваемые из</w:t>
      </w:r>
    </w:p>
    <w:p w:rsidR="00F66422" w:rsidRPr="00FB1268" w:rsidRDefault="00F66422" w:rsidP="00F66422">
      <w:pPr>
        <w:tabs>
          <w:tab w:val="left" w:pos="3295"/>
        </w:tabs>
        <w:jc w:val="center"/>
      </w:pPr>
      <w:r w:rsidRPr="00FB1268">
        <w:t>бюджета Новского сельского поселения 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</w:t>
      </w:r>
      <w:r>
        <w:t>21</w:t>
      </w:r>
      <w:r w:rsidRPr="00FB1268">
        <w:t xml:space="preserve"> год</w:t>
      </w:r>
    </w:p>
    <w:p w:rsidR="00F66422" w:rsidRPr="00FB1268" w:rsidRDefault="00F66422" w:rsidP="00F66422">
      <w:pPr>
        <w:tabs>
          <w:tab w:val="left" w:pos="3295"/>
        </w:tabs>
        <w:jc w:val="center"/>
        <w:rPr>
          <w:b/>
        </w:rPr>
      </w:pPr>
    </w:p>
    <w:p w:rsidR="00F66422" w:rsidRPr="00FB1268" w:rsidRDefault="00F66422" w:rsidP="00F66422">
      <w:pPr>
        <w:tabs>
          <w:tab w:val="left" w:pos="83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6886"/>
        <w:gridCol w:w="2550"/>
      </w:tblGrid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№</w:t>
            </w:r>
          </w:p>
          <w:p w:rsidR="00F66422" w:rsidRPr="00FB1268" w:rsidRDefault="00F66422" w:rsidP="00B67FDB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п/п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</w:p>
          <w:p w:rsidR="00F66422" w:rsidRPr="00FB1268" w:rsidRDefault="00F66422" w:rsidP="00B67FDB">
            <w:pPr>
              <w:tabs>
                <w:tab w:val="left" w:pos="2205"/>
              </w:tabs>
              <w:rPr>
                <w:b/>
              </w:rPr>
            </w:pPr>
            <w:r w:rsidRPr="00FB1268">
              <w:rPr>
                <w:b/>
              </w:rPr>
              <w:tab/>
              <w:t>На организацию полномочий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Сумма</w:t>
            </w:r>
          </w:p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  <w:r w:rsidRPr="00FB1268">
              <w:rPr>
                <w:b/>
              </w:rPr>
              <w:t>(рублей)</w:t>
            </w:r>
          </w:p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</w:p>
        </w:tc>
      </w:tr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 w:rsidRPr="00FB1268">
              <w:t>1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jc w:val="both"/>
            </w:pPr>
            <w:r w:rsidRPr="00FB1268">
              <w:t>Формирование и исполнение бюджета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>
              <w:t>204 789,00</w:t>
            </w:r>
          </w:p>
        </w:tc>
      </w:tr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>
              <w:t>2</w:t>
            </w: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</w:pPr>
            <w:r>
              <w:t>Внешний муниципальный контроль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  <w:r>
              <w:t>2 904,00</w:t>
            </w:r>
          </w:p>
        </w:tc>
      </w:tr>
      <w:tr w:rsidR="00F66422" w:rsidRPr="00FB1268" w:rsidTr="00B67FDB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</w:pPr>
          </w:p>
        </w:tc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rPr>
                <w:b/>
              </w:rPr>
            </w:pPr>
            <w:r w:rsidRPr="00FB1268">
              <w:rPr>
                <w:b/>
              </w:rPr>
              <w:t>Всего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6422" w:rsidRPr="00FB1268" w:rsidRDefault="00F66422" w:rsidP="00B67FDB">
            <w:pPr>
              <w:tabs>
                <w:tab w:val="left" w:pos="830"/>
              </w:tabs>
              <w:jc w:val="center"/>
              <w:rPr>
                <w:b/>
              </w:rPr>
            </w:pPr>
            <w:r>
              <w:rPr>
                <w:b/>
              </w:rPr>
              <w:t>207 693,00</w:t>
            </w:r>
          </w:p>
        </w:tc>
      </w:tr>
    </w:tbl>
    <w:p w:rsidR="00F66422" w:rsidRPr="00FB1268" w:rsidRDefault="00F66422" w:rsidP="00F66422">
      <w:pPr>
        <w:jc w:val="both"/>
        <w:rPr>
          <w:b/>
        </w:rPr>
      </w:pPr>
    </w:p>
    <w:p w:rsidR="00F66422" w:rsidRDefault="00F66422" w:rsidP="00F66422">
      <w:pPr>
        <w:tabs>
          <w:tab w:val="left" w:pos="3295"/>
        </w:tabs>
        <w:jc w:val="both"/>
      </w:pPr>
    </w:p>
    <w:p w:rsidR="00F66422" w:rsidRPr="00FB1268" w:rsidRDefault="00F66422" w:rsidP="00F66422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                                                                      </w:t>
      </w:r>
    </w:p>
    <w:p w:rsidR="00F66422" w:rsidRPr="00FB1268" w:rsidRDefault="00F66422" w:rsidP="00F66422">
      <w:pPr>
        <w:jc w:val="center"/>
      </w:pPr>
    </w:p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</w:t>
      </w:r>
    </w:p>
    <w:p w:rsidR="005E3070" w:rsidRPr="00FB1268" w:rsidRDefault="005E3070" w:rsidP="00963984">
      <w:pPr>
        <w:jc w:val="center"/>
      </w:pPr>
    </w:p>
    <w:sectPr w:rsidR="005E3070" w:rsidRPr="00FB1268" w:rsidSect="00B51AD0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27" w:rsidRDefault="00D86B27" w:rsidP="00670E9E">
      <w:r>
        <w:separator/>
      </w:r>
    </w:p>
  </w:endnote>
  <w:endnote w:type="continuationSeparator" w:id="0">
    <w:p w:rsidR="00D86B27" w:rsidRDefault="00D86B27" w:rsidP="006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27" w:rsidRDefault="00D86B27" w:rsidP="00670E9E">
      <w:r>
        <w:separator/>
      </w:r>
    </w:p>
  </w:footnote>
  <w:footnote w:type="continuationSeparator" w:id="0">
    <w:p w:rsidR="00D86B27" w:rsidRDefault="00D86B27" w:rsidP="00670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5C6B"/>
    <w:rsid w:val="00006A5D"/>
    <w:rsid w:val="00021A44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3B9E"/>
    <w:rsid w:val="000642C8"/>
    <w:rsid w:val="00071710"/>
    <w:rsid w:val="00080F1F"/>
    <w:rsid w:val="00093BC0"/>
    <w:rsid w:val="000976B2"/>
    <w:rsid w:val="000A0CE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350B7"/>
    <w:rsid w:val="00150694"/>
    <w:rsid w:val="00154A06"/>
    <w:rsid w:val="001554BC"/>
    <w:rsid w:val="00160407"/>
    <w:rsid w:val="001614F3"/>
    <w:rsid w:val="00165EF9"/>
    <w:rsid w:val="00167C85"/>
    <w:rsid w:val="00183B13"/>
    <w:rsid w:val="001856D4"/>
    <w:rsid w:val="001905B6"/>
    <w:rsid w:val="00192588"/>
    <w:rsid w:val="001968F4"/>
    <w:rsid w:val="001A4F49"/>
    <w:rsid w:val="001B122D"/>
    <w:rsid w:val="001B3721"/>
    <w:rsid w:val="001B49E5"/>
    <w:rsid w:val="001B5C6B"/>
    <w:rsid w:val="001C24D3"/>
    <w:rsid w:val="001C5C93"/>
    <w:rsid w:val="001D392D"/>
    <w:rsid w:val="001E1A9E"/>
    <w:rsid w:val="001E392C"/>
    <w:rsid w:val="001E42E8"/>
    <w:rsid w:val="001E4F80"/>
    <w:rsid w:val="001E6043"/>
    <w:rsid w:val="001E7CFF"/>
    <w:rsid w:val="001F6191"/>
    <w:rsid w:val="001F673F"/>
    <w:rsid w:val="00201267"/>
    <w:rsid w:val="002036F9"/>
    <w:rsid w:val="0020714F"/>
    <w:rsid w:val="00207639"/>
    <w:rsid w:val="0020771E"/>
    <w:rsid w:val="00223F97"/>
    <w:rsid w:val="00245EB8"/>
    <w:rsid w:val="0024733E"/>
    <w:rsid w:val="002501B5"/>
    <w:rsid w:val="00254D64"/>
    <w:rsid w:val="00261506"/>
    <w:rsid w:val="00261F5C"/>
    <w:rsid w:val="00264947"/>
    <w:rsid w:val="002651A1"/>
    <w:rsid w:val="00277ECB"/>
    <w:rsid w:val="00291C73"/>
    <w:rsid w:val="00293EEE"/>
    <w:rsid w:val="00295BFD"/>
    <w:rsid w:val="002A1254"/>
    <w:rsid w:val="002A7A01"/>
    <w:rsid w:val="002B3ACE"/>
    <w:rsid w:val="002B3FDE"/>
    <w:rsid w:val="002B42B7"/>
    <w:rsid w:val="002C2291"/>
    <w:rsid w:val="002C29F2"/>
    <w:rsid w:val="002C7171"/>
    <w:rsid w:val="002D5E8B"/>
    <w:rsid w:val="002E4CE0"/>
    <w:rsid w:val="002E7573"/>
    <w:rsid w:val="002F5AF4"/>
    <w:rsid w:val="00301069"/>
    <w:rsid w:val="003030B5"/>
    <w:rsid w:val="00320776"/>
    <w:rsid w:val="00320B9A"/>
    <w:rsid w:val="00320F6E"/>
    <w:rsid w:val="0032543E"/>
    <w:rsid w:val="00327DBB"/>
    <w:rsid w:val="003321A9"/>
    <w:rsid w:val="003329CE"/>
    <w:rsid w:val="00334E99"/>
    <w:rsid w:val="003360F8"/>
    <w:rsid w:val="003458AB"/>
    <w:rsid w:val="0034742C"/>
    <w:rsid w:val="00347D55"/>
    <w:rsid w:val="00354F10"/>
    <w:rsid w:val="003579C5"/>
    <w:rsid w:val="00363B61"/>
    <w:rsid w:val="003651C2"/>
    <w:rsid w:val="00366726"/>
    <w:rsid w:val="00366F9B"/>
    <w:rsid w:val="00374AA6"/>
    <w:rsid w:val="00376988"/>
    <w:rsid w:val="00376C27"/>
    <w:rsid w:val="00382007"/>
    <w:rsid w:val="00383F27"/>
    <w:rsid w:val="003A2319"/>
    <w:rsid w:val="003A3011"/>
    <w:rsid w:val="003A5422"/>
    <w:rsid w:val="003B57C1"/>
    <w:rsid w:val="003D42A7"/>
    <w:rsid w:val="003D73FE"/>
    <w:rsid w:val="003E3858"/>
    <w:rsid w:val="003E58FC"/>
    <w:rsid w:val="003F3ADF"/>
    <w:rsid w:val="003F43E8"/>
    <w:rsid w:val="003F5D38"/>
    <w:rsid w:val="003F716E"/>
    <w:rsid w:val="003F79E1"/>
    <w:rsid w:val="00410003"/>
    <w:rsid w:val="0041446A"/>
    <w:rsid w:val="004148D3"/>
    <w:rsid w:val="00420572"/>
    <w:rsid w:val="004243AB"/>
    <w:rsid w:val="00431FE9"/>
    <w:rsid w:val="004366BD"/>
    <w:rsid w:val="00436786"/>
    <w:rsid w:val="004415E0"/>
    <w:rsid w:val="00441CB6"/>
    <w:rsid w:val="00443AFD"/>
    <w:rsid w:val="004560C6"/>
    <w:rsid w:val="00457151"/>
    <w:rsid w:val="00463BAC"/>
    <w:rsid w:val="004678B8"/>
    <w:rsid w:val="00471823"/>
    <w:rsid w:val="00471EE9"/>
    <w:rsid w:val="00474F9A"/>
    <w:rsid w:val="00476E5C"/>
    <w:rsid w:val="004830D1"/>
    <w:rsid w:val="00495B70"/>
    <w:rsid w:val="00495F6B"/>
    <w:rsid w:val="004A1AA7"/>
    <w:rsid w:val="004A46A0"/>
    <w:rsid w:val="004B324E"/>
    <w:rsid w:val="004C23FD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3946"/>
    <w:rsid w:val="00525AC8"/>
    <w:rsid w:val="00526F58"/>
    <w:rsid w:val="005311D8"/>
    <w:rsid w:val="00534EB3"/>
    <w:rsid w:val="005451BF"/>
    <w:rsid w:val="00550CFC"/>
    <w:rsid w:val="005511A4"/>
    <w:rsid w:val="00553C76"/>
    <w:rsid w:val="00557094"/>
    <w:rsid w:val="00561D0D"/>
    <w:rsid w:val="00566C77"/>
    <w:rsid w:val="00570542"/>
    <w:rsid w:val="005719BE"/>
    <w:rsid w:val="00583887"/>
    <w:rsid w:val="00583B5B"/>
    <w:rsid w:val="00595333"/>
    <w:rsid w:val="005A4BFF"/>
    <w:rsid w:val="005B06BF"/>
    <w:rsid w:val="005B369C"/>
    <w:rsid w:val="005C5CF1"/>
    <w:rsid w:val="005D3DA9"/>
    <w:rsid w:val="005E3070"/>
    <w:rsid w:val="005F2CF5"/>
    <w:rsid w:val="005F30EB"/>
    <w:rsid w:val="005F534C"/>
    <w:rsid w:val="005F6A00"/>
    <w:rsid w:val="005F7032"/>
    <w:rsid w:val="00600B61"/>
    <w:rsid w:val="00601FBA"/>
    <w:rsid w:val="00605B5A"/>
    <w:rsid w:val="00606372"/>
    <w:rsid w:val="0061116C"/>
    <w:rsid w:val="00613B8B"/>
    <w:rsid w:val="006160DB"/>
    <w:rsid w:val="00617242"/>
    <w:rsid w:val="00623D40"/>
    <w:rsid w:val="00627A6F"/>
    <w:rsid w:val="00632132"/>
    <w:rsid w:val="00632EA6"/>
    <w:rsid w:val="006412E3"/>
    <w:rsid w:val="0064509B"/>
    <w:rsid w:val="00664D93"/>
    <w:rsid w:val="006707AC"/>
    <w:rsid w:val="00670E9E"/>
    <w:rsid w:val="00674211"/>
    <w:rsid w:val="00674E69"/>
    <w:rsid w:val="00675312"/>
    <w:rsid w:val="00680690"/>
    <w:rsid w:val="00680EDC"/>
    <w:rsid w:val="00683ED4"/>
    <w:rsid w:val="006927F9"/>
    <w:rsid w:val="00695BFE"/>
    <w:rsid w:val="006962ED"/>
    <w:rsid w:val="00697541"/>
    <w:rsid w:val="006A13D3"/>
    <w:rsid w:val="006B326F"/>
    <w:rsid w:val="006B7ECF"/>
    <w:rsid w:val="006C1F8A"/>
    <w:rsid w:val="006C6A2B"/>
    <w:rsid w:val="006D3513"/>
    <w:rsid w:val="006D479F"/>
    <w:rsid w:val="006D7B89"/>
    <w:rsid w:val="006F4DCA"/>
    <w:rsid w:val="006F598A"/>
    <w:rsid w:val="006F7078"/>
    <w:rsid w:val="0070749D"/>
    <w:rsid w:val="007148A7"/>
    <w:rsid w:val="00715136"/>
    <w:rsid w:val="007156C1"/>
    <w:rsid w:val="007179A1"/>
    <w:rsid w:val="00717CF3"/>
    <w:rsid w:val="007236F7"/>
    <w:rsid w:val="00723C17"/>
    <w:rsid w:val="00732C37"/>
    <w:rsid w:val="00736AF5"/>
    <w:rsid w:val="00743E50"/>
    <w:rsid w:val="00744156"/>
    <w:rsid w:val="00745FE4"/>
    <w:rsid w:val="00746760"/>
    <w:rsid w:val="00750945"/>
    <w:rsid w:val="0075783C"/>
    <w:rsid w:val="00760381"/>
    <w:rsid w:val="00771996"/>
    <w:rsid w:val="00776914"/>
    <w:rsid w:val="00783439"/>
    <w:rsid w:val="007848D5"/>
    <w:rsid w:val="007B5A6B"/>
    <w:rsid w:val="007B78F2"/>
    <w:rsid w:val="007C2DC2"/>
    <w:rsid w:val="007C4645"/>
    <w:rsid w:val="007C556D"/>
    <w:rsid w:val="007C5A05"/>
    <w:rsid w:val="007C6DD9"/>
    <w:rsid w:val="007D0188"/>
    <w:rsid w:val="007D313E"/>
    <w:rsid w:val="007D5081"/>
    <w:rsid w:val="007D516D"/>
    <w:rsid w:val="007D6611"/>
    <w:rsid w:val="007F0344"/>
    <w:rsid w:val="007F6AD9"/>
    <w:rsid w:val="007F7474"/>
    <w:rsid w:val="00800028"/>
    <w:rsid w:val="008002D2"/>
    <w:rsid w:val="00814C07"/>
    <w:rsid w:val="00817E28"/>
    <w:rsid w:val="0082134F"/>
    <w:rsid w:val="00827FD6"/>
    <w:rsid w:val="008301BD"/>
    <w:rsid w:val="008328F9"/>
    <w:rsid w:val="008358DA"/>
    <w:rsid w:val="00837D8B"/>
    <w:rsid w:val="00855361"/>
    <w:rsid w:val="00857261"/>
    <w:rsid w:val="00861865"/>
    <w:rsid w:val="0086405D"/>
    <w:rsid w:val="00867FF6"/>
    <w:rsid w:val="008753AB"/>
    <w:rsid w:val="00896949"/>
    <w:rsid w:val="008A1ED7"/>
    <w:rsid w:val="008A3523"/>
    <w:rsid w:val="008A40C5"/>
    <w:rsid w:val="008B04D7"/>
    <w:rsid w:val="008B107E"/>
    <w:rsid w:val="008B1888"/>
    <w:rsid w:val="008B1FFC"/>
    <w:rsid w:val="008B2997"/>
    <w:rsid w:val="008C0594"/>
    <w:rsid w:val="008C3BAA"/>
    <w:rsid w:val="008C6889"/>
    <w:rsid w:val="008C789C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26752"/>
    <w:rsid w:val="00936403"/>
    <w:rsid w:val="009364B6"/>
    <w:rsid w:val="00942088"/>
    <w:rsid w:val="00943224"/>
    <w:rsid w:val="00956CBE"/>
    <w:rsid w:val="00963984"/>
    <w:rsid w:val="00964022"/>
    <w:rsid w:val="0096636E"/>
    <w:rsid w:val="009714D0"/>
    <w:rsid w:val="00971C1A"/>
    <w:rsid w:val="00972187"/>
    <w:rsid w:val="009739F4"/>
    <w:rsid w:val="00973A35"/>
    <w:rsid w:val="009743D7"/>
    <w:rsid w:val="009930E1"/>
    <w:rsid w:val="009951FA"/>
    <w:rsid w:val="00996608"/>
    <w:rsid w:val="009C3F74"/>
    <w:rsid w:val="009C5F7E"/>
    <w:rsid w:val="009D04A7"/>
    <w:rsid w:val="009D74DC"/>
    <w:rsid w:val="009D7D84"/>
    <w:rsid w:val="009E40E3"/>
    <w:rsid w:val="009E5537"/>
    <w:rsid w:val="009F1A53"/>
    <w:rsid w:val="009F278A"/>
    <w:rsid w:val="009F29BE"/>
    <w:rsid w:val="009F4B92"/>
    <w:rsid w:val="009F6B08"/>
    <w:rsid w:val="00A00EEF"/>
    <w:rsid w:val="00A048A5"/>
    <w:rsid w:val="00A11015"/>
    <w:rsid w:val="00A1192C"/>
    <w:rsid w:val="00A133FB"/>
    <w:rsid w:val="00A22CF7"/>
    <w:rsid w:val="00A27012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5E6D"/>
    <w:rsid w:val="00A77621"/>
    <w:rsid w:val="00A80B48"/>
    <w:rsid w:val="00A83F86"/>
    <w:rsid w:val="00A86840"/>
    <w:rsid w:val="00A87235"/>
    <w:rsid w:val="00AA3E98"/>
    <w:rsid w:val="00AA7646"/>
    <w:rsid w:val="00AA7A1F"/>
    <w:rsid w:val="00AC4EFD"/>
    <w:rsid w:val="00AD1FE4"/>
    <w:rsid w:val="00AD4883"/>
    <w:rsid w:val="00AD6F33"/>
    <w:rsid w:val="00AE2667"/>
    <w:rsid w:val="00AE3E9C"/>
    <w:rsid w:val="00AE41FE"/>
    <w:rsid w:val="00AE53EA"/>
    <w:rsid w:val="00AF0A50"/>
    <w:rsid w:val="00AF0E09"/>
    <w:rsid w:val="00AF5371"/>
    <w:rsid w:val="00AF5F84"/>
    <w:rsid w:val="00AF670C"/>
    <w:rsid w:val="00B05B02"/>
    <w:rsid w:val="00B07370"/>
    <w:rsid w:val="00B07EC0"/>
    <w:rsid w:val="00B11795"/>
    <w:rsid w:val="00B12218"/>
    <w:rsid w:val="00B139FA"/>
    <w:rsid w:val="00B20EC7"/>
    <w:rsid w:val="00B2127E"/>
    <w:rsid w:val="00B2145F"/>
    <w:rsid w:val="00B302A6"/>
    <w:rsid w:val="00B30417"/>
    <w:rsid w:val="00B331A3"/>
    <w:rsid w:val="00B34549"/>
    <w:rsid w:val="00B35517"/>
    <w:rsid w:val="00B37652"/>
    <w:rsid w:val="00B40097"/>
    <w:rsid w:val="00B401D3"/>
    <w:rsid w:val="00B46676"/>
    <w:rsid w:val="00B51AD0"/>
    <w:rsid w:val="00B60FE6"/>
    <w:rsid w:val="00B62899"/>
    <w:rsid w:val="00B62C00"/>
    <w:rsid w:val="00B67FDB"/>
    <w:rsid w:val="00B704C6"/>
    <w:rsid w:val="00B75642"/>
    <w:rsid w:val="00B75C62"/>
    <w:rsid w:val="00B7639A"/>
    <w:rsid w:val="00B7782B"/>
    <w:rsid w:val="00B81200"/>
    <w:rsid w:val="00B83EA4"/>
    <w:rsid w:val="00B90055"/>
    <w:rsid w:val="00B908C4"/>
    <w:rsid w:val="00B93628"/>
    <w:rsid w:val="00B948C0"/>
    <w:rsid w:val="00B948EB"/>
    <w:rsid w:val="00BA04A9"/>
    <w:rsid w:val="00BA2B90"/>
    <w:rsid w:val="00BB31CA"/>
    <w:rsid w:val="00BB6906"/>
    <w:rsid w:val="00BB6B58"/>
    <w:rsid w:val="00BB6FCF"/>
    <w:rsid w:val="00BC4DAD"/>
    <w:rsid w:val="00BC5262"/>
    <w:rsid w:val="00BC7FF6"/>
    <w:rsid w:val="00BD1465"/>
    <w:rsid w:val="00BD43BF"/>
    <w:rsid w:val="00BD55D9"/>
    <w:rsid w:val="00BE1953"/>
    <w:rsid w:val="00BE6627"/>
    <w:rsid w:val="00C00809"/>
    <w:rsid w:val="00C00C74"/>
    <w:rsid w:val="00C0716F"/>
    <w:rsid w:val="00C11DB3"/>
    <w:rsid w:val="00C13ADA"/>
    <w:rsid w:val="00C17B2E"/>
    <w:rsid w:val="00C3140C"/>
    <w:rsid w:val="00C33A33"/>
    <w:rsid w:val="00C4109F"/>
    <w:rsid w:val="00C54F7D"/>
    <w:rsid w:val="00C56B9A"/>
    <w:rsid w:val="00C667CB"/>
    <w:rsid w:val="00C66B29"/>
    <w:rsid w:val="00C67B3D"/>
    <w:rsid w:val="00C71128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C5B0B"/>
    <w:rsid w:val="00CD569F"/>
    <w:rsid w:val="00CD7B7E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21ABD"/>
    <w:rsid w:val="00D24DC9"/>
    <w:rsid w:val="00D37EC4"/>
    <w:rsid w:val="00D43C19"/>
    <w:rsid w:val="00D43D3A"/>
    <w:rsid w:val="00D44100"/>
    <w:rsid w:val="00D4528F"/>
    <w:rsid w:val="00D46F58"/>
    <w:rsid w:val="00D474CC"/>
    <w:rsid w:val="00D47CCF"/>
    <w:rsid w:val="00D52FA1"/>
    <w:rsid w:val="00D66424"/>
    <w:rsid w:val="00D67EF7"/>
    <w:rsid w:val="00D847F7"/>
    <w:rsid w:val="00D86B27"/>
    <w:rsid w:val="00D966F8"/>
    <w:rsid w:val="00D9788C"/>
    <w:rsid w:val="00DA0616"/>
    <w:rsid w:val="00DA21D0"/>
    <w:rsid w:val="00DA22CE"/>
    <w:rsid w:val="00DA3C69"/>
    <w:rsid w:val="00DA5D42"/>
    <w:rsid w:val="00DB275B"/>
    <w:rsid w:val="00DC0A91"/>
    <w:rsid w:val="00DC1A27"/>
    <w:rsid w:val="00DC3876"/>
    <w:rsid w:val="00DD4657"/>
    <w:rsid w:val="00DD7D62"/>
    <w:rsid w:val="00DE1C22"/>
    <w:rsid w:val="00DE1FB8"/>
    <w:rsid w:val="00DE24F9"/>
    <w:rsid w:val="00DE2DD9"/>
    <w:rsid w:val="00DE2F91"/>
    <w:rsid w:val="00DE42F0"/>
    <w:rsid w:val="00DE53E3"/>
    <w:rsid w:val="00DE57B7"/>
    <w:rsid w:val="00DF4F2B"/>
    <w:rsid w:val="00DF531D"/>
    <w:rsid w:val="00DF6B8F"/>
    <w:rsid w:val="00E05D87"/>
    <w:rsid w:val="00E0754A"/>
    <w:rsid w:val="00E12C20"/>
    <w:rsid w:val="00E14B10"/>
    <w:rsid w:val="00E17F0A"/>
    <w:rsid w:val="00E250BC"/>
    <w:rsid w:val="00E2566F"/>
    <w:rsid w:val="00E3513E"/>
    <w:rsid w:val="00E3663E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672C"/>
    <w:rsid w:val="00E87BBB"/>
    <w:rsid w:val="00E87FF7"/>
    <w:rsid w:val="00E93068"/>
    <w:rsid w:val="00E956CC"/>
    <w:rsid w:val="00E95765"/>
    <w:rsid w:val="00E97041"/>
    <w:rsid w:val="00EA7D30"/>
    <w:rsid w:val="00EB76C1"/>
    <w:rsid w:val="00EC023C"/>
    <w:rsid w:val="00EC5346"/>
    <w:rsid w:val="00EC5D27"/>
    <w:rsid w:val="00ED4393"/>
    <w:rsid w:val="00EE2642"/>
    <w:rsid w:val="00EE37E0"/>
    <w:rsid w:val="00EF1EC1"/>
    <w:rsid w:val="00EF53CB"/>
    <w:rsid w:val="00EF7081"/>
    <w:rsid w:val="00F024A4"/>
    <w:rsid w:val="00F042A9"/>
    <w:rsid w:val="00F07D92"/>
    <w:rsid w:val="00F16F32"/>
    <w:rsid w:val="00F21FB1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65839"/>
    <w:rsid w:val="00F66422"/>
    <w:rsid w:val="00F70157"/>
    <w:rsid w:val="00F723ED"/>
    <w:rsid w:val="00F756B2"/>
    <w:rsid w:val="00F756E4"/>
    <w:rsid w:val="00F76308"/>
    <w:rsid w:val="00F81700"/>
    <w:rsid w:val="00F831D9"/>
    <w:rsid w:val="00F83248"/>
    <w:rsid w:val="00F85ED0"/>
    <w:rsid w:val="00F90D8D"/>
    <w:rsid w:val="00F91950"/>
    <w:rsid w:val="00F95A3F"/>
    <w:rsid w:val="00F97C41"/>
    <w:rsid w:val="00FA1607"/>
    <w:rsid w:val="00FA2D07"/>
    <w:rsid w:val="00FA3AC3"/>
    <w:rsid w:val="00FA5EE5"/>
    <w:rsid w:val="00FA793D"/>
    <w:rsid w:val="00FB1268"/>
    <w:rsid w:val="00FB6D10"/>
    <w:rsid w:val="00FC027D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af3">
    <w:name w:val="Normal (Web)"/>
    <w:basedOn w:val="a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73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2A61F-7781-42A8-BBDE-817575895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8680</Words>
  <Characters>49482</Characters>
  <Application>Microsoft Office Word</Application>
  <DocSecurity>0</DocSecurity>
  <Lines>412</Lines>
  <Paragraphs>116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58046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Elanika</cp:lastModifiedBy>
  <cp:revision>2</cp:revision>
  <cp:lastPrinted>2020-10-08T11:01:00Z</cp:lastPrinted>
  <dcterms:created xsi:type="dcterms:W3CDTF">2021-10-13T13:45:00Z</dcterms:created>
  <dcterms:modified xsi:type="dcterms:W3CDTF">2021-10-13T13:45:00Z</dcterms:modified>
</cp:coreProperties>
</file>