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A49E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F518EA">
        <w:rPr>
          <w:rFonts w:ascii="Times New Roman" w:hAnsi="Times New Roman" w:cs="Times New Roman"/>
          <w:sz w:val="28"/>
          <w:szCs w:val="28"/>
        </w:rPr>
        <w:t>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B077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F518EA">
        <w:rPr>
          <w:rFonts w:ascii="Times New Roman" w:hAnsi="Times New Roman" w:cs="Times New Roman"/>
          <w:sz w:val="28"/>
          <w:szCs w:val="28"/>
        </w:rPr>
        <w:t>3</w:t>
      </w:r>
      <w:r w:rsidR="00B0772E">
        <w:rPr>
          <w:rFonts w:ascii="Times New Roman" w:hAnsi="Times New Roman" w:cs="Times New Roman"/>
          <w:sz w:val="28"/>
          <w:szCs w:val="28"/>
        </w:rPr>
        <w:t>0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23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7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130" w:rsidRDefault="00DB0130" w:rsidP="00382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>
        <w:rPr>
          <w:rFonts w:ascii="Times New Roman" w:hAnsi="Times New Roman" w:cs="Times New Roman"/>
          <w:sz w:val="28"/>
          <w:szCs w:val="28"/>
        </w:rPr>
        <w:t xml:space="preserve">Доходная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7A49E0">
        <w:rPr>
          <w:rFonts w:ascii="Times New Roman" w:hAnsi="Times New Roman" w:cs="Times New Roman"/>
          <w:b/>
          <w:sz w:val="28"/>
          <w:szCs w:val="28"/>
        </w:rPr>
        <w:t>14 252,00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7A49E0" w:rsidRDefault="007A49E0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 w:rsidRPr="007A49E0">
        <w:rPr>
          <w:rFonts w:ascii="Times New Roman" w:hAnsi="Times New Roman" w:cs="Times New Roman"/>
          <w:sz w:val="28"/>
          <w:szCs w:val="28"/>
        </w:rPr>
        <w:t>- Налог на доходы физических лиц с доходов, полученных физическими лицами в соответствии со статьей 228 Налогового кодекса Российской Федерации в сумме 390,00 рублей в связи с фактическим поступлением;</w:t>
      </w:r>
    </w:p>
    <w:p w:rsidR="007A49E0" w:rsidRPr="007A49E0" w:rsidRDefault="007A49E0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 w:rsidRPr="007A49E0">
        <w:rPr>
          <w:rFonts w:ascii="Times New Roman" w:hAnsi="Times New Roman" w:cs="Times New Roman"/>
          <w:sz w:val="28"/>
          <w:szCs w:val="28"/>
        </w:rPr>
        <w:t>- Единый сельскохозяйственный налог в сумме 467,00 рубля в связи с фактическим поступлением;</w:t>
      </w:r>
    </w:p>
    <w:p w:rsidR="007A49E0" w:rsidRDefault="007A49E0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 w:rsidRPr="007A49E0">
        <w:rPr>
          <w:rFonts w:ascii="Times New Roman" w:hAnsi="Times New Roman" w:cs="Times New Roman"/>
          <w:sz w:val="28"/>
          <w:szCs w:val="28"/>
        </w:rPr>
        <w:t xml:space="preserve">-Прочие неналоговые доходы бюджетов сельских поселений в сумме </w:t>
      </w:r>
      <w:r w:rsidR="00C05AEF">
        <w:rPr>
          <w:rFonts w:ascii="Times New Roman" w:hAnsi="Times New Roman" w:cs="Times New Roman"/>
          <w:sz w:val="28"/>
          <w:szCs w:val="28"/>
        </w:rPr>
        <w:t>43823,</w:t>
      </w:r>
      <w:r w:rsidRPr="007A49E0">
        <w:rPr>
          <w:rFonts w:ascii="Times New Roman" w:hAnsi="Times New Roman" w:cs="Times New Roman"/>
          <w:sz w:val="28"/>
          <w:szCs w:val="28"/>
        </w:rPr>
        <w:t>00 рублей в связи с фактическим поступлением в доход бюджета;</w:t>
      </w:r>
    </w:p>
    <w:p w:rsidR="00C05AEF" w:rsidRPr="007A49E0" w:rsidRDefault="00C05AEF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AEF">
        <w:rPr>
          <w:rFonts w:ascii="Times New Roman" w:hAnsi="Times New Roman" w:cs="Times New Roman"/>
          <w:sz w:val="28"/>
          <w:szCs w:val="28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AEF">
        <w:rPr>
          <w:rFonts w:ascii="Times New Roman" w:hAnsi="Times New Roman" w:cs="Times New Roman"/>
          <w:b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на 31138,00 рублей,</w:t>
      </w:r>
    </w:p>
    <w:p w:rsidR="007A49E0" w:rsidRPr="007A49E0" w:rsidRDefault="007A49E0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 w:rsidRPr="007A49E0">
        <w:rPr>
          <w:rFonts w:ascii="Times New Roman" w:hAnsi="Times New Roman" w:cs="Times New Roman"/>
          <w:sz w:val="28"/>
          <w:szCs w:val="28"/>
        </w:rPr>
        <w:t>-</w:t>
      </w:r>
      <w:r w:rsidRPr="007A49E0">
        <w:rPr>
          <w:rFonts w:ascii="Times New Roman" w:eastAsia="Calibri" w:hAnsi="Times New Roman" w:cs="Times New Roman"/>
          <w:sz w:val="28"/>
          <w:szCs w:val="28"/>
        </w:rPr>
        <w:t xml:space="preserve">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710,00 рублей на основании уведомления администрации Приволжского муниципального района.</w:t>
      </w:r>
    </w:p>
    <w:p w:rsidR="00E11978" w:rsidRDefault="00E11978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D03F1" w:rsidRPr="002D03F1">
        <w:rPr>
          <w:rFonts w:ascii="Times New Roman" w:hAnsi="Times New Roman" w:cs="Times New Roman"/>
          <w:b/>
          <w:sz w:val="28"/>
          <w:szCs w:val="28"/>
        </w:rPr>
        <w:t>8 0</w:t>
      </w:r>
      <w:r w:rsidR="007A49E0">
        <w:rPr>
          <w:rFonts w:ascii="Times New Roman" w:hAnsi="Times New Roman" w:cs="Times New Roman"/>
          <w:b/>
          <w:sz w:val="28"/>
          <w:szCs w:val="28"/>
        </w:rPr>
        <w:t>62</w:t>
      </w:r>
      <w:r w:rsidR="002D03F1" w:rsidRPr="002D0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E0">
        <w:rPr>
          <w:rFonts w:ascii="Times New Roman" w:hAnsi="Times New Roman" w:cs="Times New Roman"/>
          <w:b/>
          <w:sz w:val="28"/>
          <w:szCs w:val="28"/>
        </w:rPr>
        <w:t>618</w:t>
      </w:r>
      <w:r w:rsidR="002D03F1" w:rsidRPr="002D03F1">
        <w:rPr>
          <w:rFonts w:ascii="Times New Roman" w:hAnsi="Times New Roman" w:cs="Times New Roman"/>
          <w:b/>
          <w:sz w:val="28"/>
          <w:szCs w:val="28"/>
        </w:rPr>
        <w:t>,65</w:t>
      </w:r>
      <w:r w:rsidR="002D03F1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A53574" w:rsidRDefault="00A53574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Расходная часть бюджета Новского сельского поселения увеличиваются на </w:t>
      </w:r>
      <w:r w:rsidR="007A49E0">
        <w:rPr>
          <w:rFonts w:ascii="Times New Roman" w:hAnsi="Times New Roman" w:cs="Times New Roman"/>
          <w:b/>
          <w:sz w:val="28"/>
          <w:szCs w:val="28"/>
        </w:rPr>
        <w:t>14</w:t>
      </w:r>
      <w:r w:rsidR="00B44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9E0">
        <w:rPr>
          <w:rFonts w:ascii="Times New Roman" w:hAnsi="Times New Roman" w:cs="Times New Roman"/>
          <w:b/>
          <w:sz w:val="28"/>
          <w:szCs w:val="28"/>
        </w:rPr>
        <w:t>252,00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4851BB">
        <w:rPr>
          <w:rFonts w:ascii="Times New Roman" w:hAnsi="Times New Roman" w:cs="Times New Roman"/>
          <w:sz w:val="28"/>
          <w:szCs w:val="28"/>
        </w:rPr>
        <w:t>:</w:t>
      </w:r>
    </w:p>
    <w:p w:rsidR="007A49E0" w:rsidRDefault="007A49E0" w:rsidP="009C49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-увеличиваются ассигнования в сумме 710,00 рублей по разделу 0105 </w:t>
      </w:r>
      <w:r w:rsidRPr="007A49E0">
        <w:rPr>
          <w:rFonts w:ascii="Times New Roman" w:hAnsi="Times New Roman" w:cs="Times New Roman"/>
          <w:sz w:val="28"/>
          <w:szCs w:val="28"/>
        </w:rPr>
        <w:t>«</w:t>
      </w:r>
      <w:r w:rsidRPr="007A49E0">
        <w:rPr>
          <w:rFonts w:ascii="Times New Roman" w:hAnsi="Times New Roman" w:cs="Times New Roman"/>
          <w:color w:val="000000"/>
          <w:sz w:val="28"/>
          <w:szCs w:val="28"/>
        </w:rPr>
        <w:t>Расходы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направлений деятельности органов местного самоуправления» на основании уведомления ПМР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49E0" w:rsidRPr="00B443E3" w:rsidRDefault="007A49E0" w:rsidP="009C49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3E3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-увеличиваются расходы по разделу 0310 «</w:t>
      </w:r>
      <w:r w:rsidR="00B443E3" w:rsidRPr="00B443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пожарной безопасности»</w:t>
      </w:r>
      <w:r w:rsidR="00B443E3" w:rsidRPr="00B443E3">
        <w:rPr>
          <w:rFonts w:ascii="Times New Roman" w:hAnsi="Times New Roman" w:cs="Times New Roman"/>
          <w:sz w:val="28"/>
          <w:szCs w:val="28"/>
        </w:rPr>
        <w:t xml:space="preserve"> на обеспечение первичных мер пожарной безопасности на территории Новского сельского поселения в сумме 9600,00 </w:t>
      </w:r>
      <w:r w:rsidR="00B443E3">
        <w:rPr>
          <w:rFonts w:ascii="Times New Roman" w:hAnsi="Times New Roman" w:cs="Times New Roman"/>
          <w:sz w:val="28"/>
          <w:szCs w:val="28"/>
        </w:rPr>
        <w:t>рублей;</w:t>
      </w:r>
    </w:p>
    <w:p w:rsidR="000C4A89" w:rsidRDefault="000C4A89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по разделу 0503 «Благоустройство»</w:t>
      </w:r>
      <w:r w:rsidRPr="000C4A89"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 w:rsidR="00B443E3">
        <w:rPr>
          <w:rFonts w:ascii="Times New Roman" w:hAnsi="Times New Roman" w:cs="Times New Roman"/>
          <w:sz w:val="28"/>
          <w:szCs w:val="28"/>
        </w:rPr>
        <w:t>3942,00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0C4A89">
        <w:rPr>
          <w:rFonts w:ascii="Times New Roman" w:hAnsi="Times New Roman" w:cs="Times New Roman"/>
          <w:sz w:val="28"/>
          <w:szCs w:val="28"/>
        </w:rPr>
        <w:t xml:space="preserve">на </w:t>
      </w:r>
      <w:r w:rsidR="00B443E3">
        <w:rPr>
          <w:rFonts w:ascii="Times New Roman" w:hAnsi="Times New Roman" w:cs="Times New Roman"/>
          <w:sz w:val="28"/>
          <w:szCs w:val="28"/>
        </w:rPr>
        <w:t>мероприятия по проведению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C4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A89" w:rsidRPr="00B443E3" w:rsidRDefault="000C4A89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-расходы по разделу 0801 «Культура» </w:t>
      </w:r>
      <w:r w:rsid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виду </w:t>
      </w:r>
      <w:r w:rsidR="00B443E3" w:rsidRP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B443E3" w:rsidRPr="00B443E3">
        <w:rPr>
          <w:rFonts w:ascii="Times New Roman" w:hAnsi="Times New Roman" w:cs="Times New Roman"/>
          <w:sz w:val="28"/>
          <w:szCs w:val="28"/>
        </w:rPr>
        <w:t>Закупка товаров, работ и услуг для государственных (муниципальных) нужд»</w:t>
      </w:r>
      <w:r w:rsid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сумме </w:t>
      </w:r>
      <w:r w:rsid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242 568,03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рубля</w:t>
      </w:r>
      <w:r w:rsidRPr="000C4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перераспределяются</w:t>
      </w:r>
      <w:proofErr w:type="gramEnd"/>
      <w:r w:rsidR="00B44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B443E3">
        <w:rPr>
          <w:rFonts w:ascii="Times New Roman" w:hAnsi="Times New Roman" w:cs="Times New Roman"/>
          <w:sz w:val="28"/>
          <w:szCs w:val="28"/>
        </w:rPr>
        <w:t>р</w:t>
      </w:r>
      <w:r w:rsidR="00B443E3" w:rsidRPr="00B443E3">
        <w:rPr>
          <w:rFonts w:ascii="Times New Roman" w:hAnsi="Times New Roman" w:cs="Times New Roman"/>
          <w:sz w:val="28"/>
          <w:szCs w:val="28"/>
        </w:rPr>
        <w:t>асходы на оплату за отопление по исполнительному листу за 2019 год</w:t>
      </w:r>
      <w:r w:rsidR="00B443E3">
        <w:rPr>
          <w:rFonts w:ascii="Times New Roman" w:hAnsi="Times New Roman" w:cs="Times New Roman"/>
          <w:sz w:val="28"/>
          <w:szCs w:val="28"/>
        </w:rPr>
        <w:t xml:space="preserve"> в сумме 216 422,52</w:t>
      </w:r>
      <w:r w:rsidR="00797DDD">
        <w:rPr>
          <w:rFonts w:ascii="Times New Roman" w:hAnsi="Times New Roman" w:cs="Times New Roman"/>
          <w:sz w:val="28"/>
          <w:szCs w:val="28"/>
        </w:rPr>
        <w:t xml:space="preserve"> и оплату штрафных санкций  в сумме 26145,51 рублей.</w:t>
      </w:r>
    </w:p>
    <w:p w:rsidR="000C4A89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</w:t>
      </w:r>
      <w:r w:rsidR="00797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перечисленное</w:t>
      </w:r>
      <w:r w:rsidR="000B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расходная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="004C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5B6B8A">
        <w:rPr>
          <w:rFonts w:ascii="Times New Roman" w:hAnsi="Times New Roman" w:cs="Times New Roman"/>
          <w:b/>
          <w:sz w:val="28"/>
          <w:szCs w:val="28"/>
        </w:rPr>
        <w:t xml:space="preserve">составит </w:t>
      </w:r>
      <w:r w:rsidR="000C4A89" w:rsidRPr="000C4A89">
        <w:rPr>
          <w:rFonts w:ascii="Times New Roman" w:hAnsi="Times New Roman" w:cs="Times New Roman"/>
          <w:b/>
          <w:sz w:val="28"/>
          <w:szCs w:val="28"/>
        </w:rPr>
        <w:t>8 0</w:t>
      </w:r>
      <w:r w:rsidR="00797DDD">
        <w:rPr>
          <w:rFonts w:ascii="Times New Roman" w:hAnsi="Times New Roman" w:cs="Times New Roman"/>
          <w:b/>
          <w:sz w:val="28"/>
          <w:szCs w:val="28"/>
        </w:rPr>
        <w:t>94</w:t>
      </w:r>
      <w:r w:rsidR="000C4A89" w:rsidRPr="000C4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DDD">
        <w:rPr>
          <w:rFonts w:ascii="Times New Roman" w:hAnsi="Times New Roman" w:cs="Times New Roman"/>
          <w:b/>
          <w:sz w:val="28"/>
          <w:szCs w:val="28"/>
        </w:rPr>
        <w:t>679</w:t>
      </w:r>
      <w:r w:rsidR="000C4A89" w:rsidRPr="000C4A89">
        <w:rPr>
          <w:rFonts w:ascii="Times New Roman" w:hAnsi="Times New Roman" w:cs="Times New Roman"/>
          <w:b/>
          <w:sz w:val="28"/>
          <w:szCs w:val="28"/>
        </w:rPr>
        <w:t xml:space="preserve">,29 </w:t>
      </w:r>
      <w:r w:rsidR="005B6B8A">
        <w:rPr>
          <w:rFonts w:ascii="Times New Roman" w:hAnsi="Times New Roman" w:cs="Times New Roman"/>
          <w:b/>
          <w:sz w:val="28"/>
          <w:szCs w:val="28"/>
        </w:rPr>
        <w:t>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4389E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3FB">
        <w:rPr>
          <w:rFonts w:ascii="Times New Roman" w:hAnsi="Times New Roman" w:cs="Times New Roman"/>
          <w:sz w:val="28"/>
          <w:szCs w:val="28"/>
        </w:rPr>
        <w:t xml:space="preserve">Дефицит бюджета  </w:t>
      </w:r>
      <w:r w:rsidR="00866574">
        <w:rPr>
          <w:rFonts w:ascii="Times New Roman" w:hAnsi="Times New Roman" w:cs="Times New Roman"/>
          <w:sz w:val="28"/>
          <w:szCs w:val="28"/>
        </w:rPr>
        <w:t xml:space="preserve"> </w:t>
      </w:r>
      <w:r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B1C34">
        <w:rPr>
          <w:rFonts w:ascii="Times New Roman" w:hAnsi="Times New Roman" w:cs="Times New Roman"/>
          <w:b/>
          <w:sz w:val="28"/>
          <w:szCs w:val="28"/>
        </w:rPr>
        <w:t>32 060,64</w:t>
      </w:r>
      <w:r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p w:rsidR="000B3966" w:rsidRDefault="000B396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FB" w:rsidRDefault="005217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FB" w:rsidRDefault="005217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45" w:type="dxa"/>
        <w:tblInd w:w="-1039" w:type="dxa"/>
        <w:tblLook w:val="04A0" w:firstRow="1" w:lastRow="0" w:firstColumn="1" w:lastColumn="0" w:noHBand="0" w:noVBand="1"/>
      </w:tblPr>
      <w:tblGrid>
        <w:gridCol w:w="10245"/>
      </w:tblGrid>
      <w:tr w:rsidR="00977820" w:rsidRPr="00977820" w:rsidTr="008F1B2C">
        <w:trPr>
          <w:trHeight w:val="319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8F1B2C">
        <w:trPr>
          <w:trHeight w:val="31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977820" w:rsidTr="008F1B2C">
        <w:trPr>
          <w:trHeight w:val="255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6B0C" w:rsidRDefault="007A6B0C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B3966"/>
    <w:rsid w:val="000B48C8"/>
    <w:rsid w:val="000B63C9"/>
    <w:rsid w:val="000C4A89"/>
    <w:rsid w:val="000D2B21"/>
    <w:rsid w:val="0014389E"/>
    <w:rsid w:val="00163DA8"/>
    <w:rsid w:val="0016769B"/>
    <w:rsid w:val="001B277D"/>
    <w:rsid w:val="001C4B81"/>
    <w:rsid w:val="001D25C0"/>
    <w:rsid w:val="00217A2C"/>
    <w:rsid w:val="0024342C"/>
    <w:rsid w:val="00271935"/>
    <w:rsid w:val="002B6308"/>
    <w:rsid w:val="002D03F1"/>
    <w:rsid w:val="00306D2E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851BB"/>
    <w:rsid w:val="004B43C9"/>
    <w:rsid w:val="004C4E42"/>
    <w:rsid w:val="004C6AE2"/>
    <w:rsid w:val="004E17EF"/>
    <w:rsid w:val="005217FB"/>
    <w:rsid w:val="00532DA4"/>
    <w:rsid w:val="00592489"/>
    <w:rsid w:val="005B6B8A"/>
    <w:rsid w:val="005E5D0E"/>
    <w:rsid w:val="005F1573"/>
    <w:rsid w:val="00613AFD"/>
    <w:rsid w:val="00625934"/>
    <w:rsid w:val="00670EBC"/>
    <w:rsid w:val="0069783B"/>
    <w:rsid w:val="006A1950"/>
    <w:rsid w:val="006A1DDF"/>
    <w:rsid w:val="006C5614"/>
    <w:rsid w:val="007042F6"/>
    <w:rsid w:val="0070776F"/>
    <w:rsid w:val="00797DDD"/>
    <w:rsid w:val="007A49E0"/>
    <w:rsid w:val="007A6B0C"/>
    <w:rsid w:val="007E5B1F"/>
    <w:rsid w:val="00817CC2"/>
    <w:rsid w:val="008229BE"/>
    <w:rsid w:val="00824BDC"/>
    <w:rsid w:val="00866574"/>
    <w:rsid w:val="00871A4F"/>
    <w:rsid w:val="00887709"/>
    <w:rsid w:val="00896EC4"/>
    <w:rsid w:val="008A27C0"/>
    <w:rsid w:val="008B1C34"/>
    <w:rsid w:val="008F1B2C"/>
    <w:rsid w:val="00977820"/>
    <w:rsid w:val="00992CE2"/>
    <w:rsid w:val="009B2D6D"/>
    <w:rsid w:val="009C494F"/>
    <w:rsid w:val="009D3B1C"/>
    <w:rsid w:val="00A008D2"/>
    <w:rsid w:val="00A30C22"/>
    <w:rsid w:val="00A3560A"/>
    <w:rsid w:val="00A53574"/>
    <w:rsid w:val="00A96BCE"/>
    <w:rsid w:val="00AA14E9"/>
    <w:rsid w:val="00AB3B21"/>
    <w:rsid w:val="00AC0AED"/>
    <w:rsid w:val="00AF67B2"/>
    <w:rsid w:val="00B0772E"/>
    <w:rsid w:val="00B443E3"/>
    <w:rsid w:val="00B876C9"/>
    <w:rsid w:val="00BB3EEA"/>
    <w:rsid w:val="00BB7151"/>
    <w:rsid w:val="00BF24BF"/>
    <w:rsid w:val="00C05AEF"/>
    <w:rsid w:val="00C23706"/>
    <w:rsid w:val="00C923FB"/>
    <w:rsid w:val="00CB4E8C"/>
    <w:rsid w:val="00CC0668"/>
    <w:rsid w:val="00CD46ED"/>
    <w:rsid w:val="00CF061B"/>
    <w:rsid w:val="00D631FE"/>
    <w:rsid w:val="00D762AB"/>
    <w:rsid w:val="00D97005"/>
    <w:rsid w:val="00DA6B72"/>
    <w:rsid w:val="00DB0130"/>
    <w:rsid w:val="00DD47C5"/>
    <w:rsid w:val="00DF168A"/>
    <w:rsid w:val="00E03151"/>
    <w:rsid w:val="00E03AB0"/>
    <w:rsid w:val="00E11978"/>
    <w:rsid w:val="00E258D0"/>
    <w:rsid w:val="00E40037"/>
    <w:rsid w:val="00EC5942"/>
    <w:rsid w:val="00EF522B"/>
    <w:rsid w:val="00F10B63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Пользователь Windows</cp:lastModifiedBy>
  <cp:revision>51</cp:revision>
  <cp:lastPrinted>2019-03-28T12:19:00Z</cp:lastPrinted>
  <dcterms:created xsi:type="dcterms:W3CDTF">2017-08-17T10:15:00Z</dcterms:created>
  <dcterms:modified xsi:type="dcterms:W3CDTF">2020-09-10T11:44:00Z</dcterms:modified>
</cp:coreProperties>
</file>