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687B" w:rsidRDefault="0009277A" w:rsidP="008368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Прогнозируемая ведомст</w:t>
      </w:r>
      <w:r w:rsidR="0083687B">
        <w:rPr>
          <w:rFonts w:ascii="Times New Roman" w:hAnsi="Times New Roman"/>
          <w:b/>
          <w:bCs/>
          <w:color w:val="000000"/>
          <w:sz w:val="28"/>
          <w:szCs w:val="28"/>
        </w:rPr>
        <w:t xml:space="preserve">венная структура </w:t>
      </w:r>
      <w:proofErr w:type="gramStart"/>
      <w:r w:rsidR="0083687B">
        <w:rPr>
          <w:rFonts w:ascii="Times New Roman" w:hAnsi="Times New Roman"/>
          <w:b/>
          <w:bCs/>
          <w:color w:val="000000"/>
          <w:sz w:val="28"/>
          <w:szCs w:val="28"/>
        </w:rPr>
        <w:t>расходов</w:t>
      </w:r>
      <w:r w:rsidR="00A3378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83687B">
        <w:rPr>
          <w:rFonts w:ascii="Times New Roman" w:hAnsi="Times New Roman"/>
          <w:b/>
          <w:bCs/>
          <w:color w:val="000000"/>
          <w:sz w:val="28"/>
          <w:szCs w:val="28"/>
        </w:rPr>
        <w:t xml:space="preserve"> бюджета</w:t>
      </w:r>
      <w:proofErr w:type="gramEnd"/>
      <w:r w:rsidR="00FC7F8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195038">
        <w:rPr>
          <w:rFonts w:ascii="Times New Roman" w:hAnsi="Times New Roman"/>
          <w:b/>
          <w:bCs/>
          <w:color w:val="000000"/>
          <w:sz w:val="28"/>
          <w:szCs w:val="28"/>
        </w:rPr>
        <w:t>Новского</w:t>
      </w:r>
      <w:proofErr w:type="spellEnd"/>
      <w:r w:rsidR="00FC7F8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</w:t>
      </w:r>
      <w:r w:rsidR="00A3378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83687B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201</w:t>
      </w:r>
      <w:r w:rsidR="00393964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83687B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  <w:r w:rsidR="00FC7F83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841" w:type="dxa"/>
        <w:tblLayout w:type="fixed"/>
        <w:tblLook w:val="04A0" w:firstRow="1" w:lastRow="0" w:firstColumn="1" w:lastColumn="0" w:noHBand="0" w:noVBand="1"/>
      </w:tblPr>
      <w:tblGrid>
        <w:gridCol w:w="3970"/>
        <w:gridCol w:w="992"/>
        <w:gridCol w:w="992"/>
        <w:gridCol w:w="993"/>
        <w:gridCol w:w="1134"/>
        <w:gridCol w:w="850"/>
        <w:gridCol w:w="1559"/>
      </w:tblGrid>
      <w:tr w:rsidR="0009277A" w:rsidTr="0009277A">
        <w:trPr>
          <w:trHeight w:val="1288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распоря-дителя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Раз-</w:t>
            </w:r>
          </w:p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Под-</w:t>
            </w:r>
          </w:p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</w:t>
            </w:r>
            <w:proofErr w:type="gramEnd"/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Вид </w:t>
            </w:r>
          </w:p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2016 год</w:t>
            </w:r>
          </w:p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2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руб.</w:t>
            </w:r>
          </w:p>
        </w:tc>
      </w:tr>
      <w:tr w:rsidR="0009277A" w:rsidRPr="0009277A" w:rsidTr="0009277A">
        <w:trPr>
          <w:trHeight w:val="288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092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Приволжского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Главы  администрации в рамках подпрограммы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 «Повышение эффективности местного самоуправления в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Новском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сельском поселении на 2015-2017 годы»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 (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5A5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0110150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482200,00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администрации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«Повышение эффективности местного самоуправления в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Новском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сельском поселении на 2015-2017 годы»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 (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5A5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0110160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1344500,00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деятельности администрации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поселения в рамках подпрограммы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«Повышение эффективности местного самоуправления в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Новском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сельском поселении на 2015-2017 годы»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 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B6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0110160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622600,00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«Повышение эффективности местного самоуправления в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Новском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сельском поселении на 2015-2017 годы»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0110160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93800,00</w:t>
            </w:r>
          </w:p>
        </w:tc>
      </w:tr>
      <w:tr w:rsidR="00622867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2867" w:rsidRPr="0009277A" w:rsidRDefault="0062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00C">
              <w:rPr>
                <w:rFonts w:ascii="Times New Roman" w:hAnsi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иных непрограммных направлений деятельности.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2867" w:rsidRPr="0009277A" w:rsidRDefault="00622867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2867" w:rsidRPr="0009277A" w:rsidRDefault="0062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2867" w:rsidRPr="0009277A" w:rsidRDefault="0062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2867" w:rsidRPr="0009277A" w:rsidRDefault="00622867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00C">
              <w:rPr>
                <w:rFonts w:ascii="Times New Roman" w:hAnsi="Times New Roman"/>
                <w:color w:val="000000"/>
              </w:rPr>
              <w:t>4095120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2867" w:rsidRPr="0009277A" w:rsidRDefault="00622867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2867" w:rsidRPr="0009277A" w:rsidRDefault="00622867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«Повышение эффективности местного самоуправления в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Новском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сельском поселении на 2015-2017годы»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0110199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40000,00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Публикация нормативных правовых актов муниципального образования в рамках подпрограммы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«Повышение эффективности местного самоуправления в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Новском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сельском поселении на 2015-2017годы»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 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0110190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 на обслуживание сайта муниципального образования в рамках подпрограммы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«Повышение эффективности местного самоуправления в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Новском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сельском поселении на 2015-2017годы»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0110200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14000,00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Управление и распоряжение муниципальным имуществом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0120400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оформление земельных отношений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Управление и распоряжение муниципальным имуществом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0120500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Оплата членских взносов в Совет муниципальных образований </w:t>
            </w:r>
            <w:proofErr w:type="gramStart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в  рамках</w:t>
            </w:r>
            <w:proofErr w:type="gramEnd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подпрограммы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«Управление и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распоряжение муниципальным имуществом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 » 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0120600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  <w:proofErr w:type="gramStart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в  рамках</w:t>
            </w:r>
            <w:proofErr w:type="gramEnd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подпрограммы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«Повышение эффективности местного самоуправления в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Новском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сельском поселении на 2015-2017годы»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0115118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011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59600,00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первичных мер пожарной безопасности в границах населенных пунктов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Пожарная безопасность и защита населения и территории населенных </w:t>
            </w:r>
            <w:proofErr w:type="gramStart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пунктов 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proofErr w:type="gram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от чрезвычайных ситуаций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0130100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70000,00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и содержание автомобильных </w:t>
            </w:r>
            <w:proofErr w:type="gramStart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дорог  общего</w:t>
            </w:r>
            <w:proofErr w:type="gramEnd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пользования местного значения из средств муниципального дорожного фонда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Комплексное благоустройство территории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>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0142300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256477,19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>Возмещение недополученных доходов организациям, предоставляющим населению жилищные услуги по тарифам, не обеспечивающим возмещение издержек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 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Комплексное благоустройство территории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0142200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Капитальный ремонт государственного жилищного фонда субъектов РФ и муниципального жилищного фонда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 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Комплексное благоустройство территории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 (Закупка товаров, работ и услуг для государственных (муниципальных) </w:t>
            </w:r>
            <w:proofErr w:type="gramStart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нужд)   </w:t>
            </w:r>
            <w:proofErr w:type="gram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0142500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160000,00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 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Комплексное благоустройство территории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на 2015-2017 годы»</w:t>
            </w:r>
            <w:r w:rsidRPr="0009277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0148025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1195533,00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Прочие мероприятия по благоустройству в рамках  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Комплексное благоустройство территории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0142400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A33788" w:rsidP="0062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656</w:t>
            </w:r>
            <w:r w:rsidR="0062286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97,98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муниципального учреждения культуры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Развитие культуры  и библиотечного обслуживания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 (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0150150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1055093,00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муниципального учреждения культуры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gramStart"/>
            <w:r w:rsidRPr="0009277A">
              <w:rPr>
                <w:rFonts w:ascii="Times New Roman" w:hAnsi="Times New Roman"/>
                <w:sz w:val="24"/>
                <w:szCs w:val="24"/>
              </w:rPr>
              <w:t>культуры  и</w:t>
            </w:r>
            <w:proofErr w:type="gram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библиотечного обслуживания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0150150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585173,00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муниципального учреждения культуры в рамках 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gramStart"/>
            <w:r w:rsidRPr="0009277A">
              <w:rPr>
                <w:rFonts w:ascii="Times New Roman" w:hAnsi="Times New Roman"/>
                <w:sz w:val="24"/>
                <w:szCs w:val="24"/>
              </w:rPr>
              <w:t>культуры  и</w:t>
            </w:r>
            <w:proofErr w:type="gram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библиотечного обслуживания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0150150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9000,00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муниципального учреждения культуры, связанных с библиотечным обслуживанием населения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Развитие культуры  и библиотечного обслуживания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 (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0150160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233342,00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муниципального учреждения культуры, связанных с библиотечным обслуживанием населения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gramStart"/>
            <w:r w:rsidRPr="0009277A">
              <w:rPr>
                <w:rFonts w:ascii="Times New Roman" w:hAnsi="Times New Roman"/>
                <w:sz w:val="24"/>
                <w:szCs w:val="24"/>
              </w:rPr>
              <w:t>культуры  и</w:t>
            </w:r>
            <w:proofErr w:type="gram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библиотечного обслуживания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0150160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150782,00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датами,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gramStart"/>
            <w:r w:rsidRPr="0009277A">
              <w:rPr>
                <w:rFonts w:ascii="Times New Roman" w:hAnsi="Times New Roman"/>
                <w:sz w:val="24"/>
                <w:szCs w:val="24"/>
              </w:rPr>
              <w:t>культуры  и</w:t>
            </w:r>
            <w:proofErr w:type="gram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библиотечного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обслуживания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0150500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Субсидия бюджету поселения на </w:t>
            </w:r>
            <w:proofErr w:type="spellStart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работников культуры до средней заработной платы в Ивановской области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Развитие культуры  и библиотечного обслуживания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0158034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174300,00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Расходы из бюджета поселения на поэтапное доведение средней заработной платы работников культуры до средней заработной платы в Ивановской области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Развитие культуры  и библиотечного обслуживания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0158000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011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1743,00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Комплектование книжных фондов библиотек муниципальных образований в рамках подпрограммы «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gramStart"/>
            <w:r w:rsidRPr="0009277A">
              <w:rPr>
                <w:rFonts w:ascii="Times New Roman" w:hAnsi="Times New Roman"/>
                <w:sz w:val="24"/>
                <w:szCs w:val="24"/>
              </w:rPr>
              <w:t>культуры  и</w:t>
            </w:r>
            <w:proofErr w:type="gram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библиотечного обслуживания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2015-2017 годы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0155144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622867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9277A" w:rsidRPr="0009277A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195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Доплата к пенсиям муниципальным служащим </w:t>
            </w:r>
            <w:proofErr w:type="gramStart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в  рамках</w:t>
            </w:r>
            <w:proofErr w:type="gramEnd"/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подпрограммы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«Повышение эффективности местного самоуправления в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Новском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сельском поселении на 2015-2017годы» 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</w:t>
            </w:r>
            <w:r w:rsidRPr="0009277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>0110300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58000,00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CC2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r w:rsidRPr="00092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 рамках подпрограммы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«Повышение эффективности местного самоуправления в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Новском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сельском поселении на 2015-2017годы»</w:t>
            </w:r>
            <w:r w:rsidRPr="0009277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9277A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«Социально-экономическое развитие </w:t>
            </w:r>
            <w:proofErr w:type="spellStart"/>
            <w:r w:rsidRPr="0009277A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0927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Приволжского муниципального района на 2015-2017 годы»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0118018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277A">
              <w:rPr>
                <w:rFonts w:ascii="Times New Roman" w:hAnsi="Times New Roman"/>
                <w:sz w:val="24"/>
                <w:szCs w:val="24"/>
              </w:rPr>
              <w:t>1185200,00</w:t>
            </w:r>
          </w:p>
        </w:tc>
      </w:tr>
      <w:tr w:rsidR="0009277A" w:rsidRPr="0009277A" w:rsidTr="0009277A">
        <w:trPr>
          <w:trHeight w:val="35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 w:rsidP="00CC2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277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092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77A" w:rsidRPr="0009277A" w:rsidRDefault="00A33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8617941,17</w:t>
            </w:r>
          </w:p>
        </w:tc>
      </w:tr>
    </w:tbl>
    <w:p w:rsidR="00E60627" w:rsidRPr="0009277A" w:rsidRDefault="00E60627">
      <w:pPr>
        <w:rPr>
          <w:sz w:val="24"/>
          <w:szCs w:val="24"/>
        </w:rPr>
      </w:pPr>
    </w:p>
    <w:sectPr w:rsidR="00E60627" w:rsidRPr="0009277A" w:rsidSect="00092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713"/>
    <w:rsid w:val="0001156F"/>
    <w:rsid w:val="0009277A"/>
    <w:rsid w:val="00164FBC"/>
    <w:rsid w:val="00195038"/>
    <w:rsid w:val="002541DD"/>
    <w:rsid w:val="0026731B"/>
    <w:rsid w:val="003371F1"/>
    <w:rsid w:val="003801A4"/>
    <w:rsid w:val="00393964"/>
    <w:rsid w:val="003C6DDF"/>
    <w:rsid w:val="00460DC7"/>
    <w:rsid w:val="004F3675"/>
    <w:rsid w:val="00504114"/>
    <w:rsid w:val="00577166"/>
    <w:rsid w:val="005A5230"/>
    <w:rsid w:val="005C6D80"/>
    <w:rsid w:val="0061489D"/>
    <w:rsid w:val="00622867"/>
    <w:rsid w:val="00656FF4"/>
    <w:rsid w:val="00681CDF"/>
    <w:rsid w:val="006830FB"/>
    <w:rsid w:val="006E60D5"/>
    <w:rsid w:val="007116D3"/>
    <w:rsid w:val="00750421"/>
    <w:rsid w:val="0083687B"/>
    <w:rsid w:val="008B4FD4"/>
    <w:rsid w:val="008D6543"/>
    <w:rsid w:val="0095680E"/>
    <w:rsid w:val="009E00C7"/>
    <w:rsid w:val="009F65C5"/>
    <w:rsid w:val="00A232F9"/>
    <w:rsid w:val="00A27B53"/>
    <w:rsid w:val="00A3318F"/>
    <w:rsid w:val="00A33788"/>
    <w:rsid w:val="00A71713"/>
    <w:rsid w:val="00B62A02"/>
    <w:rsid w:val="00B70482"/>
    <w:rsid w:val="00B9357D"/>
    <w:rsid w:val="00C01FBA"/>
    <w:rsid w:val="00C43940"/>
    <w:rsid w:val="00CC28DC"/>
    <w:rsid w:val="00D56C34"/>
    <w:rsid w:val="00D75B47"/>
    <w:rsid w:val="00E60627"/>
    <w:rsid w:val="00F77565"/>
    <w:rsid w:val="00F86934"/>
    <w:rsid w:val="00FC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9D2378-F4BA-48BC-936B-3A8390D75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87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04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2121</Words>
  <Characters>12093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Kudryashova</cp:lastModifiedBy>
  <cp:revision>42</cp:revision>
  <cp:lastPrinted>2015-10-01T09:15:00Z</cp:lastPrinted>
  <dcterms:created xsi:type="dcterms:W3CDTF">2014-10-23T11:28:00Z</dcterms:created>
  <dcterms:modified xsi:type="dcterms:W3CDTF">2015-10-01T10:43:00Z</dcterms:modified>
</cp:coreProperties>
</file>