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344" w:rsidRDefault="00650344">
      <w:pPr>
        <w:pStyle w:val="ConsPlusNormal"/>
        <w:ind w:firstLine="540"/>
        <w:jc w:val="both"/>
        <w:outlineLvl w:val="0"/>
      </w:pPr>
    </w:p>
    <w:p w:rsidR="00650344" w:rsidRDefault="00650344">
      <w:pPr>
        <w:pStyle w:val="ConsPlusNormal"/>
        <w:jc w:val="center"/>
      </w:pPr>
      <w:r>
        <w:t>Сведения,</w:t>
      </w:r>
    </w:p>
    <w:p w:rsidR="00650344" w:rsidRDefault="00650344">
      <w:pPr>
        <w:pStyle w:val="ConsPlusNormal"/>
        <w:jc w:val="center"/>
      </w:pPr>
      <w:proofErr w:type="gramStart"/>
      <w:r>
        <w:t>предоставляемые</w:t>
      </w:r>
      <w:proofErr w:type="gramEnd"/>
      <w:r>
        <w:t xml:space="preserve"> органом местного самоуправления</w:t>
      </w:r>
    </w:p>
    <w:p w:rsidR="00650344" w:rsidRPr="009C4F9C" w:rsidRDefault="0049771B">
      <w:pPr>
        <w:pStyle w:val="ConsPlusNormal"/>
        <w:jc w:val="center"/>
        <w:rPr>
          <w:b/>
        </w:rPr>
      </w:pPr>
      <w:proofErr w:type="spellStart"/>
      <w:r w:rsidRPr="009C4F9C">
        <w:rPr>
          <w:b/>
        </w:rPr>
        <w:t>Новского</w:t>
      </w:r>
      <w:proofErr w:type="spellEnd"/>
      <w:r w:rsidRPr="009C4F9C">
        <w:rPr>
          <w:b/>
        </w:rPr>
        <w:t xml:space="preserve"> сельского поселения Приволжского муниципального района Ивановской области</w:t>
      </w:r>
    </w:p>
    <w:p w:rsidR="00650344" w:rsidRDefault="00650344">
      <w:pPr>
        <w:pStyle w:val="ConsPlusNormal"/>
        <w:jc w:val="center"/>
      </w:pPr>
      <w:proofErr w:type="gramStart"/>
      <w:r>
        <w:t>для</w:t>
      </w:r>
      <w:proofErr w:type="gramEnd"/>
      <w:r>
        <w:t xml:space="preserve"> проведения оценки качества управления</w:t>
      </w:r>
    </w:p>
    <w:p w:rsidR="00650344" w:rsidRDefault="00650344">
      <w:pPr>
        <w:pStyle w:val="ConsPlusNormal"/>
        <w:jc w:val="center"/>
      </w:pPr>
      <w:proofErr w:type="gramStart"/>
      <w:r>
        <w:t>бюджетным</w:t>
      </w:r>
      <w:proofErr w:type="gramEnd"/>
      <w:r>
        <w:t xml:space="preserve"> процессом</w:t>
      </w:r>
    </w:p>
    <w:p w:rsidR="00650344" w:rsidRDefault="00650344">
      <w:pPr>
        <w:pStyle w:val="ConsPlusNormal"/>
        <w:jc w:val="center"/>
      </w:pPr>
    </w:p>
    <w:p w:rsidR="00650344" w:rsidRDefault="00650344">
      <w:pPr>
        <w:pStyle w:val="ConsPlusNormal"/>
        <w:ind w:firstLine="540"/>
        <w:jc w:val="both"/>
        <w:outlineLvl w:val="0"/>
      </w:pPr>
      <w:r>
        <w:t>Раздел 1. Информация о наличии муниципальных правовых актов</w:t>
      </w:r>
    </w:p>
    <w:p w:rsidR="00650344" w:rsidRDefault="00650344">
      <w:pPr>
        <w:pStyle w:val="ConsPlusNormal"/>
        <w:ind w:firstLine="540"/>
        <w:jc w:val="both"/>
      </w:pPr>
    </w:p>
    <w:tbl>
      <w:tblPr>
        <w:tblW w:w="9701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3509"/>
        <w:gridCol w:w="1877"/>
      </w:tblGrid>
      <w:tr w:rsidR="00650344" w:rsidTr="00937063">
        <w:tc>
          <w:tcPr>
            <w:tcW w:w="4315" w:type="dxa"/>
          </w:tcPr>
          <w:p w:rsidR="00650344" w:rsidRDefault="00650344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3509" w:type="dxa"/>
          </w:tcPr>
          <w:p w:rsidR="00650344" w:rsidRDefault="00650344">
            <w:pPr>
              <w:pStyle w:val="ConsPlusNormal"/>
              <w:jc w:val="center"/>
            </w:pPr>
            <w:r>
              <w:t>Реквизиты муниципального правового акта</w:t>
            </w:r>
          </w:p>
        </w:tc>
        <w:tc>
          <w:tcPr>
            <w:tcW w:w="1877" w:type="dxa"/>
          </w:tcPr>
          <w:p w:rsidR="00650344" w:rsidRDefault="00650344">
            <w:pPr>
              <w:pStyle w:val="ConsPlusNormal"/>
              <w:jc w:val="center"/>
            </w:pPr>
            <w:r>
              <w:t>Ссылка на акт в сети Интернет</w:t>
            </w:r>
          </w:p>
        </w:tc>
      </w:tr>
      <w:tr w:rsidR="00650344" w:rsidTr="00937063">
        <w:tc>
          <w:tcPr>
            <w:tcW w:w="4315" w:type="dxa"/>
          </w:tcPr>
          <w:p w:rsidR="00650344" w:rsidRDefault="00650344">
            <w:pPr>
              <w:pStyle w:val="ConsPlusNormal"/>
              <w:jc w:val="both"/>
            </w:pPr>
            <w:r>
              <w:t>Муниципальный правовой акт об утверждении порядка составления местного бюджета</w:t>
            </w:r>
          </w:p>
        </w:tc>
        <w:tc>
          <w:tcPr>
            <w:tcW w:w="3509" w:type="dxa"/>
          </w:tcPr>
          <w:p w:rsidR="0091323F" w:rsidRPr="0091323F" w:rsidRDefault="0091323F" w:rsidP="0091323F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b/>
                <w:color w:val="3C3C3C"/>
              </w:rPr>
            </w:pPr>
            <w:r w:rsidRPr="00926299">
              <w:rPr>
                <w:rStyle w:val="a7"/>
                <w:b w:val="0"/>
                <w:color w:val="3C3C3C"/>
              </w:rPr>
              <w:t xml:space="preserve">Постановление </w:t>
            </w:r>
            <w:r>
              <w:rPr>
                <w:rStyle w:val="a7"/>
                <w:b w:val="0"/>
                <w:color w:val="3C3C3C"/>
              </w:rPr>
              <w:t xml:space="preserve">администрации </w:t>
            </w:r>
            <w:proofErr w:type="spellStart"/>
            <w:r>
              <w:rPr>
                <w:rStyle w:val="a7"/>
                <w:b w:val="0"/>
                <w:color w:val="3C3C3C"/>
              </w:rPr>
              <w:t>Новского</w:t>
            </w:r>
            <w:proofErr w:type="spellEnd"/>
            <w:r>
              <w:rPr>
                <w:rStyle w:val="a7"/>
                <w:b w:val="0"/>
                <w:color w:val="3C3C3C"/>
              </w:rPr>
              <w:t xml:space="preserve"> сельского поселения</w:t>
            </w:r>
            <w:r w:rsidRPr="00926299">
              <w:rPr>
                <w:b/>
                <w:color w:val="3C3C3C"/>
              </w:rPr>
              <w:br/>
            </w:r>
            <w:r w:rsidRPr="00926299">
              <w:rPr>
                <w:rStyle w:val="a7"/>
                <w:b w:val="0"/>
                <w:color w:val="3C3C3C"/>
              </w:rPr>
              <w:t>от</w:t>
            </w:r>
            <w:r>
              <w:rPr>
                <w:rStyle w:val="a7"/>
                <w:b w:val="0"/>
                <w:color w:val="3C3C3C"/>
              </w:rPr>
              <w:t>03.12.</w:t>
            </w:r>
            <w:r w:rsidRPr="00926299">
              <w:rPr>
                <w:rStyle w:val="a7"/>
                <w:b w:val="0"/>
                <w:color w:val="3C3C3C"/>
              </w:rPr>
              <w:t>201</w:t>
            </w:r>
            <w:r>
              <w:rPr>
                <w:rStyle w:val="a7"/>
                <w:b w:val="0"/>
                <w:color w:val="3C3C3C"/>
              </w:rPr>
              <w:t>2</w:t>
            </w:r>
            <w:r w:rsidRPr="00926299">
              <w:rPr>
                <w:rStyle w:val="a7"/>
                <w:b w:val="0"/>
                <w:color w:val="3C3C3C"/>
              </w:rPr>
              <w:t xml:space="preserve"> г. N </w:t>
            </w:r>
            <w:r>
              <w:rPr>
                <w:rStyle w:val="a7"/>
                <w:b w:val="0"/>
                <w:color w:val="3C3C3C"/>
              </w:rPr>
              <w:t>47</w:t>
            </w:r>
            <w:r w:rsidRPr="00926299">
              <w:rPr>
                <w:rStyle w:val="a7"/>
                <w:b w:val="0"/>
                <w:color w:val="3C3C3C"/>
              </w:rPr>
              <w:t>-п</w:t>
            </w:r>
            <w:r w:rsidRPr="0091323F">
              <w:rPr>
                <w:rStyle w:val="a7"/>
                <w:b w:val="0"/>
                <w:color w:val="3C3C3C"/>
              </w:rPr>
              <w:t xml:space="preserve"> </w:t>
            </w:r>
            <w:r>
              <w:rPr>
                <w:rStyle w:val="a7"/>
                <w:b w:val="0"/>
                <w:color w:val="3C3C3C"/>
              </w:rPr>
              <w:t>«</w:t>
            </w:r>
            <w:r w:rsidRPr="0091323F">
              <w:rPr>
                <w:rStyle w:val="a7"/>
                <w:b w:val="0"/>
                <w:color w:val="3C3C3C"/>
              </w:rPr>
              <w:t xml:space="preserve">Об утверждении Порядка и методики планирования бюджетных ассигнований бюджета </w:t>
            </w:r>
            <w:proofErr w:type="spellStart"/>
            <w:r w:rsidRPr="0091323F">
              <w:rPr>
                <w:rStyle w:val="a7"/>
                <w:b w:val="0"/>
                <w:color w:val="3C3C3C"/>
              </w:rPr>
              <w:t>Новского</w:t>
            </w:r>
            <w:proofErr w:type="spellEnd"/>
            <w:r w:rsidRPr="0091323F">
              <w:rPr>
                <w:rStyle w:val="a7"/>
                <w:b w:val="0"/>
                <w:color w:val="3C3C3C"/>
              </w:rPr>
              <w:t xml:space="preserve"> сельского поселения</w:t>
            </w:r>
            <w:r>
              <w:rPr>
                <w:rStyle w:val="a7"/>
                <w:b w:val="0"/>
                <w:color w:val="3C3C3C"/>
              </w:rPr>
              <w:t xml:space="preserve"> </w:t>
            </w:r>
            <w:r w:rsidRPr="0091323F">
              <w:rPr>
                <w:rStyle w:val="a7"/>
                <w:b w:val="0"/>
                <w:color w:val="3C3C3C"/>
              </w:rPr>
              <w:t>на очередной финансовый год и плановый период</w:t>
            </w:r>
            <w:r>
              <w:rPr>
                <w:rStyle w:val="a7"/>
                <w:b w:val="0"/>
                <w:color w:val="3C3C3C"/>
              </w:rPr>
              <w:t>»</w:t>
            </w:r>
          </w:p>
          <w:p w:rsidR="00926299" w:rsidRPr="00926299" w:rsidRDefault="00926299" w:rsidP="00926299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b/>
                <w:color w:val="3C3C3C"/>
              </w:rPr>
            </w:pPr>
            <w:r w:rsidRPr="00926299">
              <w:rPr>
                <w:rStyle w:val="a7"/>
                <w:b w:val="0"/>
                <w:color w:val="3C3C3C"/>
              </w:rPr>
              <w:t xml:space="preserve">Постановление </w:t>
            </w:r>
            <w:r>
              <w:rPr>
                <w:rStyle w:val="a7"/>
                <w:b w:val="0"/>
                <w:color w:val="3C3C3C"/>
              </w:rPr>
              <w:t xml:space="preserve">администрации </w:t>
            </w:r>
            <w:proofErr w:type="spellStart"/>
            <w:r>
              <w:rPr>
                <w:rStyle w:val="a7"/>
                <w:b w:val="0"/>
                <w:color w:val="3C3C3C"/>
              </w:rPr>
              <w:t>Новского</w:t>
            </w:r>
            <w:proofErr w:type="spellEnd"/>
            <w:r>
              <w:rPr>
                <w:rStyle w:val="a7"/>
                <w:b w:val="0"/>
                <w:color w:val="3C3C3C"/>
              </w:rPr>
              <w:t xml:space="preserve"> сельского поселения</w:t>
            </w:r>
            <w:r w:rsidRPr="00926299">
              <w:rPr>
                <w:b/>
                <w:color w:val="3C3C3C"/>
              </w:rPr>
              <w:br/>
            </w:r>
            <w:r w:rsidRPr="00926299">
              <w:rPr>
                <w:rStyle w:val="a7"/>
                <w:b w:val="0"/>
                <w:color w:val="3C3C3C"/>
              </w:rPr>
              <w:t>от18</w:t>
            </w:r>
            <w:r>
              <w:rPr>
                <w:rStyle w:val="a7"/>
                <w:b w:val="0"/>
                <w:color w:val="3C3C3C"/>
              </w:rPr>
              <w:t>.09.</w:t>
            </w:r>
            <w:r w:rsidRPr="00926299">
              <w:rPr>
                <w:rStyle w:val="a7"/>
                <w:b w:val="0"/>
                <w:color w:val="3C3C3C"/>
              </w:rPr>
              <w:t>2015 г. N 64-п</w:t>
            </w:r>
            <w:r>
              <w:rPr>
                <w:rStyle w:val="a7"/>
                <w:b w:val="0"/>
                <w:color w:val="3C3C3C"/>
              </w:rPr>
              <w:t xml:space="preserve"> </w:t>
            </w:r>
            <w:r w:rsidRPr="00926299">
              <w:rPr>
                <w:rStyle w:val="a7"/>
                <w:b w:val="0"/>
                <w:color w:val="3C3C3C"/>
              </w:rPr>
              <w:t xml:space="preserve">«Об утверждении порядка разработки среднесрочного финансового плана </w:t>
            </w:r>
            <w:proofErr w:type="spellStart"/>
            <w:r w:rsidRPr="00926299">
              <w:rPr>
                <w:rStyle w:val="a7"/>
                <w:b w:val="0"/>
                <w:color w:val="3C3C3C"/>
              </w:rPr>
              <w:t>Новского</w:t>
            </w:r>
            <w:proofErr w:type="spellEnd"/>
            <w:r w:rsidRPr="00926299">
              <w:rPr>
                <w:rStyle w:val="a7"/>
                <w:b w:val="0"/>
                <w:color w:val="3C3C3C"/>
              </w:rPr>
              <w:t xml:space="preserve"> сельского поселения и проекта бюджета </w:t>
            </w:r>
            <w:proofErr w:type="spellStart"/>
            <w:r w:rsidRPr="00926299">
              <w:rPr>
                <w:rStyle w:val="a7"/>
                <w:b w:val="0"/>
                <w:color w:val="3C3C3C"/>
              </w:rPr>
              <w:t>Новского</w:t>
            </w:r>
            <w:proofErr w:type="spellEnd"/>
            <w:r w:rsidRPr="00926299">
              <w:rPr>
                <w:rStyle w:val="a7"/>
                <w:b w:val="0"/>
                <w:color w:val="3C3C3C"/>
              </w:rPr>
              <w:t xml:space="preserve"> сельского поселения»</w:t>
            </w:r>
          </w:p>
          <w:p w:rsidR="00650344" w:rsidRDefault="00650344">
            <w:pPr>
              <w:pStyle w:val="ConsPlusNormal"/>
              <w:jc w:val="both"/>
            </w:pPr>
          </w:p>
        </w:tc>
        <w:tc>
          <w:tcPr>
            <w:tcW w:w="1877" w:type="dxa"/>
          </w:tcPr>
          <w:p w:rsidR="0091323F" w:rsidRDefault="00582C0B">
            <w:pPr>
              <w:pStyle w:val="ConsPlusNormal"/>
              <w:jc w:val="both"/>
            </w:pPr>
            <w:hyperlink r:id="rId4" w:history="1">
              <w:r w:rsidR="0091323F" w:rsidRPr="0091323F">
                <w:rPr>
                  <w:rStyle w:val="a5"/>
                </w:rPr>
                <w:t>http://новское.рф/documents/218.html</w:t>
              </w:r>
            </w:hyperlink>
          </w:p>
          <w:p w:rsidR="0091323F" w:rsidRDefault="0091323F">
            <w:pPr>
              <w:pStyle w:val="ConsPlusNormal"/>
              <w:jc w:val="both"/>
            </w:pPr>
          </w:p>
          <w:p w:rsidR="0091323F" w:rsidRDefault="0091323F">
            <w:pPr>
              <w:pStyle w:val="ConsPlusNormal"/>
              <w:jc w:val="both"/>
            </w:pPr>
          </w:p>
          <w:p w:rsidR="0091323F" w:rsidRDefault="0091323F">
            <w:pPr>
              <w:pStyle w:val="ConsPlusNormal"/>
              <w:jc w:val="both"/>
            </w:pPr>
          </w:p>
          <w:p w:rsidR="0091323F" w:rsidRDefault="0091323F">
            <w:pPr>
              <w:pStyle w:val="ConsPlusNormal"/>
              <w:jc w:val="both"/>
            </w:pPr>
          </w:p>
          <w:p w:rsidR="0091323F" w:rsidRDefault="0091323F">
            <w:pPr>
              <w:pStyle w:val="ConsPlusNormal"/>
              <w:jc w:val="both"/>
            </w:pPr>
          </w:p>
          <w:p w:rsidR="0091323F" w:rsidRDefault="0091323F">
            <w:pPr>
              <w:pStyle w:val="ConsPlusNormal"/>
              <w:jc w:val="both"/>
            </w:pPr>
          </w:p>
          <w:p w:rsidR="0091323F" w:rsidRDefault="0091323F">
            <w:pPr>
              <w:pStyle w:val="ConsPlusNormal"/>
              <w:jc w:val="both"/>
            </w:pPr>
          </w:p>
          <w:p w:rsidR="0091323F" w:rsidRDefault="0091323F">
            <w:pPr>
              <w:pStyle w:val="ConsPlusNormal"/>
              <w:jc w:val="both"/>
            </w:pPr>
          </w:p>
          <w:p w:rsidR="0091323F" w:rsidRDefault="0091323F">
            <w:pPr>
              <w:pStyle w:val="ConsPlusNormal"/>
              <w:jc w:val="both"/>
            </w:pPr>
          </w:p>
          <w:p w:rsidR="0091323F" w:rsidRDefault="0091323F">
            <w:pPr>
              <w:pStyle w:val="ConsPlusNormal"/>
              <w:jc w:val="both"/>
            </w:pPr>
          </w:p>
          <w:p w:rsidR="00650344" w:rsidRDefault="00582C0B">
            <w:pPr>
              <w:pStyle w:val="ConsPlusNormal"/>
              <w:jc w:val="both"/>
            </w:pPr>
            <w:hyperlink r:id="rId5" w:history="1">
              <w:r w:rsidR="00926299" w:rsidRPr="00926299">
                <w:rPr>
                  <w:rStyle w:val="a5"/>
                </w:rPr>
                <w:t>http://новское.рф/documents/332.html</w:t>
              </w:r>
            </w:hyperlink>
          </w:p>
        </w:tc>
      </w:tr>
      <w:tr w:rsidR="00650344" w:rsidTr="00937063">
        <w:tc>
          <w:tcPr>
            <w:tcW w:w="4315" w:type="dxa"/>
          </w:tcPr>
          <w:p w:rsidR="00650344" w:rsidRDefault="00650344">
            <w:pPr>
              <w:pStyle w:val="ConsPlusNormal"/>
              <w:jc w:val="both"/>
            </w:pPr>
            <w:r>
              <w:t>Муниципальный правовой акт об утверждении порядка (или методики) расчета эффективности предоставления налоговых льгот</w:t>
            </w:r>
          </w:p>
        </w:tc>
        <w:tc>
          <w:tcPr>
            <w:tcW w:w="3509" w:type="dxa"/>
          </w:tcPr>
          <w:p w:rsidR="00650344" w:rsidRDefault="00937063">
            <w:pPr>
              <w:pStyle w:val="ConsPlusNormal"/>
              <w:jc w:val="both"/>
            </w:pPr>
            <w:r w:rsidRPr="001F2A4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1F2A43">
              <w:rPr>
                <w:rFonts w:ascii="Times New Roman" w:hAnsi="Times New Roman" w:cs="Times New Roman"/>
                <w:sz w:val="24"/>
                <w:szCs w:val="24"/>
              </w:rPr>
              <w:t>Новского</w:t>
            </w:r>
            <w:proofErr w:type="spellEnd"/>
            <w:r w:rsidRPr="001F2A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Приволжского муниципального района от 27.03.2015 № 17-п «О порядке оценки эффективности предоставления налоговых льгот»</w:t>
            </w:r>
          </w:p>
        </w:tc>
        <w:tc>
          <w:tcPr>
            <w:tcW w:w="1877" w:type="dxa"/>
          </w:tcPr>
          <w:p w:rsidR="00650344" w:rsidRDefault="00582C0B">
            <w:pPr>
              <w:pStyle w:val="ConsPlusNormal"/>
              <w:jc w:val="both"/>
            </w:pPr>
            <w:hyperlink r:id="rId6" w:history="1">
              <w:r w:rsidR="00937063" w:rsidRPr="00937063">
                <w:rPr>
                  <w:rStyle w:val="a5"/>
                </w:rPr>
                <w:t>http://новское.рф/documents/217.html</w:t>
              </w:r>
            </w:hyperlink>
          </w:p>
        </w:tc>
      </w:tr>
      <w:tr w:rsidR="00926299" w:rsidTr="00937063">
        <w:tc>
          <w:tcPr>
            <w:tcW w:w="4315" w:type="dxa"/>
          </w:tcPr>
          <w:p w:rsidR="00926299" w:rsidRDefault="00926299" w:rsidP="00926299">
            <w:pPr>
              <w:pStyle w:val="ConsPlusNormal"/>
              <w:jc w:val="both"/>
            </w:pPr>
            <w:r>
              <w:t>Муниципальный правовой акт об утверждении порядка конкурсного распределения принимаемых расходных обязательств</w:t>
            </w:r>
          </w:p>
        </w:tc>
        <w:tc>
          <w:tcPr>
            <w:tcW w:w="3509" w:type="dxa"/>
          </w:tcPr>
          <w:p w:rsidR="00926299" w:rsidRPr="001F2A43" w:rsidRDefault="00926299" w:rsidP="00926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A4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1F2A43">
              <w:rPr>
                <w:rFonts w:ascii="Times New Roman" w:hAnsi="Times New Roman" w:cs="Times New Roman"/>
                <w:sz w:val="24"/>
                <w:szCs w:val="24"/>
              </w:rPr>
              <w:t>Новского</w:t>
            </w:r>
            <w:proofErr w:type="spellEnd"/>
            <w:r w:rsidRPr="001F2A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Приволжского муниципального района от 06.06.2013 № 37-п «О порядке конкурсного распределения принимаемых расходных обязательств </w:t>
            </w:r>
            <w:proofErr w:type="spellStart"/>
            <w:r w:rsidRPr="001F2A43">
              <w:rPr>
                <w:rFonts w:ascii="Times New Roman" w:hAnsi="Times New Roman" w:cs="Times New Roman"/>
                <w:sz w:val="24"/>
                <w:szCs w:val="24"/>
              </w:rPr>
              <w:t>Новского</w:t>
            </w:r>
            <w:proofErr w:type="spellEnd"/>
            <w:r w:rsidRPr="001F2A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  <w:p w:rsidR="00926299" w:rsidRDefault="00926299" w:rsidP="00926299">
            <w:pPr>
              <w:pStyle w:val="ConsPlusNormal"/>
              <w:jc w:val="both"/>
            </w:pPr>
          </w:p>
        </w:tc>
        <w:tc>
          <w:tcPr>
            <w:tcW w:w="1877" w:type="dxa"/>
          </w:tcPr>
          <w:p w:rsidR="00926299" w:rsidRPr="001F2A43" w:rsidRDefault="00582C0B" w:rsidP="00926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26299" w:rsidRPr="00C07984">
                <w:rPr>
                  <w:rStyle w:val="a5"/>
                </w:rPr>
                <w:t>http://www.новское.рф/documents/45.html</w:t>
              </w:r>
            </w:hyperlink>
          </w:p>
        </w:tc>
      </w:tr>
      <w:tr w:rsidR="00926299" w:rsidTr="00937063">
        <w:tc>
          <w:tcPr>
            <w:tcW w:w="4315" w:type="dxa"/>
          </w:tcPr>
          <w:p w:rsidR="00926299" w:rsidRDefault="00926299" w:rsidP="00926299">
            <w:pPr>
              <w:pStyle w:val="ConsPlusNormal"/>
              <w:jc w:val="both"/>
            </w:pPr>
            <w:r>
              <w:lastRenderedPageBreak/>
              <w:t>Муниципальный правовой акт об утверждении порядка формирования муниципальных заданий на оказание муниципальных услуг (работ) бюджетными и автономными учреждениями</w:t>
            </w:r>
          </w:p>
        </w:tc>
        <w:tc>
          <w:tcPr>
            <w:tcW w:w="3509" w:type="dxa"/>
          </w:tcPr>
          <w:p w:rsidR="00926299" w:rsidRPr="00926299" w:rsidRDefault="00926299" w:rsidP="00926299">
            <w:pPr>
              <w:pStyle w:val="a6"/>
              <w:jc w:val="both"/>
              <w:rPr>
                <w:b/>
              </w:rPr>
            </w:pPr>
            <w:proofErr w:type="gramStart"/>
            <w:r w:rsidRPr="00926299">
              <w:t>Постановление  администрации</w:t>
            </w:r>
            <w:proofErr w:type="gramEnd"/>
            <w:r w:rsidRPr="00926299">
              <w:t xml:space="preserve"> </w:t>
            </w:r>
            <w:proofErr w:type="spellStart"/>
            <w:r w:rsidRPr="00926299">
              <w:t>Новского</w:t>
            </w:r>
            <w:proofErr w:type="spellEnd"/>
            <w:r w:rsidRPr="00926299">
              <w:t xml:space="preserve"> сельского поселения от 18.09.2015 № 62-п</w:t>
            </w:r>
            <w:r w:rsidRPr="00926299">
              <w:rPr>
                <w:rStyle w:val="a7"/>
                <w:b w:val="0"/>
                <w:color w:val="4A5562"/>
              </w:rPr>
              <w:t xml:space="preserve"> «</w:t>
            </w:r>
            <w:r w:rsidRPr="00926299">
              <w:rPr>
                <w:rStyle w:val="a7"/>
                <w:b w:val="0"/>
              </w:rPr>
              <w:t xml:space="preserve">Об утверждении Порядка формирования муниципального задания на оказание муниципальных услуг (выполнение работ) в отношении муниципальных учреждений </w:t>
            </w:r>
            <w:proofErr w:type="spellStart"/>
            <w:r w:rsidRPr="00926299">
              <w:rPr>
                <w:rStyle w:val="a7"/>
                <w:b w:val="0"/>
              </w:rPr>
              <w:t>Новского</w:t>
            </w:r>
            <w:proofErr w:type="spellEnd"/>
            <w:r w:rsidRPr="00926299">
              <w:rPr>
                <w:rStyle w:val="a7"/>
                <w:b w:val="0"/>
              </w:rPr>
              <w:t xml:space="preserve"> сельского поселения Приволжского муниципального района обеспечения выполнения муниципального задания»</w:t>
            </w:r>
          </w:p>
          <w:p w:rsidR="00926299" w:rsidRPr="00926299" w:rsidRDefault="00926299" w:rsidP="00926299">
            <w:pPr>
              <w:pStyle w:val="a8"/>
              <w:ind w:firstLine="5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</w:tcPr>
          <w:p w:rsidR="00926299" w:rsidRPr="001F2A43" w:rsidRDefault="00582C0B" w:rsidP="00926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26299" w:rsidRPr="00CA322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http://новское.рф/documents/330.html</w:t>
              </w:r>
            </w:hyperlink>
          </w:p>
        </w:tc>
      </w:tr>
      <w:tr w:rsidR="009D327D" w:rsidTr="00937063">
        <w:tc>
          <w:tcPr>
            <w:tcW w:w="4315" w:type="dxa"/>
          </w:tcPr>
          <w:p w:rsidR="009D327D" w:rsidRDefault="009D327D" w:rsidP="009D327D">
            <w:pPr>
              <w:pStyle w:val="ConsPlusNormal"/>
              <w:jc w:val="both"/>
            </w:pPr>
            <w:r>
              <w:t>Муниципальный правовой акт об утверждении перечня (реестра) муниципальных услуг (работ)</w:t>
            </w:r>
          </w:p>
        </w:tc>
        <w:tc>
          <w:tcPr>
            <w:tcW w:w="3509" w:type="dxa"/>
          </w:tcPr>
          <w:p w:rsidR="009D327D" w:rsidRDefault="009D327D" w:rsidP="009D32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6299">
              <w:rPr>
                <w:rFonts w:ascii="Times New Roman" w:hAnsi="Times New Roman" w:cs="Times New Roman"/>
                <w:sz w:val="24"/>
                <w:szCs w:val="24"/>
              </w:rPr>
              <w:t>Постановление  администрации</w:t>
            </w:r>
            <w:proofErr w:type="gramEnd"/>
            <w:r w:rsidRPr="00926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299">
              <w:rPr>
                <w:rFonts w:ascii="Times New Roman" w:hAnsi="Times New Roman" w:cs="Times New Roman"/>
                <w:sz w:val="24"/>
                <w:szCs w:val="24"/>
              </w:rPr>
              <w:t>Новского</w:t>
            </w:r>
            <w:proofErr w:type="spellEnd"/>
            <w:r w:rsidRPr="0092629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10.04.2015 № 22-п «</w:t>
            </w:r>
            <w:hyperlink r:id="rId9" w:history="1">
              <w:r w:rsidRPr="0092629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Об утверждении Порядка формирования и ведения Реестра муниципальных услуг администрации </w:t>
              </w:r>
              <w:proofErr w:type="spellStart"/>
              <w:r w:rsidRPr="0092629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Новского</w:t>
              </w:r>
              <w:proofErr w:type="spellEnd"/>
              <w:r w:rsidRPr="0092629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сельского поселения Приволжского муниципального района Ивановской област</w:t>
              </w:r>
            </w:hyperlink>
            <w:r w:rsidRPr="00926299">
              <w:rPr>
                <w:rFonts w:ascii="Times New Roman" w:hAnsi="Times New Roman" w:cs="Times New Roman"/>
                <w:sz w:val="24"/>
                <w:szCs w:val="24"/>
              </w:rPr>
              <w:t>и»</w:t>
            </w:r>
          </w:p>
          <w:p w:rsidR="000D7947" w:rsidRPr="000D7947" w:rsidRDefault="000D7947" w:rsidP="000D7947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b/>
                <w:color w:val="3C3C3C"/>
              </w:rPr>
            </w:pPr>
            <w:proofErr w:type="gramStart"/>
            <w:r w:rsidRPr="00926299">
              <w:t>Постановление  администрации</w:t>
            </w:r>
            <w:proofErr w:type="gramEnd"/>
            <w:r w:rsidRPr="00926299">
              <w:t xml:space="preserve"> </w:t>
            </w:r>
            <w:proofErr w:type="spellStart"/>
            <w:r w:rsidRPr="00926299">
              <w:t>Новского</w:t>
            </w:r>
            <w:proofErr w:type="spellEnd"/>
            <w:r w:rsidRPr="00926299">
              <w:t xml:space="preserve"> сельского поселения от </w:t>
            </w:r>
            <w:r>
              <w:t>27.03</w:t>
            </w:r>
            <w:r w:rsidRPr="00926299">
              <w:t>.201</w:t>
            </w:r>
            <w:r>
              <w:t>7</w:t>
            </w:r>
            <w:r w:rsidRPr="00926299">
              <w:t xml:space="preserve"> № 2</w:t>
            </w:r>
            <w:r>
              <w:t>3</w:t>
            </w:r>
            <w:r w:rsidRPr="00926299">
              <w:t xml:space="preserve">-п </w:t>
            </w:r>
            <w:r>
              <w:t>«</w:t>
            </w:r>
            <w:r w:rsidRPr="000D7947">
              <w:rPr>
                <w:rStyle w:val="a7"/>
                <w:b w:val="0"/>
                <w:color w:val="3C3C3C"/>
              </w:rPr>
              <w:t xml:space="preserve">Об утверждении Реестра муниципальных услуг администрации </w:t>
            </w:r>
            <w:proofErr w:type="spellStart"/>
            <w:r w:rsidRPr="000D7947">
              <w:rPr>
                <w:rStyle w:val="a7"/>
                <w:b w:val="0"/>
                <w:color w:val="3C3C3C"/>
              </w:rPr>
              <w:t>Новского</w:t>
            </w:r>
            <w:proofErr w:type="spellEnd"/>
            <w:r w:rsidRPr="000D7947">
              <w:rPr>
                <w:rStyle w:val="a7"/>
                <w:b w:val="0"/>
                <w:color w:val="3C3C3C"/>
              </w:rPr>
              <w:t xml:space="preserve"> сельского поселения Приволжского муниципального района Ивановской области</w:t>
            </w:r>
            <w:r>
              <w:rPr>
                <w:rStyle w:val="a7"/>
                <w:b w:val="0"/>
                <w:color w:val="3C3C3C"/>
              </w:rPr>
              <w:t>»</w:t>
            </w:r>
          </w:p>
          <w:p w:rsidR="000D7947" w:rsidRPr="00926299" w:rsidRDefault="000D7947" w:rsidP="009D32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9D327D" w:rsidRDefault="00582C0B" w:rsidP="009D3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5"/>
              </w:rPr>
            </w:pPr>
            <w:hyperlink r:id="rId10" w:history="1">
              <w:r w:rsidR="009D327D" w:rsidRPr="0045359C">
                <w:rPr>
                  <w:rStyle w:val="a5"/>
                </w:rPr>
                <w:t>http://новское.рф/documents/245.html</w:t>
              </w:r>
            </w:hyperlink>
          </w:p>
          <w:p w:rsidR="000D7947" w:rsidRDefault="000D7947" w:rsidP="009D3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5"/>
              </w:rPr>
            </w:pPr>
          </w:p>
          <w:p w:rsidR="000D7947" w:rsidRDefault="000D7947" w:rsidP="009D3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5"/>
              </w:rPr>
            </w:pPr>
          </w:p>
          <w:p w:rsidR="000D7947" w:rsidRDefault="000D7947" w:rsidP="009D3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5"/>
              </w:rPr>
            </w:pPr>
          </w:p>
          <w:p w:rsidR="000D7947" w:rsidRDefault="000D7947" w:rsidP="009D3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5"/>
              </w:rPr>
            </w:pPr>
          </w:p>
          <w:p w:rsidR="000D7947" w:rsidRDefault="000D7947" w:rsidP="009D3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5"/>
              </w:rPr>
            </w:pPr>
          </w:p>
          <w:p w:rsidR="000D7947" w:rsidRDefault="000D7947" w:rsidP="009D3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5"/>
              </w:rPr>
            </w:pPr>
          </w:p>
          <w:p w:rsidR="000D7947" w:rsidRDefault="000D7947" w:rsidP="009D3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5"/>
              </w:rPr>
            </w:pPr>
          </w:p>
          <w:p w:rsidR="000D7947" w:rsidRDefault="000D7947" w:rsidP="009D3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5"/>
              </w:rPr>
            </w:pPr>
          </w:p>
          <w:p w:rsidR="000D7947" w:rsidRDefault="000D7947" w:rsidP="009D3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5"/>
              </w:rPr>
            </w:pPr>
          </w:p>
          <w:p w:rsidR="000D7947" w:rsidRPr="001F2A43" w:rsidRDefault="000D7947" w:rsidP="009D3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5"/>
              </w:rPr>
            </w:pPr>
            <w:r w:rsidRPr="000D7947">
              <w:rPr>
                <w:rStyle w:val="a5"/>
              </w:rPr>
              <w:t>http://новское.рф/documents/686.html</w:t>
            </w:r>
          </w:p>
        </w:tc>
      </w:tr>
      <w:tr w:rsidR="009D327D" w:rsidTr="00937063">
        <w:tc>
          <w:tcPr>
            <w:tcW w:w="4315" w:type="dxa"/>
          </w:tcPr>
          <w:p w:rsidR="009D327D" w:rsidRDefault="009D327D" w:rsidP="009D327D">
            <w:pPr>
              <w:pStyle w:val="ConsPlusNormal"/>
              <w:jc w:val="both"/>
            </w:pPr>
            <w:r>
              <w:t>Муниципальный правовой акт об утверждении нормативов финансовых затрат на предоставление муниципальных услуг</w:t>
            </w:r>
          </w:p>
        </w:tc>
        <w:tc>
          <w:tcPr>
            <w:tcW w:w="3509" w:type="dxa"/>
          </w:tcPr>
          <w:p w:rsidR="002C1207" w:rsidRPr="002C1207" w:rsidRDefault="002C1207" w:rsidP="002C1207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proofErr w:type="gramStart"/>
            <w:r w:rsidRPr="002C1207">
              <w:rPr>
                <w:rFonts w:ascii="Times New Roman" w:hAnsi="Times New Roman" w:cs="Times New Roman"/>
                <w:sz w:val="24"/>
                <w:szCs w:val="24"/>
              </w:rPr>
              <w:t>Постановление  администрации</w:t>
            </w:r>
            <w:proofErr w:type="gramEnd"/>
            <w:r w:rsidRPr="002C1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207">
              <w:rPr>
                <w:rFonts w:ascii="Times New Roman" w:hAnsi="Times New Roman" w:cs="Times New Roman"/>
                <w:sz w:val="24"/>
                <w:szCs w:val="24"/>
              </w:rPr>
              <w:t>Новского</w:t>
            </w:r>
            <w:proofErr w:type="spellEnd"/>
            <w:r w:rsidRPr="002C120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</w:t>
            </w:r>
            <w:r w:rsidRPr="002C1207">
              <w:rPr>
                <w:rFonts w:ascii="Times New Roman" w:eastAsia="Times New Roman" w:hAnsi="Times New Roman" w:cs="Times New Roman"/>
                <w:bCs/>
                <w:color w:val="3C3C3C"/>
                <w:sz w:val="24"/>
                <w:szCs w:val="24"/>
                <w:lang w:eastAsia="ru-RU"/>
              </w:rPr>
              <w:t>29.12.2016 г. № 143-п</w:t>
            </w:r>
            <w:r>
              <w:rPr>
                <w:rFonts w:ascii="Times New Roman" w:eastAsia="Times New Roman" w:hAnsi="Times New Roman" w:cs="Times New Roman"/>
                <w:bCs/>
                <w:color w:val="3C3C3C"/>
                <w:sz w:val="24"/>
                <w:szCs w:val="24"/>
                <w:lang w:eastAsia="ru-RU"/>
              </w:rPr>
              <w:t xml:space="preserve"> «</w:t>
            </w:r>
            <w:r w:rsidRPr="002C1207">
              <w:rPr>
                <w:rFonts w:ascii="Times New Roman" w:eastAsia="Times New Roman" w:hAnsi="Times New Roman" w:cs="Times New Roman"/>
                <w:bCs/>
                <w:color w:val="3C3C3C"/>
                <w:sz w:val="24"/>
                <w:szCs w:val="24"/>
                <w:lang w:eastAsia="ru-RU"/>
              </w:rPr>
              <w:t xml:space="preserve">Об утверждении нормативных затрат на обеспечение функций администрации </w:t>
            </w:r>
            <w:proofErr w:type="spellStart"/>
            <w:r w:rsidRPr="002C1207">
              <w:rPr>
                <w:rFonts w:ascii="Times New Roman" w:eastAsia="Times New Roman" w:hAnsi="Times New Roman" w:cs="Times New Roman"/>
                <w:bCs/>
                <w:color w:val="3C3C3C"/>
                <w:sz w:val="24"/>
                <w:szCs w:val="24"/>
                <w:lang w:eastAsia="ru-RU"/>
              </w:rPr>
              <w:t>Новского</w:t>
            </w:r>
            <w:proofErr w:type="spellEnd"/>
            <w:r w:rsidRPr="002C1207">
              <w:rPr>
                <w:rFonts w:ascii="Times New Roman" w:eastAsia="Times New Roman" w:hAnsi="Times New Roman" w:cs="Times New Roman"/>
                <w:bCs/>
                <w:color w:val="3C3C3C"/>
                <w:sz w:val="24"/>
                <w:szCs w:val="24"/>
                <w:lang w:eastAsia="ru-RU"/>
              </w:rPr>
              <w:t xml:space="preserve"> сельского поселения, в том числе подведомственных им казенных учреждений</w:t>
            </w:r>
            <w:r>
              <w:rPr>
                <w:rFonts w:ascii="Times New Roman" w:eastAsia="Times New Roman" w:hAnsi="Times New Roman" w:cs="Times New Roman"/>
                <w:bCs/>
                <w:color w:val="3C3C3C"/>
                <w:sz w:val="24"/>
                <w:szCs w:val="24"/>
                <w:lang w:eastAsia="ru-RU"/>
              </w:rPr>
              <w:t>»</w:t>
            </w:r>
          </w:p>
          <w:p w:rsidR="009D327D" w:rsidRDefault="009D327D" w:rsidP="009D327D">
            <w:pPr>
              <w:pStyle w:val="ConsPlusNormal"/>
              <w:jc w:val="both"/>
            </w:pPr>
          </w:p>
        </w:tc>
        <w:tc>
          <w:tcPr>
            <w:tcW w:w="1877" w:type="dxa"/>
          </w:tcPr>
          <w:p w:rsidR="009D327D" w:rsidRDefault="002C1207" w:rsidP="009D327D">
            <w:pPr>
              <w:pStyle w:val="ConsPlusNormal"/>
              <w:jc w:val="both"/>
            </w:pPr>
            <w:hyperlink r:id="rId11" w:history="1">
              <w:r w:rsidRPr="002C1207">
                <w:rPr>
                  <w:rStyle w:val="a5"/>
                </w:rPr>
                <w:t>http://новское.рф/documents/688.html</w:t>
              </w:r>
            </w:hyperlink>
          </w:p>
        </w:tc>
      </w:tr>
      <w:tr w:rsidR="009D327D" w:rsidTr="00937063">
        <w:tc>
          <w:tcPr>
            <w:tcW w:w="4315" w:type="dxa"/>
          </w:tcPr>
          <w:p w:rsidR="009D327D" w:rsidRDefault="009D327D" w:rsidP="009D327D">
            <w:pPr>
              <w:pStyle w:val="ConsPlusNormal"/>
              <w:jc w:val="both"/>
            </w:pPr>
            <w:r>
              <w:lastRenderedPageBreak/>
              <w:t>Муниципальный правовой акт об утверждении методики планирования бюджетных ассигнований, предусматривающей их разделение на исполнение действующих и принимаемых обязательств</w:t>
            </w:r>
          </w:p>
        </w:tc>
        <w:tc>
          <w:tcPr>
            <w:tcW w:w="3509" w:type="dxa"/>
          </w:tcPr>
          <w:p w:rsidR="009D327D" w:rsidRPr="001F2A43" w:rsidRDefault="009D327D" w:rsidP="009D32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A4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1F2A43">
              <w:rPr>
                <w:rFonts w:ascii="Times New Roman" w:hAnsi="Times New Roman" w:cs="Times New Roman"/>
                <w:sz w:val="24"/>
                <w:szCs w:val="24"/>
              </w:rPr>
              <w:t>Новского</w:t>
            </w:r>
            <w:proofErr w:type="spellEnd"/>
            <w:r w:rsidRPr="001F2A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Приволжского муниципального района от 03.12.2012 № 47-п «Об утверждении Порядка и методики планирования бюджетных ассигнований бюджета </w:t>
            </w:r>
            <w:proofErr w:type="spellStart"/>
            <w:r w:rsidRPr="001F2A43">
              <w:rPr>
                <w:rFonts w:ascii="Times New Roman" w:hAnsi="Times New Roman" w:cs="Times New Roman"/>
                <w:sz w:val="24"/>
                <w:szCs w:val="24"/>
              </w:rPr>
              <w:t>Новского</w:t>
            </w:r>
            <w:proofErr w:type="spellEnd"/>
            <w:r w:rsidRPr="001F2A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очередной финансовый год и плановый период»</w:t>
            </w:r>
          </w:p>
          <w:p w:rsidR="009D327D" w:rsidRPr="001F2A43" w:rsidRDefault="009D327D" w:rsidP="009D327D">
            <w:pPr>
              <w:spacing w:after="0"/>
              <w:ind w:firstLine="5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9D327D" w:rsidRPr="00615284" w:rsidRDefault="00582C0B" w:rsidP="009D3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5"/>
              </w:rPr>
            </w:pPr>
            <w:hyperlink r:id="rId12" w:history="1">
              <w:r w:rsidR="009D327D" w:rsidRPr="00BD1627">
                <w:rPr>
                  <w:rStyle w:val="a5"/>
                </w:rPr>
                <w:t>http://www.новское.рф/documents/218.html</w:t>
              </w:r>
            </w:hyperlink>
          </w:p>
        </w:tc>
      </w:tr>
      <w:tr w:rsidR="009D327D" w:rsidTr="00937063">
        <w:tc>
          <w:tcPr>
            <w:tcW w:w="4315" w:type="dxa"/>
          </w:tcPr>
          <w:p w:rsidR="009D327D" w:rsidRDefault="009D327D" w:rsidP="009D327D">
            <w:pPr>
              <w:pStyle w:val="ConsPlusNormal"/>
              <w:jc w:val="both"/>
            </w:pPr>
            <w:r>
              <w:t>Муниципальный правовой акт об утверждении порядка разработки, утверждения и реализации долгосрочных и ведомственных целевых программ</w:t>
            </w:r>
          </w:p>
        </w:tc>
        <w:tc>
          <w:tcPr>
            <w:tcW w:w="3509" w:type="dxa"/>
          </w:tcPr>
          <w:p w:rsidR="009D327D" w:rsidRPr="001F2A43" w:rsidRDefault="009D327D" w:rsidP="009D3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A4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1F2A43">
              <w:rPr>
                <w:rFonts w:ascii="Times New Roman" w:hAnsi="Times New Roman" w:cs="Times New Roman"/>
                <w:sz w:val="24"/>
                <w:szCs w:val="24"/>
              </w:rPr>
              <w:t>Новского</w:t>
            </w:r>
            <w:proofErr w:type="spellEnd"/>
            <w:r w:rsidRPr="001F2A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Приволжского муниципального района от 06.08.2013 № 40-п «</w:t>
            </w:r>
            <w:r w:rsidRPr="001F2A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Порядка разработки, реализации и оценки эффективности муниципальных программ </w:t>
            </w:r>
            <w:proofErr w:type="spellStart"/>
            <w:r w:rsidRPr="001F2A43">
              <w:rPr>
                <w:rFonts w:ascii="Times New Roman" w:hAnsi="Times New Roman" w:cs="Times New Roman"/>
                <w:bCs/>
                <w:sz w:val="24"/>
                <w:szCs w:val="24"/>
              </w:rPr>
              <w:t>Новского</w:t>
            </w:r>
            <w:proofErr w:type="spellEnd"/>
            <w:r w:rsidRPr="001F2A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поселения»</w:t>
            </w:r>
          </w:p>
          <w:p w:rsidR="009D327D" w:rsidRDefault="009D327D" w:rsidP="009D327D">
            <w:pPr>
              <w:pStyle w:val="ConsPlusNormal"/>
              <w:jc w:val="both"/>
            </w:pPr>
          </w:p>
        </w:tc>
        <w:tc>
          <w:tcPr>
            <w:tcW w:w="1877" w:type="dxa"/>
          </w:tcPr>
          <w:p w:rsidR="009D327D" w:rsidRPr="00615284" w:rsidRDefault="00582C0B" w:rsidP="009D3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D327D" w:rsidRPr="00BD16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http://www.новское.рф/documents/126.html</w:t>
              </w:r>
            </w:hyperlink>
          </w:p>
          <w:p w:rsidR="009D327D" w:rsidRDefault="009D327D" w:rsidP="009D327D">
            <w:pPr>
              <w:pStyle w:val="ConsPlusNormal"/>
              <w:jc w:val="both"/>
            </w:pPr>
          </w:p>
        </w:tc>
      </w:tr>
      <w:tr w:rsidR="009D327D" w:rsidTr="00937063">
        <w:tc>
          <w:tcPr>
            <w:tcW w:w="4315" w:type="dxa"/>
          </w:tcPr>
          <w:p w:rsidR="009D327D" w:rsidRDefault="009D327D" w:rsidP="009D327D">
            <w:pPr>
              <w:pStyle w:val="ConsPlusNormal"/>
              <w:jc w:val="both"/>
            </w:pPr>
            <w:r>
              <w:t>Муниципальный правовой акт об утверждении порядка составления и ведения сводной бюджетной росписи бюджета муниципального образования</w:t>
            </w:r>
          </w:p>
        </w:tc>
        <w:tc>
          <w:tcPr>
            <w:tcW w:w="3509" w:type="dxa"/>
          </w:tcPr>
          <w:p w:rsidR="009D327D" w:rsidRPr="001F2A43" w:rsidRDefault="009D327D" w:rsidP="009D327D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A4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1F2A43">
              <w:rPr>
                <w:rFonts w:ascii="Times New Roman" w:hAnsi="Times New Roman" w:cs="Times New Roman"/>
                <w:sz w:val="24"/>
                <w:szCs w:val="24"/>
              </w:rPr>
              <w:t>Новского</w:t>
            </w:r>
            <w:proofErr w:type="spellEnd"/>
            <w:r w:rsidRPr="001F2A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Приволжского муниципального района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1F2A4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2A4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F2A4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F2A43">
              <w:rPr>
                <w:rFonts w:ascii="Times New Roman" w:hAnsi="Times New Roman" w:cs="Times New Roman"/>
                <w:sz w:val="24"/>
                <w:szCs w:val="24"/>
              </w:rPr>
              <w:t xml:space="preserve">-п «Об утверждении Порядка составления и ведения сводной бюджетной </w:t>
            </w:r>
            <w:proofErr w:type="gramStart"/>
            <w:r w:rsidRPr="001F2A43">
              <w:rPr>
                <w:rFonts w:ascii="Times New Roman" w:hAnsi="Times New Roman" w:cs="Times New Roman"/>
                <w:sz w:val="24"/>
                <w:szCs w:val="24"/>
              </w:rPr>
              <w:t>росписи  бюджета</w:t>
            </w:r>
            <w:proofErr w:type="gramEnd"/>
            <w:r w:rsidRPr="001F2A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F2A43">
              <w:rPr>
                <w:rFonts w:ascii="Times New Roman" w:hAnsi="Times New Roman" w:cs="Times New Roman"/>
                <w:sz w:val="24"/>
                <w:szCs w:val="24"/>
              </w:rPr>
              <w:t>Новского</w:t>
            </w:r>
            <w:proofErr w:type="spellEnd"/>
            <w:r w:rsidRPr="001F2A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7" w:type="dxa"/>
          </w:tcPr>
          <w:p w:rsidR="009D327D" w:rsidRPr="001F2A43" w:rsidRDefault="00582C0B" w:rsidP="009D3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D327D" w:rsidRPr="00BD16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http://новское.рф/documents/396.html</w:t>
              </w:r>
            </w:hyperlink>
          </w:p>
        </w:tc>
      </w:tr>
      <w:tr w:rsidR="009D327D" w:rsidTr="00937063">
        <w:tc>
          <w:tcPr>
            <w:tcW w:w="4315" w:type="dxa"/>
          </w:tcPr>
          <w:p w:rsidR="009D327D" w:rsidRDefault="009D327D" w:rsidP="009D327D">
            <w:pPr>
              <w:pStyle w:val="ConsPlusNormal"/>
              <w:jc w:val="both"/>
            </w:pPr>
            <w:r>
              <w:t>Муниципальный правовой акт об утверждении порядка составления и ведения бюджетных росписей главных распорядителей (распорядителей) бюджетных средств бюджета муниципального образования</w:t>
            </w:r>
          </w:p>
        </w:tc>
        <w:tc>
          <w:tcPr>
            <w:tcW w:w="3509" w:type="dxa"/>
          </w:tcPr>
          <w:p w:rsidR="009D327D" w:rsidRDefault="009D327D" w:rsidP="009D327D">
            <w:pPr>
              <w:pStyle w:val="ConsPlusNormal"/>
              <w:jc w:val="both"/>
            </w:pPr>
          </w:p>
        </w:tc>
        <w:tc>
          <w:tcPr>
            <w:tcW w:w="1877" w:type="dxa"/>
          </w:tcPr>
          <w:p w:rsidR="009D327D" w:rsidRDefault="009D327D" w:rsidP="009D327D">
            <w:pPr>
              <w:pStyle w:val="ConsPlusNormal"/>
              <w:jc w:val="both"/>
            </w:pPr>
          </w:p>
        </w:tc>
      </w:tr>
      <w:tr w:rsidR="009D327D" w:rsidTr="009D327D">
        <w:trPr>
          <w:trHeight w:val="2434"/>
        </w:trPr>
        <w:tc>
          <w:tcPr>
            <w:tcW w:w="4315" w:type="dxa"/>
          </w:tcPr>
          <w:p w:rsidR="009D327D" w:rsidRDefault="009D327D" w:rsidP="009D327D">
            <w:pPr>
              <w:pStyle w:val="ConsPlusNormal"/>
              <w:jc w:val="both"/>
            </w:pPr>
            <w:r>
              <w:t>Муниципальный правовой акт об утверждении порядка составления и ведения кассового плана исполнения бюджета муниципального образования</w:t>
            </w:r>
          </w:p>
        </w:tc>
        <w:tc>
          <w:tcPr>
            <w:tcW w:w="3509" w:type="dxa"/>
          </w:tcPr>
          <w:p w:rsidR="009D327D" w:rsidRPr="001F2A43" w:rsidRDefault="009D327D" w:rsidP="009D3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A4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1F2A43">
              <w:rPr>
                <w:rFonts w:ascii="Times New Roman" w:hAnsi="Times New Roman" w:cs="Times New Roman"/>
                <w:sz w:val="24"/>
                <w:szCs w:val="24"/>
              </w:rPr>
              <w:t>Новского</w:t>
            </w:r>
            <w:proofErr w:type="spellEnd"/>
            <w:r w:rsidRPr="001F2A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 от 02.06.2014 № 35-п «О порядке составления и ведения кассового плана исполнения бюджета </w:t>
            </w:r>
            <w:proofErr w:type="spellStart"/>
            <w:r w:rsidRPr="001F2A43">
              <w:rPr>
                <w:rFonts w:ascii="Times New Roman" w:hAnsi="Times New Roman" w:cs="Times New Roman"/>
                <w:sz w:val="24"/>
                <w:szCs w:val="24"/>
              </w:rPr>
              <w:t>Новского</w:t>
            </w:r>
            <w:proofErr w:type="spellEnd"/>
            <w:r w:rsidRPr="001F2A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  <w:p w:rsidR="009D327D" w:rsidRDefault="009D327D" w:rsidP="009D327D">
            <w:pPr>
              <w:pStyle w:val="ConsPlusNormal"/>
              <w:jc w:val="both"/>
            </w:pPr>
          </w:p>
        </w:tc>
        <w:tc>
          <w:tcPr>
            <w:tcW w:w="1877" w:type="dxa"/>
          </w:tcPr>
          <w:p w:rsidR="009D327D" w:rsidRPr="001F2A43" w:rsidRDefault="00582C0B" w:rsidP="009D3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9D327D" w:rsidRPr="00C07984">
                <w:rPr>
                  <w:rStyle w:val="a5"/>
                </w:rPr>
                <w:t>http://www.новское.рф/documents/115.html</w:t>
              </w:r>
            </w:hyperlink>
          </w:p>
        </w:tc>
      </w:tr>
      <w:tr w:rsidR="009D327D" w:rsidTr="00937063">
        <w:tc>
          <w:tcPr>
            <w:tcW w:w="4315" w:type="dxa"/>
          </w:tcPr>
          <w:p w:rsidR="009D327D" w:rsidRDefault="009D327D" w:rsidP="009D327D">
            <w:pPr>
              <w:pStyle w:val="ConsPlusNormal"/>
              <w:jc w:val="both"/>
            </w:pPr>
            <w:r>
              <w:lastRenderedPageBreak/>
              <w:t>Муниципальный правовой акт об утверждении порядка исполнения бюджета по расходам</w:t>
            </w:r>
          </w:p>
        </w:tc>
        <w:tc>
          <w:tcPr>
            <w:tcW w:w="3509" w:type="dxa"/>
          </w:tcPr>
          <w:p w:rsidR="0091323F" w:rsidRPr="0091323F" w:rsidRDefault="0091323F" w:rsidP="0091323F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color w:val="3C3C3C"/>
              </w:rPr>
            </w:pPr>
            <w:r w:rsidRPr="001F2A43">
              <w:t xml:space="preserve">Постановление администрации </w:t>
            </w:r>
            <w:proofErr w:type="spellStart"/>
            <w:r w:rsidRPr="001F2A43">
              <w:t>Новского</w:t>
            </w:r>
            <w:proofErr w:type="spellEnd"/>
            <w:r w:rsidRPr="001F2A43">
              <w:t xml:space="preserve"> сельского поселения   от </w:t>
            </w:r>
            <w:r>
              <w:t>20</w:t>
            </w:r>
            <w:r w:rsidRPr="001F2A43">
              <w:t>.0</w:t>
            </w:r>
            <w:r>
              <w:t>6</w:t>
            </w:r>
            <w:r w:rsidRPr="001F2A43">
              <w:t>.2014 № 3</w:t>
            </w:r>
            <w:r>
              <w:t>1</w:t>
            </w:r>
            <w:r w:rsidRPr="001F2A43">
              <w:t xml:space="preserve">-п </w:t>
            </w:r>
            <w:r>
              <w:t>«</w:t>
            </w:r>
            <w:r w:rsidRPr="0091323F">
              <w:rPr>
                <w:color w:val="3C3C3C"/>
              </w:rPr>
              <w:t>Об утверждении Порядка исполнения бюджета поселения по расходам и источникам финансирования дефицита бюджета поселения на очередной ф</w:t>
            </w:r>
            <w:r>
              <w:rPr>
                <w:color w:val="3C3C3C"/>
              </w:rPr>
              <w:t>инансовый год и плановый период»</w:t>
            </w:r>
          </w:p>
          <w:p w:rsidR="009D327D" w:rsidRDefault="0091323F" w:rsidP="0091323F">
            <w:pPr>
              <w:pStyle w:val="ConsPlusNormal"/>
              <w:jc w:val="both"/>
            </w:pPr>
            <w:r>
              <w:t xml:space="preserve"> </w:t>
            </w:r>
          </w:p>
        </w:tc>
        <w:tc>
          <w:tcPr>
            <w:tcW w:w="1877" w:type="dxa"/>
          </w:tcPr>
          <w:p w:rsidR="009D327D" w:rsidRDefault="00582C0B" w:rsidP="009D327D">
            <w:pPr>
              <w:pStyle w:val="ConsPlusNormal"/>
              <w:jc w:val="both"/>
            </w:pPr>
            <w:hyperlink r:id="rId16" w:history="1">
              <w:r w:rsidR="0091323F" w:rsidRPr="0091323F">
                <w:rPr>
                  <w:rStyle w:val="a5"/>
                </w:rPr>
                <w:t>http://новское.рф/documents/102.html</w:t>
              </w:r>
            </w:hyperlink>
          </w:p>
        </w:tc>
      </w:tr>
    </w:tbl>
    <w:p w:rsidR="00650344" w:rsidRDefault="00650344">
      <w:pPr>
        <w:pStyle w:val="ConsPlusNormal"/>
        <w:ind w:firstLine="540"/>
        <w:jc w:val="both"/>
      </w:pPr>
    </w:p>
    <w:p w:rsidR="00650344" w:rsidRDefault="00650344">
      <w:pPr>
        <w:pStyle w:val="ConsPlusNormal"/>
        <w:ind w:firstLine="540"/>
        <w:jc w:val="both"/>
        <w:outlineLvl w:val="0"/>
      </w:pPr>
      <w:r>
        <w:t>Раздел 2. Дополнительная информация</w:t>
      </w:r>
    </w:p>
    <w:p w:rsidR="00650344" w:rsidRDefault="00650344">
      <w:pPr>
        <w:pStyle w:val="ConsPlusNormal"/>
        <w:ind w:firstLine="540"/>
        <w:jc w:val="both"/>
      </w:pPr>
    </w:p>
    <w:tbl>
      <w:tblPr>
        <w:tblW w:w="9701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54"/>
        <w:gridCol w:w="2047"/>
      </w:tblGrid>
      <w:tr w:rsidR="00650344" w:rsidTr="00582C0B">
        <w:tc>
          <w:tcPr>
            <w:tcW w:w="7654" w:type="dxa"/>
          </w:tcPr>
          <w:p w:rsidR="00650344" w:rsidRDefault="00650344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2047" w:type="dxa"/>
          </w:tcPr>
          <w:p w:rsidR="00650344" w:rsidRDefault="00650344">
            <w:pPr>
              <w:pStyle w:val="ConsPlusNormal"/>
              <w:jc w:val="center"/>
            </w:pPr>
            <w:r>
              <w:t>Значение показателей</w:t>
            </w:r>
          </w:p>
        </w:tc>
      </w:tr>
      <w:tr w:rsidR="00650344" w:rsidTr="00582C0B">
        <w:tc>
          <w:tcPr>
            <w:tcW w:w="7654" w:type="dxa"/>
          </w:tcPr>
          <w:p w:rsidR="00650344" w:rsidRDefault="00650344">
            <w:pPr>
              <w:pStyle w:val="ConsPlusNormal"/>
              <w:jc w:val="both"/>
            </w:pPr>
            <w:r>
              <w:t>Недоимка по налогам, поступающим в местный бюджет, по состоянию на 1 января текущего финансового года (тыс. руб.)</w:t>
            </w:r>
          </w:p>
        </w:tc>
        <w:tc>
          <w:tcPr>
            <w:tcW w:w="2047" w:type="dxa"/>
          </w:tcPr>
          <w:p w:rsidR="00D44977" w:rsidRDefault="00D44977" w:rsidP="00D4497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1447,8</w:t>
            </w:r>
          </w:p>
          <w:p w:rsidR="00650344" w:rsidRDefault="00650344">
            <w:pPr>
              <w:pStyle w:val="ConsPlusNormal"/>
              <w:jc w:val="both"/>
            </w:pPr>
          </w:p>
        </w:tc>
      </w:tr>
      <w:tr w:rsidR="00650344" w:rsidTr="00582C0B">
        <w:tc>
          <w:tcPr>
            <w:tcW w:w="7654" w:type="dxa"/>
          </w:tcPr>
          <w:p w:rsidR="00650344" w:rsidRDefault="00650344">
            <w:pPr>
              <w:pStyle w:val="ConsPlusNormal"/>
              <w:jc w:val="both"/>
            </w:pPr>
            <w:r>
              <w:t>Срок внесения проекта решения о бюджете муниципального образования Ивановской области в представительный орган местного самоуправления</w:t>
            </w:r>
          </w:p>
        </w:tc>
        <w:tc>
          <w:tcPr>
            <w:tcW w:w="2047" w:type="dxa"/>
          </w:tcPr>
          <w:p w:rsidR="00650344" w:rsidRDefault="00D44977">
            <w:pPr>
              <w:pStyle w:val="ConsPlusNormal"/>
              <w:jc w:val="both"/>
            </w:pPr>
            <w:r>
              <w:t>16.11.2016</w:t>
            </w:r>
          </w:p>
        </w:tc>
      </w:tr>
      <w:tr w:rsidR="00650344" w:rsidTr="00582C0B">
        <w:tc>
          <w:tcPr>
            <w:tcW w:w="7654" w:type="dxa"/>
          </w:tcPr>
          <w:p w:rsidR="00650344" w:rsidRDefault="00650344">
            <w:pPr>
              <w:pStyle w:val="ConsPlusNormal"/>
              <w:jc w:val="both"/>
            </w:pPr>
            <w:r>
              <w:t>Срок направления годового отчета об исполнении местного бюджета в представительный орган муниципального образования Ивановской области</w:t>
            </w:r>
          </w:p>
        </w:tc>
        <w:tc>
          <w:tcPr>
            <w:tcW w:w="2047" w:type="dxa"/>
          </w:tcPr>
          <w:p w:rsidR="00650344" w:rsidRDefault="00F01E9A">
            <w:pPr>
              <w:pStyle w:val="ConsPlusNormal"/>
              <w:jc w:val="both"/>
            </w:pPr>
            <w:r>
              <w:t>15.03.2017</w:t>
            </w:r>
          </w:p>
        </w:tc>
      </w:tr>
      <w:tr w:rsidR="00650344" w:rsidTr="00582C0B">
        <w:tc>
          <w:tcPr>
            <w:tcW w:w="7654" w:type="dxa"/>
          </w:tcPr>
          <w:p w:rsidR="00650344" w:rsidRDefault="00650344">
            <w:pPr>
              <w:pStyle w:val="ConsPlusNormal"/>
              <w:jc w:val="both"/>
            </w:pPr>
            <w:r>
              <w:t>Общее количество муниципальных учреждений, которым установлены муниципальные задания в отчетном финансовом году</w:t>
            </w:r>
          </w:p>
        </w:tc>
        <w:tc>
          <w:tcPr>
            <w:tcW w:w="2047" w:type="dxa"/>
          </w:tcPr>
          <w:p w:rsidR="00650344" w:rsidRDefault="00650344">
            <w:pPr>
              <w:pStyle w:val="ConsPlusNormal"/>
            </w:pPr>
          </w:p>
        </w:tc>
      </w:tr>
      <w:tr w:rsidR="00650344" w:rsidTr="00582C0B">
        <w:tc>
          <w:tcPr>
            <w:tcW w:w="7654" w:type="dxa"/>
          </w:tcPr>
          <w:p w:rsidR="00650344" w:rsidRDefault="00650344">
            <w:pPr>
              <w:pStyle w:val="ConsPlusNormal"/>
              <w:jc w:val="both"/>
            </w:pPr>
            <w:r>
              <w:t>Количество муниципальных учреждений, выполнивших муниципальное задание на 100%</w:t>
            </w:r>
          </w:p>
        </w:tc>
        <w:tc>
          <w:tcPr>
            <w:tcW w:w="2047" w:type="dxa"/>
          </w:tcPr>
          <w:p w:rsidR="00650344" w:rsidRDefault="00650344">
            <w:pPr>
              <w:pStyle w:val="ConsPlusNormal"/>
            </w:pPr>
          </w:p>
        </w:tc>
      </w:tr>
      <w:tr w:rsidR="00650344" w:rsidTr="00582C0B">
        <w:tc>
          <w:tcPr>
            <w:tcW w:w="7654" w:type="dxa"/>
          </w:tcPr>
          <w:p w:rsidR="00650344" w:rsidRDefault="00650344">
            <w:pPr>
              <w:pStyle w:val="ConsPlusNormal"/>
              <w:jc w:val="both"/>
            </w:pPr>
            <w:r>
              <w:t>Расходы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      </w:r>
          </w:p>
        </w:tc>
        <w:tc>
          <w:tcPr>
            <w:tcW w:w="2047" w:type="dxa"/>
          </w:tcPr>
          <w:p w:rsidR="00650344" w:rsidRDefault="00650344">
            <w:pPr>
              <w:pStyle w:val="ConsPlusNormal"/>
            </w:pPr>
          </w:p>
        </w:tc>
        <w:bookmarkStart w:id="0" w:name="_GoBack"/>
        <w:bookmarkEnd w:id="0"/>
      </w:tr>
      <w:tr w:rsidR="00650344" w:rsidTr="00582C0B">
        <w:tc>
          <w:tcPr>
            <w:tcW w:w="7654" w:type="dxa"/>
          </w:tcPr>
          <w:p w:rsidR="00650344" w:rsidRDefault="00650344">
            <w:pPr>
              <w:pStyle w:val="ConsPlusNormal"/>
              <w:jc w:val="both"/>
            </w:pPr>
            <w:r>
              <w:t>Наличие публикаций "Бюджет для граждан"</w:t>
            </w:r>
          </w:p>
        </w:tc>
        <w:tc>
          <w:tcPr>
            <w:tcW w:w="2047" w:type="dxa"/>
          </w:tcPr>
          <w:p w:rsidR="00650344" w:rsidRDefault="00582C0B">
            <w:pPr>
              <w:pStyle w:val="ConsPlusNormal"/>
              <w:jc w:val="both"/>
            </w:pPr>
            <w:hyperlink r:id="rId17" w:history="1">
              <w:r w:rsidRPr="00582C0B">
                <w:rPr>
                  <w:rStyle w:val="a5"/>
                </w:rPr>
                <w:t>http://новское.рф/byudzhet-dlya-grazhdan.html</w:t>
              </w:r>
            </w:hyperlink>
          </w:p>
        </w:tc>
      </w:tr>
      <w:tr w:rsidR="00650344" w:rsidTr="00582C0B">
        <w:tc>
          <w:tcPr>
            <w:tcW w:w="7654" w:type="dxa"/>
          </w:tcPr>
          <w:p w:rsidR="00650344" w:rsidRDefault="00650344">
            <w:pPr>
              <w:pStyle w:val="ConsPlusNormal"/>
              <w:jc w:val="both"/>
            </w:pPr>
            <w:r>
              <w:t>Количество муниципальных учреждений, для которых установлены количественно измеримые финансовые санкции (штрафы, изъятия) за нарушение условий выполнения муниципальных заданий в отчетном финансовом году</w:t>
            </w:r>
          </w:p>
        </w:tc>
        <w:tc>
          <w:tcPr>
            <w:tcW w:w="2047" w:type="dxa"/>
          </w:tcPr>
          <w:p w:rsidR="00650344" w:rsidRDefault="00650344">
            <w:pPr>
              <w:pStyle w:val="ConsPlusNormal"/>
              <w:jc w:val="both"/>
            </w:pPr>
          </w:p>
        </w:tc>
      </w:tr>
    </w:tbl>
    <w:p w:rsidR="00650344" w:rsidRDefault="00650344">
      <w:pPr>
        <w:pStyle w:val="ConsPlusNormal"/>
        <w:ind w:firstLine="540"/>
        <w:jc w:val="both"/>
      </w:pPr>
    </w:p>
    <w:p w:rsidR="009C4F9C" w:rsidRDefault="009C4F9C" w:rsidP="009C4F9C">
      <w:pPr>
        <w:pStyle w:val="ConsPlusNonformat"/>
        <w:jc w:val="both"/>
      </w:pPr>
    </w:p>
    <w:p w:rsidR="009C4F9C" w:rsidRDefault="009C4F9C" w:rsidP="009C4F9C">
      <w:pPr>
        <w:pStyle w:val="ConsPlusNonformat"/>
        <w:jc w:val="both"/>
      </w:pPr>
    </w:p>
    <w:p w:rsidR="009C4F9C" w:rsidRPr="00FE3041" w:rsidRDefault="00650344" w:rsidP="009C4F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3041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9C4F9C" w:rsidRPr="00FE3041">
        <w:rPr>
          <w:rFonts w:ascii="Times New Roman" w:hAnsi="Times New Roman" w:cs="Times New Roman"/>
          <w:sz w:val="24"/>
          <w:szCs w:val="24"/>
        </w:rPr>
        <w:t>Новского</w:t>
      </w:r>
      <w:proofErr w:type="spellEnd"/>
      <w:r w:rsidR="009C4F9C" w:rsidRPr="00FE30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F9C" w:rsidRPr="00FE3041" w:rsidRDefault="009C4F9C" w:rsidP="009C4F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3041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FE3041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650344" w:rsidRPr="00FE3041" w:rsidRDefault="009C4F9C" w:rsidP="009C4F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3041">
        <w:rPr>
          <w:rFonts w:ascii="Times New Roman" w:hAnsi="Times New Roman" w:cs="Times New Roman"/>
          <w:sz w:val="24"/>
          <w:szCs w:val="24"/>
        </w:rPr>
        <w:t>Приволжского муниципального района</w:t>
      </w:r>
      <w:r w:rsidR="00650344" w:rsidRPr="00FE3041">
        <w:rPr>
          <w:rFonts w:ascii="Times New Roman" w:hAnsi="Times New Roman" w:cs="Times New Roman"/>
          <w:sz w:val="24"/>
          <w:szCs w:val="24"/>
        </w:rPr>
        <w:t xml:space="preserve">      </w:t>
      </w:r>
      <w:r w:rsidR="00FE304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650344" w:rsidRPr="00FE304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E3041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FE3041">
        <w:rPr>
          <w:rFonts w:ascii="Times New Roman" w:hAnsi="Times New Roman" w:cs="Times New Roman"/>
          <w:sz w:val="24"/>
          <w:szCs w:val="24"/>
        </w:rPr>
        <w:t>И.Л.Буглак</w:t>
      </w:r>
      <w:proofErr w:type="spellEnd"/>
    </w:p>
    <w:p w:rsidR="00650344" w:rsidRPr="00FE3041" w:rsidRDefault="0065034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0344" w:rsidRPr="00FE3041" w:rsidRDefault="0065034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772FE" w:rsidRDefault="001772FE"/>
    <w:sectPr w:rsidR="001772FE" w:rsidSect="008F2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344"/>
    <w:rsid w:val="000D7947"/>
    <w:rsid w:val="001772FE"/>
    <w:rsid w:val="002C1207"/>
    <w:rsid w:val="0049771B"/>
    <w:rsid w:val="00582C0B"/>
    <w:rsid w:val="00650344"/>
    <w:rsid w:val="0091323F"/>
    <w:rsid w:val="00926299"/>
    <w:rsid w:val="00937063"/>
    <w:rsid w:val="009C4F9C"/>
    <w:rsid w:val="009D327D"/>
    <w:rsid w:val="00A31926"/>
    <w:rsid w:val="00D44977"/>
    <w:rsid w:val="00F01E9A"/>
    <w:rsid w:val="00FE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E3708-FEDC-484A-985F-8FD8A1AF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503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7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71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37063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926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26299"/>
    <w:rPr>
      <w:b/>
      <w:bCs/>
    </w:rPr>
  </w:style>
  <w:style w:type="paragraph" w:styleId="a8">
    <w:name w:val="No Spacing"/>
    <w:uiPriority w:val="1"/>
    <w:qFormat/>
    <w:rsid w:val="0092629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9;&#1082;&#1086;&#1077;.&#1088;&#1092;/documents/330.html" TargetMode="External"/><Relationship Id="rId13" Type="http://schemas.openxmlformats.org/officeDocument/2006/relationships/hyperlink" Target="http://www.&#1085;&#1086;&#1074;&#1089;&#1082;&#1086;&#1077;.&#1088;&#1092;/documents/126.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&#1085;&#1086;&#1074;&#1089;&#1082;&#1086;&#1077;.&#1088;&#1092;/documents/45.html" TargetMode="External"/><Relationship Id="rId12" Type="http://schemas.openxmlformats.org/officeDocument/2006/relationships/hyperlink" Target="http://www.&#1085;&#1086;&#1074;&#1089;&#1082;&#1086;&#1077;.&#1088;&#1092;/documents/218.html" TargetMode="External"/><Relationship Id="rId17" Type="http://schemas.openxmlformats.org/officeDocument/2006/relationships/hyperlink" Target="http://&#1085;&#1086;&#1074;&#1089;&#1082;&#1086;&#1077;.&#1088;&#1092;/byudzhet-dlya-grazhdan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&#1085;&#1086;&#1074;&#1089;&#1082;&#1086;&#1077;.&#1088;&#1092;/documents/102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&#1085;&#1086;&#1074;&#1089;&#1082;&#1086;&#1077;.&#1088;&#1092;/documents/217.html" TargetMode="External"/><Relationship Id="rId11" Type="http://schemas.openxmlformats.org/officeDocument/2006/relationships/hyperlink" Target="http://&#1085;&#1086;&#1074;&#1089;&#1082;&#1086;&#1077;.&#1088;&#1092;/documents/688.html" TargetMode="External"/><Relationship Id="rId5" Type="http://schemas.openxmlformats.org/officeDocument/2006/relationships/hyperlink" Target="http://&#1085;&#1086;&#1074;&#1089;&#1082;&#1086;&#1077;.&#1088;&#1092;/documents/332.html" TargetMode="External"/><Relationship Id="rId15" Type="http://schemas.openxmlformats.org/officeDocument/2006/relationships/hyperlink" Target="http://www.&#1085;&#1086;&#1074;&#1089;&#1082;&#1086;&#1077;.&#1088;&#1092;/documents/115.html" TargetMode="External"/><Relationship Id="rId10" Type="http://schemas.openxmlformats.org/officeDocument/2006/relationships/hyperlink" Target="http://&#1085;&#1086;&#1074;&#1089;&#1082;&#1086;&#1077;.&#1088;&#1092;/documents/245.html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&#1085;&#1086;&#1074;&#1089;&#1082;&#1086;&#1077;.&#1088;&#1092;/documents/218.html" TargetMode="External"/><Relationship Id="rId9" Type="http://schemas.openxmlformats.org/officeDocument/2006/relationships/hyperlink" Target="http://xn--b1agokfct.xn--p1ai/documents/245.html" TargetMode="External"/><Relationship Id="rId14" Type="http://schemas.openxmlformats.org/officeDocument/2006/relationships/hyperlink" Target="http://&#1085;&#1086;&#1074;&#1089;&#1082;&#1086;&#1077;.&#1088;&#1092;/documents/39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Kudryashova</dc:creator>
  <cp:keywords/>
  <dc:description/>
  <cp:lastModifiedBy>Kudryashova</cp:lastModifiedBy>
  <cp:revision>10</cp:revision>
  <cp:lastPrinted>2017-04-18T12:13:00Z</cp:lastPrinted>
  <dcterms:created xsi:type="dcterms:W3CDTF">2017-04-18T12:09:00Z</dcterms:created>
  <dcterms:modified xsi:type="dcterms:W3CDTF">2017-04-19T06:33:00Z</dcterms:modified>
</cp:coreProperties>
</file>