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99E5" w14:textId="77777777"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B55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обязанности предоставить сведения о доходах, расходах, об имуществе и обязательствах имущественного характера лицами, замещающими муниципальные должности депутата представительного органа </w:t>
      </w:r>
      <w:r w:rsidR="00CB0B55" w:rsidRPr="00CB0B55">
        <w:rPr>
          <w:rFonts w:ascii="Times New Roman" w:hAnsi="Times New Roman" w:cs="Times New Roman"/>
          <w:sz w:val="28"/>
          <w:szCs w:val="28"/>
        </w:rPr>
        <w:t>муниципального образования, в соответствии с частью 5 статьи 2Закона Ивановской области от 02.05.2017 №25-ОЗ «О порядке представления гражданам,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 (далее – Закон Ивановской области</w:t>
      </w:r>
    </w:p>
    <w:p w14:paraId="55799B8A" w14:textId="77777777" w:rsidR="004E519E" w:rsidRPr="00CB0B55" w:rsidRDefault="004E519E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162"/>
        <w:gridCol w:w="3081"/>
        <w:gridCol w:w="2803"/>
        <w:gridCol w:w="3324"/>
        <w:gridCol w:w="3480"/>
      </w:tblGrid>
      <w:tr w:rsidR="00CB0B55" w:rsidRPr="00CB0B55" w14:paraId="5EB50791" w14:textId="77777777" w:rsidTr="00227C8B">
        <w:tc>
          <w:tcPr>
            <w:tcW w:w="2162" w:type="dxa"/>
          </w:tcPr>
          <w:p w14:paraId="3550E390" w14:textId="77777777"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B5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81" w:type="dxa"/>
          </w:tcPr>
          <w:p w14:paraId="7B36CA66" w14:textId="77777777" w:rsidR="004E519E" w:rsidRPr="00CB0B55" w:rsidRDefault="00CB0B55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803" w:type="dxa"/>
          </w:tcPr>
          <w:p w14:paraId="7FFFA901" w14:textId="77777777"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324" w:type="dxa"/>
          </w:tcPr>
          <w:p w14:paraId="0E03989B" w14:textId="77777777" w:rsidR="004E519E" w:rsidRPr="00CB0B55" w:rsidRDefault="00227C8B" w:rsidP="0022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представивших сообщения в порядке, установленном абзацем пятым части 5 статьи 2 Закона Ивановской области </w:t>
            </w:r>
          </w:p>
        </w:tc>
        <w:tc>
          <w:tcPr>
            <w:tcW w:w="3480" w:type="dxa"/>
          </w:tcPr>
          <w:p w14:paraId="3B0234EC" w14:textId="77777777" w:rsidR="004E519E" w:rsidRPr="00CB0B55" w:rsidRDefault="00227C8B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 обязанность представить сведения о доходах, расходах, об имуществе и обязательствах имущественного характера </w:t>
            </w:r>
          </w:p>
        </w:tc>
      </w:tr>
      <w:tr w:rsidR="00CB0B55" w:rsidRPr="00CB0B55" w14:paraId="559F497C" w14:textId="77777777" w:rsidTr="00223423">
        <w:tc>
          <w:tcPr>
            <w:tcW w:w="14850" w:type="dxa"/>
            <w:gridSpan w:val="5"/>
          </w:tcPr>
          <w:p w14:paraId="61F02A9A" w14:textId="77777777" w:rsidR="00CB0B55" w:rsidRPr="00CB0B55" w:rsidRDefault="00662282" w:rsidP="00CB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Новского</w:t>
            </w:r>
            <w:r w:rsidR="00227C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B0B55" w:rsidRPr="00CB0B55" w14:paraId="476C77DA" w14:textId="77777777" w:rsidTr="00227C8B">
        <w:tc>
          <w:tcPr>
            <w:tcW w:w="2162" w:type="dxa"/>
          </w:tcPr>
          <w:p w14:paraId="5AD2F755" w14:textId="15B5356A" w:rsidR="004E519E" w:rsidRPr="00CB0B55" w:rsidRDefault="009029E8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1" w:type="dxa"/>
          </w:tcPr>
          <w:p w14:paraId="6A67572F" w14:textId="77777777"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988A814" w14:textId="77777777"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</w:tcPr>
          <w:p w14:paraId="2AA4C05D" w14:textId="382F9DC7" w:rsidR="004E519E" w:rsidRPr="00CB0B55" w:rsidRDefault="009029E8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0" w:type="dxa"/>
          </w:tcPr>
          <w:p w14:paraId="0D747300" w14:textId="77777777" w:rsidR="004E519E" w:rsidRPr="00CB0B55" w:rsidRDefault="004E519E" w:rsidP="00CB0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3ED085" w14:textId="77777777" w:rsidR="00CE50EF" w:rsidRPr="00CB0B55" w:rsidRDefault="00CE50EF" w:rsidP="00CB0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0EF" w:rsidRPr="00CB0B55" w:rsidSect="004E519E">
      <w:type w:val="continuous"/>
      <w:pgSz w:w="16840" w:h="11907" w:orient="landscape" w:code="9"/>
      <w:pgMar w:top="1701" w:right="1134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A9C7" w14:textId="77777777" w:rsidR="00105D79" w:rsidRDefault="00105D79" w:rsidP="004E519E">
      <w:pPr>
        <w:spacing w:after="0" w:line="240" w:lineRule="auto"/>
      </w:pPr>
      <w:r>
        <w:separator/>
      </w:r>
    </w:p>
  </w:endnote>
  <w:endnote w:type="continuationSeparator" w:id="0">
    <w:p w14:paraId="62E8B5BB" w14:textId="77777777" w:rsidR="00105D79" w:rsidRDefault="00105D79" w:rsidP="004E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2194" w14:textId="77777777" w:rsidR="00105D79" w:rsidRDefault="00105D79" w:rsidP="004E519E">
      <w:pPr>
        <w:spacing w:after="0" w:line="240" w:lineRule="auto"/>
      </w:pPr>
      <w:r>
        <w:separator/>
      </w:r>
    </w:p>
  </w:footnote>
  <w:footnote w:type="continuationSeparator" w:id="0">
    <w:p w14:paraId="1BFED4EF" w14:textId="77777777" w:rsidR="00105D79" w:rsidRDefault="00105D79" w:rsidP="004E5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9E"/>
    <w:rsid w:val="000118FB"/>
    <w:rsid w:val="00105D79"/>
    <w:rsid w:val="002208DA"/>
    <w:rsid w:val="00227C8B"/>
    <w:rsid w:val="00331838"/>
    <w:rsid w:val="004E519E"/>
    <w:rsid w:val="004E63C0"/>
    <w:rsid w:val="00662282"/>
    <w:rsid w:val="009029E8"/>
    <w:rsid w:val="00CB0B55"/>
    <w:rsid w:val="00CE50EF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4F83"/>
  <w15:docId w15:val="{3BE486E4-4C38-48E4-9A70-1E976EE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519E"/>
  </w:style>
  <w:style w:type="paragraph" w:styleId="a6">
    <w:name w:val="footer"/>
    <w:basedOn w:val="a"/>
    <w:link w:val="a7"/>
    <w:uiPriority w:val="99"/>
    <w:semiHidden/>
    <w:unhideWhenUsed/>
    <w:rsid w:val="004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4C293-A43F-49E5-9525-14CC51AA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Новые</cp:lastModifiedBy>
  <cp:revision>7</cp:revision>
  <dcterms:created xsi:type="dcterms:W3CDTF">2023-05-25T10:50:00Z</dcterms:created>
  <dcterms:modified xsi:type="dcterms:W3CDTF">2025-04-10T11:14:00Z</dcterms:modified>
</cp:coreProperties>
</file>