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F1A7" w14:textId="77777777" w:rsidR="007D22E5" w:rsidRDefault="007D22E5" w:rsidP="007D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62A7C6B" w14:textId="77777777" w:rsidR="007D22E5" w:rsidRPr="005D2056" w:rsidRDefault="007D22E5" w:rsidP="007D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14:paraId="46F3EC2A" w14:textId="77777777" w:rsidR="007D22E5" w:rsidRPr="005D2056" w:rsidRDefault="007D22E5" w:rsidP="007D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6B7D230" w14:textId="77777777" w:rsidR="007D22E5" w:rsidRPr="005D2056" w:rsidRDefault="007D22E5" w:rsidP="007D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14:paraId="2507477E" w14:textId="77777777" w:rsidR="007D22E5" w:rsidRPr="005D2056" w:rsidRDefault="007D22E5" w:rsidP="007D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E6E43" w14:textId="77777777" w:rsidR="007D22E5" w:rsidRPr="005D2056" w:rsidRDefault="007D22E5" w:rsidP="007D2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12E8D0BE" w14:textId="77777777" w:rsidR="007D22E5" w:rsidRPr="005D2056" w:rsidRDefault="007D22E5" w:rsidP="007D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CB8AE" w14:textId="547E97C6" w:rsidR="007D22E5" w:rsidRPr="00E53DEA" w:rsidRDefault="007D22E5" w:rsidP="007D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8D43E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D43E5">
        <w:rPr>
          <w:rFonts w:ascii="Times New Roman" w:eastAsia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10.2024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535452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14:paraId="4D2A5F8C" w14:textId="29CCEFE9" w:rsidR="0092266D" w:rsidRPr="00A81AAA" w:rsidRDefault="0092266D" w:rsidP="007D22E5">
      <w:pPr>
        <w:shd w:val="clear" w:color="auto" w:fill="FFFFFF"/>
        <w:spacing w:after="0" w:line="240" w:lineRule="auto"/>
        <w:ind w:right="53"/>
        <w:rPr>
          <w:b/>
          <w:bCs/>
          <w:color w:val="000000"/>
          <w:sz w:val="26"/>
          <w:szCs w:val="26"/>
        </w:rPr>
      </w:pPr>
    </w:p>
    <w:p w14:paraId="6DA04F01" w14:textId="77777777"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14:paraId="3A03CEB4" w14:textId="77777777" w:rsidR="0092266D" w:rsidRPr="00A81AAA" w:rsidRDefault="0092266D" w:rsidP="0092266D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>Об утверждении порядка пр</w:t>
      </w:r>
      <w:r w:rsidR="008B5C1C">
        <w:rPr>
          <w:b/>
          <w:bCs/>
          <w:color w:val="000000"/>
          <w:sz w:val="26"/>
          <w:szCs w:val="26"/>
        </w:rPr>
        <w:t>едставления лицами  занимающими</w:t>
      </w:r>
      <w:r w:rsidR="0078624E">
        <w:rPr>
          <w:b/>
          <w:bCs/>
          <w:color w:val="000000"/>
          <w:sz w:val="26"/>
          <w:szCs w:val="26"/>
        </w:rPr>
        <w:t xml:space="preserve"> муни</w:t>
      </w:r>
      <w:r w:rsidR="00570717">
        <w:rPr>
          <w:b/>
          <w:bCs/>
          <w:color w:val="000000"/>
          <w:sz w:val="26"/>
          <w:szCs w:val="26"/>
        </w:rPr>
        <w:t>ципальные должности Новского сельского поселения Приволжского</w:t>
      </w:r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</w:t>
      </w:r>
      <w:r w:rsidR="008B5C1C">
        <w:rPr>
          <w:b/>
          <w:bCs/>
          <w:color w:val="000000"/>
          <w:sz w:val="26"/>
          <w:szCs w:val="26"/>
        </w:rPr>
        <w:t xml:space="preserve"> области</w:t>
      </w:r>
      <w:r w:rsidRPr="00A81AAA">
        <w:rPr>
          <w:b/>
          <w:bCs/>
          <w:color w:val="000000"/>
          <w:sz w:val="26"/>
          <w:szCs w:val="26"/>
        </w:rPr>
        <w:t xml:space="preserve"> сведений о своих расходах, а также о расходах своих супруги (супруга) и несовершеннолетних детей</w:t>
      </w:r>
    </w:p>
    <w:p w14:paraId="3F1D9440" w14:textId="77777777"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14:paraId="6CCD3250" w14:textId="77777777"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В соответствии с Федеральным законом Российской Федерации от 03.12.2012 №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02.03.2007 № 25-ФЗ «О муниципальной службе в Российской Федерации», Федеральным законом Российской Федерации от 25.12.2008 № 273-ФЗ «О противодействии к</w:t>
      </w:r>
      <w:r w:rsidR="00570717">
        <w:rPr>
          <w:bCs/>
          <w:color w:val="000000"/>
          <w:sz w:val="26"/>
          <w:szCs w:val="26"/>
        </w:rPr>
        <w:t>оррупции», Уставом Новского сельского поселения, совет Новского</w:t>
      </w:r>
      <w:r w:rsidR="0078624E">
        <w:rPr>
          <w:bCs/>
          <w:color w:val="000000"/>
          <w:sz w:val="26"/>
          <w:szCs w:val="26"/>
        </w:rPr>
        <w:t xml:space="preserve"> сельского поселения,</w:t>
      </w:r>
    </w:p>
    <w:p w14:paraId="171029D1" w14:textId="77777777" w:rsidR="0078624E" w:rsidRDefault="0078624E" w:rsidP="0078624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6220E90D" w14:textId="77777777" w:rsidR="0092266D" w:rsidRPr="00A81AAA" w:rsidRDefault="0078624E" w:rsidP="0078624E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570717">
        <w:rPr>
          <w:b/>
          <w:bCs/>
          <w:color w:val="000000"/>
          <w:sz w:val="26"/>
          <w:szCs w:val="26"/>
        </w:rPr>
        <w:t xml:space="preserve">                                                          </w:t>
      </w:r>
      <w:r>
        <w:rPr>
          <w:b/>
          <w:bCs/>
          <w:color w:val="000000"/>
          <w:sz w:val="26"/>
          <w:szCs w:val="26"/>
        </w:rPr>
        <w:t>РЕШИЛ</w:t>
      </w:r>
      <w:r w:rsidR="0092266D" w:rsidRPr="00A81AAA">
        <w:rPr>
          <w:b/>
          <w:bCs/>
          <w:color w:val="000000"/>
          <w:sz w:val="26"/>
          <w:szCs w:val="26"/>
        </w:rPr>
        <w:t>:</w:t>
      </w:r>
    </w:p>
    <w:p w14:paraId="2399856B" w14:textId="77777777" w:rsidR="0092266D" w:rsidRPr="00A81AAA" w:rsidRDefault="0092266D" w:rsidP="0092266D">
      <w:pPr>
        <w:pStyle w:val="a3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14:paraId="53A030B6" w14:textId="77777777" w:rsidR="0092266D" w:rsidRPr="00A81AAA" w:rsidRDefault="00570717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Утвердить</w:t>
      </w:r>
      <w:r w:rsidR="0092266D" w:rsidRPr="00A81AAA">
        <w:rPr>
          <w:bCs/>
          <w:color w:val="000000"/>
          <w:sz w:val="26"/>
          <w:szCs w:val="26"/>
        </w:rPr>
        <w:t xml:space="preserve"> Порядок пр</w:t>
      </w:r>
      <w:r w:rsidR="008B5C1C">
        <w:rPr>
          <w:bCs/>
          <w:color w:val="000000"/>
          <w:sz w:val="26"/>
          <w:szCs w:val="26"/>
        </w:rPr>
        <w:t xml:space="preserve">едставления </w:t>
      </w:r>
      <w:r>
        <w:rPr>
          <w:bCs/>
          <w:color w:val="000000"/>
          <w:sz w:val="26"/>
          <w:szCs w:val="26"/>
        </w:rPr>
        <w:t>лицами занимающими</w:t>
      </w:r>
      <w:r w:rsidR="0078624E">
        <w:rPr>
          <w:bCs/>
          <w:color w:val="000000"/>
          <w:sz w:val="26"/>
          <w:szCs w:val="26"/>
        </w:rPr>
        <w:t xml:space="preserve"> муниципал</w:t>
      </w:r>
      <w:r>
        <w:rPr>
          <w:bCs/>
          <w:color w:val="000000"/>
          <w:sz w:val="26"/>
          <w:szCs w:val="26"/>
        </w:rPr>
        <w:t>ьные должности Новского</w:t>
      </w:r>
      <w:r w:rsidR="0092266D" w:rsidRPr="00A81AAA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сельского поселения Приволжского</w:t>
      </w:r>
      <w:r w:rsidR="0092266D" w:rsidRPr="00A81AAA">
        <w:rPr>
          <w:bCs/>
          <w:color w:val="000000"/>
          <w:sz w:val="26"/>
          <w:szCs w:val="26"/>
        </w:rPr>
        <w:t xml:space="preserve"> муниципального района Ивановской области сведений о своих расходах, а также о расходах своих супруги (супр</w:t>
      </w:r>
      <w:r>
        <w:rPr>
          <w:bCs/>
          <w:color w:val="000000"/>
          <w:sz w:val="26"/>
          <w:szCs w:val="26"/>
        </w:rPr>
        <w:t>уга) и несовершеннолетних детей (прилагается).</w:t>
      </w:r>
    </w:p>
    <w:p w14:paraId="4379A3F6" w14:textId="77777777"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3. Настоящее решение обн</w:t>
      </w:r>
      <w:r w:rsidR="00570717">
        <w:rPr>
          <w:bCs/>
          <w:color w:val="000000"/>
          <w:sz w:val="26"/>
          <w:szCs w:val="26"/>
        </w:rPr>
        <w:t>ародовать в соответствии с Устава Новского</w:t>
      </w:r>
      <w:r w:rsidRPr="00A81AAA">
        <w:rPr>
          <w:bCs/>
          <w:color w:val="000000"/>
          <w:sz w:val="26"/>
          <w:szCs w:val="26"/>
        </w:rPr>
        <w:t xml:space="preserve"> сельского поселения и разместить на официальном сайте администрации сельского поселения.</w:t>
      </w:r>
    </w:p>
    <w:p w14:paraId="2C93F926" w14:textId="77777777" w:rsidR="00570717" w:rsidRDefault="00570717" w:rsidP="0057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9E60B" w14:textId="77777777" w:rsidR="00570717" w:rsidRDefault="00570717" w:rsidP="0057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B1986" w14:textId="77777777" w:rsidR="00570717" w:rsidRPr="003362BD" w:rsidRDefault="00570717" w:rsidP="0057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2BD">
        <w:rPr>
          <w:rFonts w:ascii="Times New Roman" w:hAnsi="Times New Roman" w:cs="Times New Roman"/>
          <w:sz w:val="28"/>
          <w:szCs w:val="28"/>
        </w:rPr>
        <w:t xml:space="preserve">Председатель Совета Новского </w:t>
      </w:r>
    </w:p>
    <w:p w14:paraId="7A5F083C" w14:textId="77777777" w:rsidR="00570717" w:rsidRPr="003362BD" w:rsidRDefault="00570717" w:rsidP="0057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B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36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Н.В.Привалова</w:t>
      </w:r>
    </w:p>
    <w:p w14:paraId="2ACBEED8" w14:textId="77777777" w:rsidR="00570717" w:rsidRPr="003362BD" w:rsidRDefault="00570717" w:rsidP="0057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2B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C96907C" w14:textId="77777777" w:rsidR="00570717" w:rsidRPr="003362BD" w:rsidRDefault="00570717" w:rsidP="00570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2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Новского сельского поселения</w:t>
      </w:r>
      <w:r w:rsidRPr="003362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А.А.Замураев</w:t>
      </w:r>
    </w:p>
    <w:p w14:paraId="6731D1D7" w14:textId="77777777" w:rsidR="00570717" w:rsidRPr="003362BD" w:rsidRDefault="00570717" w:rsidP="00570717">
      <w:pPr>
        <w:spacing w:after="0"/>
        <w:rPr>
          <w:rFonts w:ascii="Times New Roman" w:hAnsi="Times New Roman" w:cs="Times New Roman"/>
        </w:rPr>
      </w:pPr>
      <w:r w:rsidRPr="003362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14:paraId="7D4C1B6A" w14:textId="77777777"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</w:p>
    <w:p w14:paraId="6BC4AA71" w14:textId="77777777"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14:paraId="72CB917B" w14:textId="77777777" w:rsidR="0092266D" w:rsidRDefault="0092266D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991333" w14:textId="77777777" w:rsidR="00570717" w:rsidRDefault="00570717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823437" w14:textId="77777777" w:rsidR="00570717" w:rsidRDefault="00570717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19EDA8" w14:textId="77777777" w:rsidR="00570717" w:rsidRDefault="00570717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BF3168" w14:textId="77777777" w:rsidR="00570717" w:rsidRPr="00A81AAA" w:rsidRDefault="00570717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D7216C" w14:textId="77777777"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14:paraId="392A0061" w14:textId="77777777"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14:paraId="1B5D6268" w14:textId="77777777"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Приложение</w:t>
      </w:r>
    </w:p>
    <w:p w14:paraId="6894E919" w14:textId="77777777" w:rsidR="00FA4112" w:rsidRPr="00A81AAA" w:rsidRDefault="00570717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решению Совета</w:t>
      </w:r>
    </w:p>
    <w:p w14:paraId="33BF6290" w14:textId="77777777" w:rsidR="00FA4112" w:rsidRPr="00A81AAA" w:rsidRDefault="00570717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Новского </w:t>
      </w:r>
      <w:r w:rsidR="00FA4112" w:rsidRPr="00A81AAA">
        <w:rPr>
          <w:bCs/>
          <w:color w:val="000000"/>
          <w:sz w:val="26"/>
          <w:szCs w:val="26"/>
        </w:rPr>
        <w:t>сельского поселения</w:t>
      </w:r>
    </w:p>
    <w:p w14:paraId="5034F92A" w14:textId="40EAD3BD" w:rsidR="00FA4112" w:rsidRPr="00A81AAA" w:rsidRDefault="00C4692B" w:rsidP="00C4692B">
      <w:pPr>
        <w:pStyle w:val="a3"/>
        <w:spacing w:before="0" w:beforeAutospacing="0" w:after="0" w:afterAutospacing="0"/>
        <w:ind w:left="453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</w:t>
      </w:r>
      <w:r w:rsidR="007B6529">
        <w:rPr>
          <w:bCs/>
          <w:color w:val="000000"/>
          <w:sz w:val="26"/>
          <w:szCs w:val="26"/>
        </w:rPr>
        <w:t xml:space="preserve">            </w:t>
      </w:r>
      <w:r>
        <w:rPr>
          <w:bCs/>
          <w:color w:val="000000"/>
          <w:sz w:val="26"/>
          <w:szCs w:val="26"/>
        </w:rPr>
        <w:t xml:space="preserve">  </w:t>
      </w:r>
      <w:r w:rsidR="006A4D0F">
        <w:rPr>
          <w:bCs/>
          <w:color w:val="000000"/>
          <w:sz w:val="26"/>
          <w:szCs w:val="26"/>
        </w:rPr>
        <w:t>о</w:t>
      </w:r>
      <w:r w:rsidR="00FA4112" w:rsidRPr="00A81AAA">
        <w:rPr>
          <w:bCs/>
          <w:color w:val="000000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 xml:space="preserve"> </w:t>
      </w:r>
      <w:r w:rsidR="009F4B21">
        <w:rPr>
          <w:bCs/>
          <w:color w:val="000000"/>
          <w:sz w:val="26"/>
          <w:szCs w:val="26"/>
        </w:rPr>
        <w:t>15</w:t>
      </w:r>
      <w:r w:rsidR="006A4D0F">
        <w:rPr>
          <w:bCs/>
          <w:color w:val="000000"/>
          <w:sz w:val="26"/>
          <w:szCs w:val="26"/>
        </w:rPr>
        <w:t>.</w:t>
      </w:r>
      <w:r w:rsidR="009F4B21">
        <w:rPr>
          <w:bCs/>
          <w:color w:val="000000"/>
          <w:sz w:val="26"/>
          <w:szCs w:val="26"/>
        </w:rPr>
        <w:t>10</w:t>
      </w:r>
      <w:r w:rsidR="006A4D0F">
        <w:rPr>
          <w:bCs/>
          <w:color w:val="000000"/>
          <w:sz w:val="26"/>
          <w:szCs w:val="26"/>
        </w:rPr>
        <w:t>.</w:t>
      </w:r>
      <w:r w:rsidR="00FA4112" w:rsidRPr="00A81AAA">
        <w:rPr>
          <w:bCs/>
          <w:color w:val="000000"/>
          <w:sz w:val="26"/>
          <w:szCs w:val="26"/>
        </w:rPr>
        <w:t>2024</w:t>
      </w:r>
      <w:r w:rsidR="00570717">
        <w:rPr>
          <w:bCs/>
          <w:color w:val="000000"/>
          <w:sz w:val="26"/>
          <w:szCs w:val="26"/>
        </w:rPr>
        <w:t xml:space="preserve"> </w:t>
      </w:r>
      <w:r w:rsidR="00FA4112" w:rsidRPr="00A81AAA">
        <w:rPr>
          <w:bCs/>
          <w:color w:val="000000"/>
          <w:sz w:val="26"/>
          <w:szCs w:val="26"/>
        </w:rPr>
        <w:t>№</w:t>
      </w:r>
      <w:r w:rsidR="00535452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</w:t>
      </w:r>
    </w:p>
    <w:p w14:paraId="1B47ABB5" w14:textId="77777777"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14:paraId="2793045D" w14:textId="77777777"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14:paraId="4E1B33CF" w14:textId="77777777" w:rsidR="00FA4112" w:rsidRPr="00A81AAA" w:rsidRDefault="00FA4112" w:rsidP="00FA4112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 xml:space="preserve">Порядок </w:t>
      </w:r>
    </w:p>
    <w:p w14:paraId="049F65BE" w14:textId="77777777" w:rsidR="00FA4112" w:rsidRDefault="00C4692B" w:rsidP="00C4692B">
      <w:pPr>
        <w:pStyle w:val="a3"/>
        <w:spacing w:before="0" w:beforeAutospacing="0" w:after="0" w:afterAutospacing="0"/>
        <w:ind w:left="142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>пр</w:t>
      </w:r>
      <w:r w:rsidR="008B5C1C">
        <w:rPr>
          <w:b/>
          <w:bCs/>
          <w:color w:val="000000"/>
          <w:sz w:val="26"/>
          <w:szCs w:val="26"/>
        </w:rPr>
        <w:t>едставления лицами занимающими</w:t>
      </w:r>
      <w:r>
        <w:rPr>
          <w:b/>
          <w:bCs/>
          <w:color w:val="000000"/>
          <w:sz w:val="26"/>
          <w:szCs w:val="26"/>
        </w:rPr>
        <w:t xml:space="preserve"> муни</w:t>
      </w:r>
      <w:r w:rsidR="00570717">
        <w:rPr>
          <w:b/>
          <w:bCs/>
          <w:color w:val="000000"/>
          <w:sz w:val="26"/>
          <w:szCs w:val="26"/>
        </w:rPr>
        <w:t>ципальные должности Новского сельского поселения Приволжского</w:t>
      </w:r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 </w:t>
      </w:r>
      <w:r w:rsidR="008B5C1C">
        <w:rPr>
          <w:b/>
          <w:bCs/>
          <w:color w:val="000000"/>
          <w:sz w:val="26"/>
          <w:szCs w:val="26"/>
        </w:rPr>
        <w:t xml:space="preserve">области </w:t>
      </w:r>
      <w:r w:rsidRPr="00A81AAA">
        <w:rPr>
          <w:b/>
          <w:bCs/>
          <w:color w:val="000000"/>
          <w:sz w:val="26"/>
          <w:szCs w:val="26"/>
        </w:rPr>
        <w:t>сведений о своих расходах, а также о расходах своих супруги (супруга) и несовершеннолетних детей</w:t>
      </w:r>
    </w:p>
    <w:p w14:paraId="720EDFD2" w14:textId="77777777" w:rsidR="00C4692B" w:rsidRPr="00A81AAA" w:rsidRDefault="00C4692B" w:rsidP="00C4692B">
      <w:pPr>
        <w:pStyle w:val="a3"/>
        <w:spacing w:before="0" w:beforeAutospacing="0" w:after="0" w:afterAutospacing="0"/>
        <w:ind w:left="142"/>
        <w:jc w:val="center"/>
        <w:rPr>
          <w:bCs/>
          <w:color w:val="000000"/>
          <w:sz w:val="26"/>
          <w:szCs w:val="26"/>
        </w:rPr>
      </w:pPr>
    </w:p>
    <w:p w14:paraId="3FAD652A" w14:textId="77777777" w:rsidR="00FA4112" w:rsidRPr="00570717" w:rsidRDefault="00FA4112" w:rsidP="0057071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70717">
        <w:rPr>
          <w:bCs/>
          <w:color w:val="000000"/>
          <w:sz w:val="28"/>
          <w:szCs w:val="28"/>
        </w:rPr>
        <w:t>1</w:t>
      </w:r>
      <w:r w:rsidR="00C4692B" w:rsidRPr="00570717">
        <w:rPr>
          <w:bCs/>
          <w:color w:val="000000"/>
          <w:sz w:val="28"/>
          <w:szCs w:val="28"/>
        </w:rPr>
        <w:t xml:space="preserve"> </w:t>
      </w:r>
      <w:r w:rsidR="008B5C1C" w:rsidRPr="00570717">
        <w:rPr>
          <w:bCs/>
          <w:color w:val="000000"/>
          <w:sz w:val="28"/>
          <w:szCs w:val="28"/>
        </w:rPr>
        <w:t>Лица занимающие</w:t>
      </w:r>
      <w:r w:rsidR="00C4692B" w:rsidRPr="00570717">
        <w:rPr>
          <w:bCs/>
          <w:color w:val="000000"/>
          <w:sz w:val="28"/>
          <w:szCs w:val="28"/>
        </w:rPr>
        <w:t xml:space="preserve"> муни</w:t>
      </w:r>
      <w:r w:rsidR="00570717">
        <w:rPr>
          <w:bCs/>
          <w:color w:val="000000"/>
          <w:sz w:val="28"/>
          <w:szCs w:val="28"/>
        </w:rPr>
        <w:t>ципальные должности Новского сельского поселения Приволжского</w:t>
      </w:r>
      <w:r w:rsidRPr="00570717"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="00C4692B" w:rsidRPr="00570717">
        <w:rPr>
          <w:bCs/>
          <w:color w:val="000000"/>
          <w:sz w:val="28"/>
          <w:szCs w:val="28"/>
        </w:rPr>
        <w:t xml:space="preserve"> </w:t>
      </w:r>
      <w:r w:rsidRPr="00570717">
        <w:rPr>
          <w:bCs/>
          <w:color w:val="000000"/>
          <w:sz w:val="28"/>
          <w:szCs w:val="28"/>
        </w:rPr>
        <w:t xml:space="preserve"> обязан</w:t>
      </w:r>
      <w:r w:rsidR="00C4692B" w:rsidRPr="00570717">
        <w:rPr>
          <w:bCs/>
          <w:color w:val="000000"/>
          <w:sz w:val="28"/>
          <w:szCs w:val="28"/>
        </w:rPr>
        <w:t>ы</w:t>
      </w:r>
      <w:r w:rsidRPr="00570717">
        <w:rPr>
          <w:bCs/>
          <w:color w:val="000000"/>
          <w:sz w:val="28"/>
          <w:szCs w:val="28"/>
        </w:rPr>
        <w:t xml:space="preserve">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</w:t>
      </w:r>
      <w:r w:rsidR="00C4692B" w:rsidRPr="00570717">
        <w:rPr>
          <w:bCs/>
          <w:color w:val="000000"/>
          <w:sz w:val="28"/>
          <w:szCs w:val="28"/>
        </w:rPr>
        <w:t>заций),совершенной им, его супругой (супру</w:t>
      </w:r>
      <w:r w:rsidRPr="00570717">
        <w:rPr>
          <w:bCs/>
          <w:color w:val="000000"/>
          <w:sz w:val="28"/>
          <w:szCs w:val="28"/>
        </w:rPr>
        <w:t>гом) и (или) несовершеннолетними детьми в течение календарного года, предшествующего году предоставления сведений (далее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7A0EC90E" w14:textId="77777777" w:rsidR="00FA4112" w:rsidRPr="00570717" w:rsidRDefault="00570717" w:rsidP="0057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</w:t>
      </w:r>
      <w:r w:rsidR="008B5C1C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>Лица занимающие</w:t>
      </w:r>
      <w:r w:rsidR="00C4692B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муниципальные должности</w:t>
      </w:r>
      <w:r w:rsidR="00FA4112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представляет</w:t>
      </w:r>
      <w:r w:rsidR="00B874BD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</w:t>
      </w:r>
      <w:r w:rsidR="00FA4112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ежегодно, не позднее 30 апреля года, следующего за отчетным периодом</w:t>
      </w:r>
      <w:r w:rsidR="00B874BD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442542" w14:textId="77777777" w:rsidR="00FA4112" w:rsidRPr="00570717" w:rsidRDefault="00570717" w:rsidP="0057071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 </w:t>
      </w:r>
      <w:r w:rsidR="00C4692B" w:rsidRPr="00570717">
        <w:rPr>
          <w:b w:val="0"/>
          <w:sz w:val="28"/>
          <w:szCs w:val="28"/>
          <w:shd w:val="clear" w:color="auto" w:fill="FFFFFF"/>
        </w:rPr>
        <w:t xml:space="preserve">3. В случае  обнаружения, </w:t>
      </w:r>
      <w:r w:rsidR="00B874BD" w:rsidRPr="00570717">
        <w:rPr>
          <w:b w:val="0"/>
          <w:sz w:val="28"/>
          <w:szCs w:val="28"/>
          <w:shd w:val="clear" w:color="auto" w:fill="FFFFFF"/>
        </w:rPr>
        <w:t xml:space="preserve"> в представленных им</w:t>
      </w:r>
      <w:r w:rsidR="00C4692B" w:rsidRPr="00570717">
        <w:rPr>
          <w:b w:val="0"/>
          <w:sz w:val="28"/>
          <w:szCs w:val="28"/>
          <w:shd w:val="clear" w:color="auto" w:fill="FFFFFF"/>
        </w:rPr>
        <w:t>и</w:t>
      </w:r>
      <w:r w:rsidR="00B874BD" w:rsidRPr="00570717">
        <w:rPr>
          <w:b w:val="0"/>
          <w:sz w:val="28"/>
          <w:szCs w:val="28"/>
          <w:shd w:val="clear" w:color="auto" w:fill="FFFFFF"/>
        </w:rPr>
        <w:t xml:space="preserve"> сведениях о расходах не отражены или не полностью отражены какие-либо сведения либо имеются ошибки, он вправе представить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уточненные сведения о расходах (далее - уточненные сведения) в порядке, установленном Законом Ивановской области </w:t>
      </w:r>
      <w:r w:rsidR="00B874BD" w:rsidRPr="00570717">
        <w:rPr>
          <w:b w:val="0"/>
          <w:sz w:val="28"/>
          <w:szCs w:val="28"/>
        </w:rPr>
        <w:t>от 2 мая 2017 года N 25-ОЗ.</w:t>
      </w:r>
    </w:p>
    <w:p w14:paraId="65562287" w14:textId="19D6B0BA" w:rsidR="0092266D" w:rsidRPr="00570717" w:rsidRDefault="00570717" w:rsidP="00570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4BD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C1C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>Лицаз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307E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8B5C1C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>анимающие</w:t>
      </w:r>
      <w:r w:rsidR="00C4692B" w:rsidRPr="00570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муниципальные должности</w:t>
      </w:r>
      <w:r w:rsidR="00B874BD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="00FA4112" w:rsidRPr="0057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представить уточненные сведения не позднее 31 мая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за отчетным период</w:t>
      </w:r>
    </w:p>
    <w:p w14:paraId="34776ECF" w14:textId="77777777" w:rsidR="0092266D" w:rsidRPr="00570717" w:rsidRDefault="0092266D" w:rsidP="0057071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92266D" w:rsidRPr="00570717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54"/>
    <w:rsid w:val="00047293"/>
    <w:rsid w:val="00072261"/>
    <w:rsid w:val="000F31D0"/>
    <w:rsid w:val="001146D3"/>
    <w:rsid w:val="001873E8"/>
    <w:rsid w:val="002C6171"/>
    <w:rsid w:val="002E18FF"/>
    <w:rsid w:val="002F126B"/>
    <w:rsid w:val="002F1372"/>
    <w:rsid w:val="00314654"/>
    <w:rsid w:val="003B5072"/>
    <w:rsid w:val="0042490E"/>
    <w:rsid w:val="00432EEE"/>
    <w:rsid w:val="00453019"/>
    <w:rsid w:val="00475922"/>
    <w:rsid w:val="00486A22"/>
    <w:rsid w:val="004E7E0B"/>
    <w:rsid w:val="00503571"/>
    <w:rsid w:val="005255C0"/>
    <w:rsid w:val="00535452"/>
    <w:rsid w:val="00570717"/>
    <w:rsid w:val="0057307E"/>
    <w:rsid w:val="005A11F1"/>
    <w:rsid w:val="00652CB6"/>
    <w:rsid w:val="006A4D0F"/>
    <w:rsid w:val="006C385B"/>
    <w:rsid w:val="006F23C0"/>
    <w:rsid w:val="00717B20"/>
    <w:rsid w:val="00721EDD"/>
    <w:rsid w:val="00761FD3"/>
    <w:rsid w:val="0078624E"/>
    <w:rsid w:val="007B6529"/>
    <w:rsid w:val="007D22E5"/>
    <w:rsid w:val="0085172F"/>
    <w:rsid w:val="008543CB"/>
    <w:rsid w:val="008A3B2C"/>
    <w:rsid w:val="008B5C1C"/>
    <w:rsid w:val="008D43E5"/>
    <w:rsid w:val="00905993"/>
    <w:rsid w:val="009116E3"/>
    <w:rsid w:val="0092266D"/>
    <w:rsid w:val="009B28C8"/>
    <w:rsid w:val="009F4B21"/>
    <w:rsid w:val="00A37704"/>
    <w:rsid w:val="00A81AAA"/>
    <w:rsid w:val="00A83E1A"/>
    <w:rsid w:val="00B63AA3"/>
    <w:rsid w:val="00B874BD"/>
    <w:rsid w:val="00B92D53"/>
    <w:rsid w:val="00B945A7"/>
    <w:rsid w:val="00C34DFD"/>
    <w:rsid w:val="00C43C63"/>
    <w:rsid w:val="00C4692B"/>
    <w:rsid w:val="00D33852"/>
    <w:rsid w:val="00D5432C"/>
    <w:rsid w:val="00D922C2"/>
    <w:rsid w:val="00DB69A8"/>
    <w:rsid w:val="00DC21E4"/>
    <w:rsid w:val="00E422C7"/>
    <w:rsid w:val="00F31D0C"/>
    <w:rsid w:val="00F66A91"/>
    <w:rsid w:val="00FA4112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5D0"/>
  <w15:docId w15:val="{FA99C45E-DE4F-45B8-AFF7-2F9C960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2024-10-15T06:38:00Z</cp:lastPrinted>
  <dcterms:created xsi:type="dcterms:W3CDTF">2024-07-30T11:38:00Z</dcterms:created>
  <dcterms:modified xsi:type="dcterms:W3CDTF">2024-10-15T06:43:00Z</dcterms:modified>
</cp:coreProperties>
</file>