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97B26" w:rsidRPr="00F017D7" w:rsidRDefault="00897B26" w:rsidP="00897B26">
      <w:pPr>
        <w:keepNext/>
        <w:keepLines/>
        <w:spacing w:after="15" w:line="242" w:lineRule="auto"/>
        <w:ind w:right="-12"/>
        <w:jc w:val="center"/>
        <w:outlineLvl w:val="1"/>
        <w:rPr>
          <w:rFonts w:ascii="Times New Roman" w:eastAsia="Arial" w:hAnsi="Times New Roman" w:cs="Times New Roman"/>
          <w:b/>
          <w:color w:val="000000"/>
          <w:sz w:val="28"/>
          <w:szCs w:val="28"/>
          <w:lang w:eastAsia="ru-RU"/>
        </w:rPr>
      </w:pPr>
      <w:r w:rsidRPr="00F017D7">
        <w:rPr>
          <w:rFonts w:ascii="Times New Roman" w:eastAsia="Arial" w:hAnsi="Times New Roman" w:cs="Times New Roman"/>
          <w:b/>
          <w:color w:val="000000"/>
          <w:sz w:val="28"/>
          <w:szCs w:val="28"/>
          <w:lang w:eastAsia="ru-RU"/>
        </w:rPr>
        <w:t>СОВЕТ НОВСКОГО СЕЛЬСКОГО ПОСЕЛЕНИЯ</w:t>
      </w:r>
    </w:p>
    <w:p w:rsidR="00897B26" w:rsidRPr="00F017D7" w:rsidRDefault="00897B26" w:rsidP="00897B26">
      <w:pPr>
        <w:spacing w:after="0" w:line="240" w:lineRule="auto"/>
        <w:jc w:val="center"/>
        <w:rPr>
          <w:rFonts w:ascii="Times New Roman" w:eastAsia="Arial" w:hAnsi="Times New Roman" w:cs="Times New Roman"/>
          <w:color w:val="000000"/>
          <w:sz w:val="20"/>
          <w:lang w:eastAsia="ru-RU"/>
        </w:rPr>
      </w:pPr>
      <w:r w:rsidRPr="00F017D7">
        <w:rPr>
          <w:rFonts w:ascii="Times New Roman" w:eastAsia="Arial" w:hAnsi="Times New Roman" w:cs="Times New Roman"/>
          <w:b/>
          <w:color w:val="000000"/>
          <w:sz w:val="20"/>
          <w:lang w:eastAsia="ru-RU"/>
        </w:rPr>
        <w:t xml:space="preserve"> </w:t>
      </w:r>
    </w:p>
    <w:p w:rsidR="00897B26" w:rsidRPr="00F017D7" w:rsidRDefault="00897B26" w:rsidP="00897B26">
      <w:pPr>
        <w:keepNext/>
        <w:keepLines/>
        <w:spacing w:after="15" w:line="242" w:lineRule="auto"/>
        <w:ind w:right="-12"/>
        <w:jc w:val="center"/>
        <w:outlineLvl w:val="1"/>
        <w:rPr>
          <w:rFonts w:ascii="Times New Roman" w:eastAsia="Arial" w:hAnsi="Times New Roman" w:cs="Times New Roman"/>
          <w:b/>
          <w:color w:val="000000"/>
          <w:sz w:val="20"/>
          <w:lang w:eastAsia="ru-RU"/>
        </w:rPr>
      </w:pPr>
      <w:r w:rsidRPr="00F017D7">
        <w:rPr>
          <w:rFonts w:ascii="Times New Roman" w:eastAsia="Arial" w:hAnsi="Times New Roman" w:cs="Times New Roman"/>
          <w:b/>
          <w:color w:val="000000"/>
          <w:sz w:val="20"/>
          <w:lang w:eastAsia="ru-RU"/>
        </w:rPr>
        <w:t xml:space="preserve">РЕШЕНИЕ </w:t>
      </w:r>
    </w:p>
    <w:p w:rsidR="00897B26" w:rsidRPr="00F017D7" w:rsidRDefault="00897B26" w:rsidP="00897B26">
      <w:pPr>
        <w:spacing w:after="0" w:line="240" w:lineRule="auto"/>
        <w:jc w:val="center"/>
        <w:rPr>
          <w:rFonts w:ascii="Times New Roman" w:eastAsia="Arial" w:hAnsi="Times New Roman" w:cs="Times New Roman"/>
          <w:color w:val="000000"/>
          <w:sz w:val="20"/>
          <w:lang w:eastAsia="ru-RU"/>
        </w:rPr>
      </w:pPr>
      <w:r w:rsidRPr="00F017D7">
        <w:rPr>
          <w:rFonts w:ascii="Times New Roman" w:eastAsia="Arial" w:hAnsi="Times New Roman" w:cs="Times New Roman"/>
          <w:b/>
          <w:color w:val="000000"/>
          <w:sz w:val="20"/>
          <w:lang w:eastAsia="ru-RU"/>
        </w:rPr>
        <w:t xml:space="preserve"> </w:t>
      </w:r>
    </w:p>
    <w:p w:rsidR="00897B26" w:rsidRPr="00B30F7C" w:rsidRDefault="00B30F7C" w:rsidP="00897B26">
      <w:pPr>
        <w:keepNext/>
        <w:keepLines/>
        <w:spacing w:after="15" w:line="242" w:lineRule="auto"/>
        <w:jc w:val="center"/>
        <w:outlineLvl w:val="1"/>
        <w:rPr>
          <w:rFonts w:ascii="Times New Roman" w:eastAsia="Arial" w:hAnsi="Times New Roman" w:cs="Times New Roman"/>
          <w:b/>
          <w:color w:val="000000"/>
          <w:sz w:val="24"/>
          <w:szCs w:val="24"/>
          <w:lang w:eastAsia="ru-RU"/>
        </w:rPr>
      </w:pPr>
      <w:r w:rsidRPr="00B30F7C">
        <w:rPr>
          <w:rFonts w:ascii="Times New Roman" w:eastAsia="Arial" w:hAnsi="Times New Roman" w:cs="Times New Roman"/>
          <w:b/>
          <w:color w:val="000000"/>
          <w:sz w:val="24"/>
          <w:szCs w:val="24"/>
          <w:lang w:eastAsia="ru-RU"/>
        </w:rPr>
        <w:t xml:space="preserve">от «2» </w:t>
      </w:r>
      <w:r w:rsidR="003C1F48">
        <w:rPr>
          <w:rFonts w:ascii="Times New Roman" w:eastAsia="Arial" w:hAnsi="Times New Roman" w:cs="Times New Roman"/>
          <w:b/>
          <w:color w:val="000000"/>
          <w:sz w:val="24"/>
          <w:szCs w:val="24"/>
          <w:lang w:eastAsia="ru-RU"/>
        </w:rPr>
        <w:t>ф</w:t>
      </w:r>
      <w:r w:rsidRPr="00B30F7C">
        <w:rPr>
          <w:rFonts w:ascii="Times New Roman" w:eastAsia="Arial" w:hAnsi="Times New Roman" w:cs="Times New Roman"/>
          <w:b/>
          <w:color w:val="000000"/>
          <w:sz w:val="24"/>
          <w:szCs w:val="24"/>
          <w:lang w:eastAsia="ru-RU"/>
        </w:rPr>
        <w:t>евраля 2016</w:t>
      </w:r>
      <w:r w:rsidR="00897B26" w:rsidRPr="00B30F7C">
        <w:rPr>
          <w:rFonts w:ascii="Times New Roman" w:eastAsia="Arial" w:hAnsi="Times New Roman" w:cs="Times New Roman"/>
          <w:b/>
          <w:color w:val="000000"/>
          <w:sz w:val="24"/>
          <w:szCs w:val="24"/>
          <w:lang w:eastAsia="ru-RU"/>
        </w:rPr>
        <w:t xml:space="preserve"> г                             </w:t>
      </w:r>
      <w:r w:rsidR="00FE1040">
        <w:rPr>
          <w:rFonts w:ascii="Times New Roman" w:eastAsia="Arial" w:hAnsi="Times New Roman" w:cs="Times New Roman"/>
          <w:b/>
          <w:color w:val="000000"/>
          <w:sz w:val="24"/>
          <w:szCs w:val="24"/>
          <w:lang w:eastAsia="ru-RU"/>
        </w:rPr>
        <w:t xml:space="preserve">                       № 2</w:t>
      </w:r>
    </w:p>
    <w:p w:rsidR="00897B26" w:rsidRPr="00F017D7" w:rsidRDefault="00897B26" w:rsidP="00897B26">
      <w:pPr>
        <w:keepNext/>
        <w:keepLines/>
        <w:spacing w:after="15" w:line="242" w:lineRule="auto"/>
        <w:ind w:right="-12"/>
        <w:jc w:val="center"/>
        <w:outlineLvl w:val="1"/>
        <w:rPr>
          <w:rFonts w:ascii="Times New Roman" w:eastAsia="Arial" w:hAnsi="Times New Roman" w:cs="Times New Roman"/>
          <w:b/>
          <w:color w:val="000000"/>
          <w:sz w:val="20"/>
          <w:lang w:eastAsia="ru-RU"/>
        </w:rPr>
      </w:pPr>
    </w:p>
    <w:p w:rsidR="00897B26" w:rsidRPr="00F017D7" w:rsidRDefault="00897B26" w:rsidP="00897B26">
      <w:pPr>
        <w:keepNext/>
        <w:keepLines/>
        <w:spacing w:after="15" w:line="242" w:lineRule="auto"/>
        <w:ind w:right="-12"/>
        <w:jc w:val="center"/>
        <w:outlineLvl w:val="1"/>
        <w:rPr>
          <w:rFonts w:ascii="Times New Roman" w:eastAsia="Arial" w:hAnsi="Times New Roman" w:cs="Times New Roman"/>
          <w:b/>
          <w:color w:val="000000"/>
          <w:sz w:val="28"/>
          <w:szCs w:val="28"/>
          <w:lang w:eastAsia="ru-RU"/>
        </w:rPr>
      </w:pPr>
      <w:r w:rsidRPr="00F017D7">
        <w:rPr>
          <w:rFonts w:ascii="Times New Roman" w:eastAsia="Arial" w:hAnsi="Times New Roman" w:cs="Times New Roman"/>
          <w:b/>
          <w:color w:val="000000"/>
          <w:sz w:val="28"/>
          <w:szCs w:val="28"/>
          <w:lang w:eastAsia="ru-RU"/>
        </w:rPr>
        <w:t xml:space="preserve">с. Новое </w:t>
      </w:r>
    </w:p>
    <w:p w:rsidR="00897B26" w:rsidRPr="00F017D7" w:rsidRDefault="00897B26" w:rsidP="00897B26">
      <w:pPr>
        <w:spacing w:after="0" w:line="240" w:lineRule="auto"/>
        <w:jc w:val="center"/>
        <w:rPr>
          <w:rFonts w:ascii="Times New Roman" w:eastAsia="Arial" w:hAnsi="Times New Roman" w:cs="Times New Roman"/>
          <w:color w:val="000000"/>
          <w:sz w:val="20"/>
          <w:lang w:eastAsia="ru-RU"/>
        </w:rPr>
      </w:pPr>
      <w:r w:rsidRPr="00F017D7">
        <w:rPr>
          <w:rFonts w:ascii="Times New Roman" w:eastAsia="Arial" w:hAnsi="Times New Roman" w:cs="Times New Roman"/>
          <w:b/>
          <w:color w:val="000000"/>
          <w:sz w:val="20"/>
          <w:lang w:eastAsia="ru-RU"/>
        </w:rPr>
        <w:t xml:space="preserve"> </w:t>
      </w:r>
    </w:p>
    <w:p w:rsidR="00897B26" w:rsidRPr="00F017D7" w:rsidRDefault="00897B26" w:rsidP="00897B26">
      <w:pPr>
        <w:keepNext/>
        <w:keepLines/>
        <w:spacing w:after="15" w:line="242" w:lineRule="auto"/>
        <w:ind w:right="-12"/>
        <w:jc w:val="center"/>
        <w:outlineLvl w:val="1"/>
        <w:rPr>
          <w:rFonts w:ascii="Times New Roman" w:eastAsia="Arial" w:hAnsi="Times New Roman" w:cs="Times New Roman"/>
          <w:b/>
          <w:color w:val="000000"/>
          <w:sz w:val="28"/>
          <w:szCs w:val="28"/>
          <w:lang w:eastAsia="ru-RU"/>
        </w:rPr>
      </w:pPr>
      <w:r w:rsidRPr="00F017D7">
        <w:rPr>
          <w:rFonts w:ascii="Times New Roman" w:eastAsia="Arial" w:hAnsi="Times New Roman" w:cs="Times New Roman"/>
          <w:b/>
          <w:color w:val="000000"/>
          <w:sz w:val="28"/>
          <w:szCs w:val="28"/>
          <w:lang w:eastAsia="ru-RU"/>
        </w:rPr>
        <w:t xml:space="preserve">   Об арендной плате за по</w:t>
      </w:r>
      <w:r w:rsidR="009953FE">
        <w:rPr>
          <w:rFonts w:ascii="Times New Roman" w:eastAsia="Arial" w:hAnsi="Times New Roman" w:cs="Times New Roman"/>
          <w:b/>
          <w:color w:val="000000"/>
          <w:sz w:val="28"/>
          <w:szCs w:val="28"/>
          <w:lang w:eastAsia="ru-RU"/>
        </w:rPr>
        <w:t>льзование земельными участками,</w:t>
      </w:r>
      <w:r w:rsidRPr="00F017D7">
        <w:rPr>
          <w:rFonts w:ascii="Times New Roman" w:eastAsia="Arial" w:hAnsi="Times New Roman" w:cs="Times New Roman"/>
          <w:b/>
          <w:color w:val="000000"/>
          <w:sz w:val="28"/>
          <w:szCs w:val="28"/>
          <w:lang w:eastAsia="ru-RU"/>
        </w:rPr>
        <w:t xml:space="preserve"> находящимися </w:t>
      </w:r>
      <w:r w:rsidR="00F017D7" w:rsidRPr="00F017D7">
        <w:rPr>
          <w:rFonts w:ascii="Times New Roman" w:eastAsia="Arial" w:hAnsi="Times New Roman" w:cs="Times New Roman"/>
          <w:b/>
          <w:color w:val="000000"/>
          <w:sz w:val="28"/>
          <w:szCs w:val="28"/>
          <w:lang w:eastAsia="ru-RU"/>
        </w:rPr>
        <w:t>в распоряжении</w:t>
      </w:r>
      <w:r w:rsidRPr="00F017D7">
        <w:rPr>
          <w:rFonts w:ascii="Times New Roman" w:eastAsia="Arial" w:hAnsi="Times New Roman" w:cs="Times New Roman"/>
          <w:b/>
          <w:color w:val="000000"/>
          <w:sz w:val="28"/>
          <w:szCs w:val="28"/>
          <w:lang w:eastAsia="ru-RU"/>
        </w:rPr>
        <w:t xml:space="preserve"> Новского сельского поселения. </w:t>
      </w:r>
    </w:p>
    <w:p w:rsidR="00897B26" w:rsidRPr="00F017D7" w:rsidRDefault="00897B26" w:rsidP="00897B26">
      <w:pPr>
        <w:spacing w:after="9" w:line="240" w:lineRule="auto"/>
        <w:jc w:val="center"/>
        <w:rPr>
          <w:rFonts w:ascii="Times New Roman" w:eastAsia="Arial" w:hAnsi="Times New Roman" w:cs="Times New Roman"/>
          <w:color w:val="000000"/>
          <w:sz w:val="20"/>
          <w:lang w:eastAsia="ru-RU"/>
        </w:rPr>
      </w:pPr>
      <w:r w:rsidRPr="00F017D7">
        <w:rPr>
          <w:rFonts w:ascii="Times New Roman" w:eastAsia="Arial" w:hAnsi="Times New Roman" w:cs="Times New Roman"/>
          <w:color w:val="000000"/>
          <w:sz w:val="20"/>
          <w:lang w:eastAsia="ru-RU"/>
        </w:rPr>
        <w:t xml:space="preserve"> </w:t>
      </w:r>
    </w:p>
    <w:p w:rsidR="00897B26" w:rsidRPr="007A27AE" w:rsidRDefault="00D441A0" w:rsidP="00897B26">
      <w:pPr>
        <w:spacing w:after="17" w:line="238" w:lineRule="auto"/>
        <w:ind w:right="1"/>
        <w:jc w:val="both"/>
        <w:rPr>
          <w:rFonts w:ascii="Times New Roman" w:eastAsia="Arial" w:hAnsi="Times New Roman" w:cs="Times New Roman"/>
          <w:color w:val="000000"/>
          <w:sz w:val="28"/>
          <w:szCs w:val="28"/>
          <w:lang w:eastAsia="ru-RU"/>
        </w:rPr>
      </w:pPr>
      <w:r>
        <w:rPr>
          <w:rFonts w:ascii="Times New Roman" w:eastAsia="Arial" w:hAnsi="Times New Roman" w:cs="Times New Roman"/>
          <w:color w:val="000000"/>
          <w:sz w:val="28"/>
          <w:szCs w:val="28"/>
          <w:lang w:eastAsia="ru-RU"/>
        </w:rPr>
        <w:t xml:space="preserve">            </w:t>
      </w:r>
      <w:r w:rsidR="00897B26" w:rsidRPr="007A27AE">
        <w:rPr>
          <w:rFonts w:ascii="Times New Roman" w:eastAsia="Arial" w:hAnsi="Times New Roman" w:cs="Times New Roman"/>
          <w:color w:val="000000"/>
          <w:sz w:val="28"/>
          <w:szCs w:val="28"/>
          <w:lang w:eastAsia="ru-RU"/>
        </w:rPr>
        <w:t xml:space="preserve">В соответствии со статьей 39.7 Земельного кодекса Российской Федерации от 25.01.2001 № 136-ФЗ, Федеральным законом от 25.10.2001 № 137-ФЗ "О введении в действие Земельного кодекса Российской Федерации" (в действующей редакции), постановлением Правительства Ивановской области от 25.08.2008 N 225-п "Об арендной плате за пользование земельными участками, государственная собственность на которые не разграничена, и земельными участками, находящимися в государственной собственности Ивановской области", Уставом Новского сельского поселения, Совет Новского сельского поселения </w:t>
      </w:r>
    </w:p>
    <w:p w:rsidR="00897B26" w:rsidRPr="00F017D7" w:rsidRDefault="00897B26" w:rsidP="00897B26">
      <w:pPr>
        <w:spacing w:after="2" w:line="240" w:lineRule="auto"/>
        <w:rPr>
          <w:rFonts w:ascii="Times New Roman" w:eastAsia="Arial" w:hAnsi="Times New Roman" w:cs="Times New Roman"/>
          <w:color w:val="000000"/>
          <w:sz w:val="20"/>
          <w:lang w:eastAsia="ru-RU"/>
        </w:rPr>
      </w:pPr>
      <w:r w:rsidRPr="00F017D7">
        <w:rPr>
          <w:rFonts w:ascii="Times New Roman" w:eastAsia="Arial" w:hAnsi="Times New Roman" w:cs="Times New Roman"/>
          <w:color w:val="000000"/>
          <w:sz w:val="20"/>
          <w:lang w:eastAsia="ru-RU"/>
        </w:rPr>
        <w:t xml:space="preserve"> </w:t>
      </w:r>
    </w:p>
    <w:p w:rsidR="00897B26" w:rsidRPr="00F017D7" w:rsidRDefault="00897B26" w:rsidP="00897B26">
      <w:pPr>
        <w:keepNext/>
        <w:keepLines/>
        <w:spacing w:after="15" w:line="242" w:lineRule="auto"/>
        <w:ind w:right="-12"/>
        <w:jc w:val="center"/>
        <w:outlineLvl w:val="1"/>
        <w:rPr>
          <w:rFonts w:ascii="Times New Roman" w:eastAsia="Arial" w:hAnsi="Times New Roman" w:cs="Times New Roman"/>
          <w:b/>
          <w:color w:val="000000"/>
          <w:sz w:val="28"/>
          <w:szCs w:val="28"/>
          <w:lang w:eastAsia="ru-RU"/>
        </w:rPr>
      </w:pPr>
      <w:r w:rsidRPr="00F017D7">
        <w:rPr>
          <w:rFonts w:ascii="Times New Roman" w:eastAsia="Arial" w:hAnsi="Times New Roman" w:cs="Times New Roman"/>
          <w:b/>
          <w:color w:val="000000"/>
          <w:sz w:val="28"/>
          <w:szCs w:val="28"/>
          <w:lang w:eastAsia="ru-RU"/>
        </w:rPr>
        <w:t xml:space="preserve">Решил: </w:t>
      </w:r>
    </w:p>
    <w:p w:rsidR="00897B26" w:rsidRPr="00F017D7" w:rsidRDefault="00897B26" w:rsidP="00897B26">
      <w:pPr>
        <w:spacing w:after="0" w:line="240" w:lineRule="auto"/>
        <w:jc w:val="center"/>
        <w:rPr>
          <w:rFonts w:ascii="Times New Roman" w:eastAsia="Arial" w:hAnsi="Times New Roman" w:cs="Times New Roman"/>
          <w:color w:val="000000"/>
          <w:sz w:val="28"/>
          <w:szCs w:val="28"/>
          <w:lang w:eastAsia="ru-RU"/>
        </w:rPr>
      </w:pPr>
      <w:r w:rsidRPr="00F017D7">
        <w:rPr>
          <w:rFonts w:ascii="Times New Roman" w:eastAsia="Arial" w:hAnsi="Times New Roman" w:cs="Times New Roman"/>
          <w:b/>
          <w:color w:val="000000"/>
          <w:sz w:val="28"/>
          <w:szCs w:val="28"/>
          <w:lang w:eastAsia="ru-RU"/>
        </w:rPr>
        <w:t xml:space="preserve"> </w:t>
      </w:r>
    </w:p>
    <w:p w:rsidR="00897B26" w:rsidRPr="00F017D7" w:rsidRDefault="00897B26" w:rsidP="00897B26">
      <w:pPr>
        <w:numPr>
          <w:ilvl w:val="0"/>
          <w:numId w:val="1"/>
        </w:numPr>
        <w:spacing w:after="17" w:line="238" w:lineRule="auto"/>
        <w:ind w:right="1" w:hanging="283"/>
        <w:jc w:val="both"/>
        <w:rPr>
          <w:rFonts w:ascii="Times New Roman" w:eastAsia="Arial" w:hAnsi="Times New Roman" w:cs="Times New Roman"/>
          <w:color w:val="000000"/>
          <w:sz w:val="28"/>
          <w:szCs w:val="28"/>
          <w:lang w:eastAsia="ru-RU"/>
        </w:rPr>
      </w:pPr>
      <w:r w:rsidRPr="00F017D7">
        <w:rPr>
          <w:rFonts w:ascii="Times New Roman" w:eastAsia="Arial" w:hAnsi="Times New Roman" w:cs="Times New Roman"/>
          <w:color w:val="000000"/>
          <w:sz w:val="28"/>
          <w:szCs w:val="28"/>
          <w:lang w:eastAsia="ru-RU"/>
        </w:rPr>
        <w:t xml:space="preserve">Утвердить </w:t>
      </w:r>
      <w:hyperlink r:id="rId8">
        <w:r w:rsidRPr="00F017D7">
          <w:rPr>
            <w:rFonts w:ascii="Times New Roman" w:eastAsia="Arial" w:hAnsi="Times New Roman" w:cs="Times New Roman"/>
            <w:color w:val="000000"/>
            <w:sz w:val="28"/>
            <w:szCs w:val="28"/>
            <w:lang w:eastAsia="ru-RU"/>
          </w:rPr>
          <w:t xml:space="preserve">Порядок </w:t>
        </w:r>
      </w:hyperlink>
      <w:r w:rsidRPr="00F017D7">
        <w:rPr>
          <w:rFonts w:ascii="Times New Roman" w:eastAsia="Arial" w:hAnsi="Times New Roman" w:cs="Times New Roman"/>
          <w:color w:val="000000"/>
          <w:sz w:val="28"/>
          <w:szCs w:val="28"/>
          <w:lang w:eastAsia="ru-RU"/>
        </w:rPr>
        <w:t>определения размера арендной платы за предоставленные в аренду без проведения торгов земельные участки</w:t>
      </w:r>
      <w:r w:rsidR="005124A6" w:rsidRPr="00F017D7">
        <w:rPr>
          <w:rFonts w:ascii="Times New Roman" w:eastAsia="Arial" w:hAnsi="Times New Roman" w:cs="Times New Roman"/>
          <w:color w:val="000000"/>
          <w:sz w:val="28"/>
          <w:szCs w:val="28"/>
          <w:lang w:eastAsia="ru-RU"/>
        </w:rPr>
        <w:t>, находящиеся в собственности Новского сельского поселения</w:t>
      </w:r>
      <w:r w:rsidRPr="00F017D7">
        <w:rPr>
          <w:rFonts w:ascii="Times New Roman" w:eastAsia="Arial" w:hAnsi="Times New Roman" w:cs="Times New Roman"/>
          <w:color w:val="000000"/>
          <w:sz w:val="28"/>
          <w:szCs w:val="28"/>
          <w:lang w:eastAsia="ru-RU"/>
        </w:rPr>
        <w:t xml:space="preserve"> (прилагается). </w:t>
      </w:r>
    </w:p>
    <w:p w:rsidR="00897B26" w:rsidRPr="00F017D7" w:rsidRDefault="00897B26" w:rsidP="00897B26">
      <w:pPr>
        <w:numPr>
          <w:ilvl w:val="0"/>
          <w:numId w:val="1"/>
        </w:numPr>
        <w:spacing w:after="17" w:line="238" w:lineRule="auto"/>
        <w:ind w:right="1" w:hanging="283"/>
        <w:jc w:val="both"/>
        <w:rPr>
          <w:rFonts w:ascii="Times New Roman" w:eastAsia="Arial" w:hAnsi="Times New Roman" w:cs="Times New Roman"/>
          <w:color w:val="000000"/>
          <w:sz w:val="28"/>
          <w:szCs w:val="28"/>
          <w:lang w:eastAsia="ru-RU"/>
        </w:rPr>
      </w:pPr>
      <w:r w:rsidRPr="00F017D7">
        <w:rPr>
          <w:rFonts w:ascii="Times New Roman" w:eastAsia="Arial" w:hAnsi="Times New Roman" w:cs="Times New Roman"/>
          <w:color w:val="000000"/>
          <w:sz w:val="28"/>
          <w:szCs w:val="28"/>
          <w:lang w:eastAsia="ru-RU"/>
        </w:rPr>
        <w:t>Установить, что при расчете арендной платы за зе</w:t>
      </w:r>
      <w:r w:rsidR="005124A6" w:rsidRPr="00F017D7">
        <w:rPr>
          <w:rFonts w:ascii="Times New Roman" w:eastAsia="Arial" w:hAnsi="Times New Roman" w:cs="Times New Roman"/>
          <w:color w:val="000000"/>
          <w:sz w:val="28"/>
          <w:szCs w:val="28"/>
          <w:lang w:eastAsia="ru-RU"/>
        </w:rPr>
        <w:t>мельные участки на территории Новского сельского поселения</w:t>
      </w:r>
      <w:r w:rsidRPr="00F017D7">
        <w:rPr>
          <w:rFonts w:ascii="Times New Roman" w:eastAsia="Arial" w:hAnsi="Times New Roman" w:cs="Times New Roman"/>
          <w:color w:val="000000"/>
          <w:sz w:val="28"/>
          <w:szCs w:val="28"/>
          <w:lang w:eastAsia="ru-RU"/>
        </w:rPr>
        <w:t xml:space="preserve">, государственная собственность на которые не разграничена, применяются </w:t>
      </w:r>
      <w:hyperlink r:id="rId9">
        <w:r w:rsidRPr="00F017D7">
          <w:rPr>
            <w:rFonts w:ascii="Times New Roman" w:eastAsia="Arial" w:hAnsi="Times New Roman" w:cs="Times New Roman"/>
            <w:color w:val="000000"/>
            <w:sz w:val="28"/>
            <w:szCs w:val="28"/>
            <w:lang w:eastAsia="ru-RU"/>
          </w:rPr>
          <w:t xml:space="preserve">значения </w:t>
        </w:r>
      </w:hyperlink>
      <w:r w:rsidRPr="00F017D7">
        <w:rPr>
          <w:rFonts w:ascii="Times New Roman" w:eastAsia="Arial" w:hAnsi="Times New Roman" w:cs="Times New Roman"/>
          <w:color w:val="000000"/>
          <w:sz w:val="28"/>
          <w:szCs w:val="28"/>
          <w:lang w:eastAsia="ru-RU"/>
        </w:rPr>
        <w:t>корректирующих коэффициентов, установленные в Приложении 2 к Порядку определения размера арендной платы за предоставленные в аренду без проведения торгов земельные участки</w:t>
      </w:r>
      <w:r w:rsidR="005124A6" w:rsidRPr="00F017D7">
        <w:rPr>
          <w:rFonts w:ascii="Times New Roman" w:eastAsia="Arial" w:hAnsi="Times New Roman" w:cs="Times New Roman"/>
          <w:color w:val="000000"/>
          <w:sz w:val="28"/>
          <w:szCs w:val="28"/>
          <w:lang w:eastAsia="ru-RU"/>
        </w:rPr>
        <w:t>, находящиеся в собственности Новского сельского поселения</w:t>
      </w:r>
      <w:r w:rsidRPr="00F017D7">
        <w:rPr>
          <w:rFonts w:ascii="Times New Roman" w:eastAsia="Arial" w:hAnsi="Times New Roman" w:cs="Times New Roman"/>
          <w:color w:val="000000"/>
          <w:sz w:val="28"/>
          <w:szCs w:val="28"/>
          <w:lang w:eastAsia="ru-RU"/>
        </w:rPr>
        <w:t xml:space="preserve">. </w:t>
      </w:r>
    </w:p>
    <w:p w:rsidR="00897B26" w:rsidRPr="00F017D7" w:rsidRDefault="00897B26" w:rsidP="00897B26">
      <w:pPr>
        <w:numPr>
          <w:ilvl w:val="0"/>
          <w:numId w:val="1"/>
        </w:numPr>
        <w:spacing w:after="17" w:line="238" w:lineRule="auto"/>
        <w:ind w:right="1" w:hanging="283"/>
        <w:jc w:val="both"/>
        <w:rPr>
          <w:rFonts w:ascii="Times New Roman" w:eastAsia="Arial" w:hAnsi="Times New Roman" w:cs="Times New Roman"/>
          <w:color w:val="000000"/>
          <w:sz w:val="28"/>
          <w:szCs w:val="28"/>
          <w:lang w:eastAsia="ru-RU"/>
        </w:rPr>
      </w:pPr>
      <w:r w:rsidRPr="00F017D7">
        <w:rPr>
          <w:rFonts w:ascii="Times New Roman" w:eastAsia="Arial" w:hAnsi="Times New Roman" w:cs="Times New Roman"/>
          <w:color w:val="000000"/>
          <w:sz w:val="28"/>
          <w:szCs w:val="28"/>
          <w:lang w:eastAsia="ru-RU"/>
        </w:rPr>
        <w:t>Контроль исполнения настоящего решения возложить</w:t>
      </w:r>
      <w:r w:rsidR="005124A6" w:rsidRPr="00F017D7">
        <w:rPr>
          <w:rFonts w:ascii="Times New Roman" w:eastAsia="Arial" w:hAnsi="Times New Roman" w:cs="Times New Roman"/>
          <w:color w:val="000000"/>
          <w:sz w:val="28"/>
          <w:szCs w:val="28"/>
          <w:lang w:eastAsia="ru-RU"/>
        </w:rPr>
        <w:t xml:space="preserve"> на администрацию Новского сельского поселения</w:t>
      </w:r>
      <w:r w:rsidRPr="00F017D7">
        <w:rPr>
          <w:rFonts w:ascii="Times New Roman" w:eastAsia="Arial" w:hAnsi="Times New Roman" w:cs="Times New Roman"/>
          <w:color w:val="000000"/>
          <w:sz w:val="28"/>
          <w:szCs w:val="28"/>
          <w:lang w:eastAsia="ru-RU"/>
        </w:rPr>
        <w:t xml:space="preserve">. </w:t>
      </w:r>
    </w:p>
    <w:p w:rsidR="00897B26" w:rsidRPr="00F017D7" w:rsidRDefault="00897B26" w:rsidP="00897B26">
      <w:pPr>
        <w:numPr>
          <w:ilvl w:val="0"/>
          <w:numId w:val="1"/>
        </w:numPr>
        <w:spacing w:after="17" w:line="238" w:lineRule="auto"/>
        <w:ind w:right="1" w:hanging="283"/>
        <w:jc w:val="both"/>
        <w:rPr>
          <w:rFonts w:ascii="Times New Roman" w:eastAsia="Arial" w:hAnsi="Times New Roman" w:cs="Times New Roman"/>
          <w:color w:val="000000"/>
          <w:sz w:val="28"/>
          <w:szCs w:val="28"/>
          <w:lang w:eastAsia="ru-RU"/>
        </w:rPr>
      </w:pPr>
      <w:r w:rsidRPr="00F017D7">
        <w:rPr>
          <w:rFonts w:ascii="Times New Roman" w:eastAsia="Arial" w:hAnsi="Times New Roman" w:cs="Times New Roman"/>
          <w:color w:val="000000"/>
          <w:sz w:val="28"/>
          <w:szCs w:val="28"/>
          <w:lang w:eastAsia="ru-RU"/>
        </w:rPr>
        <w:t>Настоящее реше</w:t>
      </w:r>
      <w:r w:rsidR="00F61FAE" w:rsidRPr="00F017D7">
        <w:rPr>
          <w:rFonts w:ascii="Times New Roman" w:eastAsia="Arial" w:hAnsi="Times New Roman" w:cs="Times New Roman"/>
          <w:color w:val="000000"/>
          <w:sz w:val="28"/>
          <w:szCs w:val="28"/>
          <w:lang w:eastAsia="ru-RU"/>
        </w:rPr>
        <w:t xml:space="preserve">ние </w:t>
      </w:r>
      <w:r w:rsidR="004F6EAA">
        <w:rPr>
          <w:rFonts w:ascii="Times New Roman" w:eastAsia="Arial" w:hAnsi="Times New Roman" w:cs="Times New Roman"/>
          <w:color w:val="000000"/>
          <w:sz w:val="28"/>
          <w:szCs w:val="28"/>
          <w:lang w:eastAsia="ru-RU"/>
        </w:rPr>
        <w:t xml:space="preserve">вступает в силу с 2.02.2016 г. и </w:t>
      </w:r>
      <w:r w:rsidR="00E87C10">
        <w:rPr>
          <w:rFonts w:ascii="Times New Roman" w:eastAsia="Arial" w:hAnsi="Times New Roman" w:cs="Times New Roman"/>
          <w:color w:val="000000"/>
          <w:sz w:val="28"/>
          <w:szCs w:val="28"/>
          <w:lang w:eastAsia="ru-RU"/>
        </w:rPr>
        <w:t xml:space="preserve">распространяется на правоотношения, возникшие с 1.01.2016 г. </w:t>
      </w:r>
      <w:r w:rsidR="00F61FAE" w:rsidRPr="00F017D7">
        <w:rPr>
          <w:rFonts w:ascii="Times New Roman" w:eastAsia="Arial" w:hAnsi="Times New Roman" w:cs="Times New Roman"/>
          <w:color w:val="000000"/>
          <w:sz w:val="28"/>
          <w:szCs w:val="28"/>
          <w:lang w:eastAsia="ru-RU"/>
        </w:rPr>
        <w:t xml:space="preserve">и подлежит </w:t>
      </w:r>
      <w:r w:rsidRPr="00F017D7">
        <w:rPr>
          <w:rFonts w:ascii="Times New Roman" w:eastAsia="Arial" w:hAnsi="Times New Roman" w:cs="Times New Roman"/>
          <w:color w:val="000000"/>
          <w:sz w:val="28"/>
          <w:szCs w:val="28"/>
          <w:lang w:eastAsia="ru-RU"/>
        </w:rPr>
        <w:t>официальному опубликованию</w:t>
      </w:r>
      <w:r w:rsidR="00F61FAE" w:rsidRPr="00F017D7">
        <w:rPr>
          <w:rFonts w:ascii="Times New Roman" w:eastAsia="Arial" w:hAnsi="Times New Roman" w:cs="Times New Roman"/>
          <w:color w:val="000000"/>
          <w:sz w:val="28"/>
          <w:szCs w:val="28"/>
          <w:lang w:eastAsia="ru-RU"/>
        </w:rPr>
        <w:t xml:space="preserve"> на информационном стенде и на сайте администрации в сети интернет.</w:t>
      </w:r>
      <w:r w:rsidRPr="00F017D7">
        <w:rPr>
          <w:rFonts w:ascii="Times New Roman" w:eastAsia="Arial" w:hAnsi="Times New Roman" w:cs="Times New Roman"/>
          <w:color w:val="000000"/>
          <w:sz w:val="28"/>
          <w:szCs w:val="28"/>
          <w:lang w:eastAsia="ru-RU"/>
        </w:rPr>
        <w:t xml:space="preserve"> </w:t>
      </w:r>
    </w:p>
    <w:p w:rsidR="00897B26" w:rsidRPr="00F017D7" w:rsidRDefault="00897B26" w:rsidP="00897B26">
      <w:pPr>
        <w:spacing w:after="0" w:line="240" w:lineRule="auto"/>
        <w:rPr>
          <w:rFonts w:ascii="Times New Roman" w:eastAsia="Arial" w:hAnsi="Times New Roman" w:cs="Times New Roman"/>
          <w:color w:val="000000"/>
          <w:sz w:val="28"/>
          <w:szCs w:val="28"/>
          <w:lang w:eastAsia="ru-RU"/>
        </w:rPr>
      </w:pPr>
      <w:r w:rsidRPr="00F017D7">
        <w:rPr>
          <w:rFonts w:ascii="Times New Roman" w:eastAsia="Arial" w:hAnsi="Times New Roman" w:cs="Times New Roman"/>
          <w:color w:val="000000"/>
          <w:sz w:val="28"/>
          <w:szCs w:val="28"/>
          <w:lang w:eastAsia="ru-RU"/>
        </w:rPr>
        <w:t xml:space="preserve"> </w:t>
      </w:r>
    </w:p>
    <w:p w:rsidR="00897B26" w:rsidRPr="00F017D7" w:rsidRDefault="00897B26" w:rsidP="00897B26">
      <w:pPr>
        <w:spacing w:after="0" w:line="240" w:lineRule="auto"/>
        <w:rPr>
          <w:rFonts w:ascii="Times New Roman" w:eastAsia="Arial" w:hAnsi="Times New Roman" w:cs="Times New Roman"/>
          <w:color w:val="000000"/>
          <w:sz w:val="28"/>
          <w:szCs w:val="28"/>
          <w:lang w:eastAsia="ru-RU"/>
        </w:rPr>
      </w:pPr>
      <w:r w:rsidRPr="00F017D7">
        <w:rPr>
          <w:rFonts w:ascii="Times New Roman" w:eastAsia="Arial" w:hAnsi="Times New Roman" w:cs="Times New Roman"/>
          <w:color w:val="000000"/>
          <w:sz w:val="28"/>
          <w:szCs w:val="28"/>
          <w:lang w:eastAsia="ru-RU"/>
        </w:rPr>
        <w:t xml:space="preserve"> </w:t>
      </w:r>
    </w:p>
    <w:p w:rsidR="00897B26" w:rsidRPr="00F017D7" w:rsidRDefault="00897B26" w:rsidP="00897B26">
      <w:pPr>
        <w:spacing w:after="0" w:line="240" w:lineRule="auto"/>
        <w:rPr>
          <w:rFonts w:ascii="Times New Roman" w:eastAsia="Arial" w:hAnsi="Times New Roman" w:cs="Times New Roman"/>
          <w:color w:val="000000"/>
          <w:sz w:val="28"/>
          <w:szCs w:val="28"/>
          <w:lang w:eastAsia="ru-RU"/>
        </w:rPr>
      </w:pPr>
      <w:r w:rsidRPr="00F017D7">
        <w:rPr>
          <w:rFonts w:ascii="Times New Roman" w:eastAsia="Arial" w:hAnsi="Times New Roman" w:cs="Times New Roman"/>
          <w:color w:val="000000"/>
          <w:sz w:val="28"/>
          <w:szCs w:val="28"/>
          <w:lang w:eastAsia="ru-RU"/>
        </w:rPr>
        <w:t xml:space="preserve"> </w:t>
      </w:r>
    </w:p>
    <w:p w:rsidR="00897B26" w:rsidRPr="00F017D7" w:rsidRDefault="00897B26" w:rsidP="00897B26">
      <w:pPr>
        <w:spacing w:after="0" w:line="240" w:lineRule="auto"/>
        <w:rPr>
          <w:rFonts w:ascii="Times New Roman" w:eastAsia="Arial" w:hAnsi="Times New Roman" w:cs="Times New Roman"/>
          <w:color w:val="000000"/>
          <w:sz w:val="28"/>
          <w:szCs w:val="28"/>
          <w:lang w:eastAsia="ru-RU"/>
        </w:rPr>
      </w:pPr>
      <w:r w:rsidRPr="00F017D7">
        <w:rPr>
          <w:rFonts w:ascii="Times New Roman" w:eastAsia="Arial" w:hAnsi="Times New Roman" w:cs="Times New Roman"/>
          <w:color w:val="000000"/>
          <w:sz w:val="28"/>
          <w:szCs w:val="28"/>
          <w:lang w:eastAsia="ru-RU"/>
        </w:rPr>
        <w:t xml:space="preserve"> </w:t>
      </w:r>
    </w:p>
    <w:p w:rsidR="00897B26" w:rsidRPr="00F017D7" w:rsidRDefault="00897B26" w:rsidP="00897B26">
      <w:pPr>
        <w:spacing w:after="7" w:line="240" w:lineRule="auto"/>
        <w:rPr>
          <w:rFonts w:ascii="Times New Roman" w:eastAsia="Arial" w:hAnsi="Times New Roman" w:cs="Times New Roman"/>
          <w:color w:val="000000"/>
          <w:sz w:val="28"/>
          <w:szCs w:val="28"/>
          <w:lang w:eastAsia="ru-RU"/>
        </w:rPr>
      </w:pPr>
      <w:r w:rsidRPr="00F017D7">
        <w:rPr>
          <w:rFonts w:ascii="Times New Roman" w:eastAsia="Arial" w:hAnsi="Times New Roman" w:cs="Times New Roman"/>
          <w:color w:val="000000"/>
          <w:sz w:val="28"/>
          <w:szCs w:val="28"/>
          <w:lang w:eastAsia="ru-RU"/>
        </w:rPr>
        <w:t xml:space="preserve"> </w:t>
      </w:r>
    </w:p>
    <w:p w:rsidR="00F61FAE" w:rsidRPr="00F017D7" w:rsidRDefault="00F61FAE" w:rsidP="002C6D36">
      <w:pPr>
        <w:spacing w:after="17" w:line="238" w:lineRule="auto"/>
        <w:ind w:right="1"/>
        <w:jc w:val="center"/>
        <w:rPr>
          <w:rFonts w:ascii="Times New Roman" w:eastAsia="Arial" w:hAnsi="Times New Roman" w:cs="Times New Roman"/>
          <w:color w:val="000000"/>
          <w:sz w:val="28"/>
          <w:szCs w:val="28"/>
          <w:lang w:eastAsia="ru-RU"/>
        </w:rPr>
      </w:pPr>
      <w:r w:rsidRPr="00F017D7">
        <w:rPr>
          <w:rFonts w:ascii="Times New Roman" w:eastAsia="Arial" w:hAnsi="Times New Roman" w:cs="Times New Roman"/>
          <w:color w:val="000000"/>
          <w:sz w:val="28"/>
          <w:szCs w:val="28"/>
          <w:lang w:eastAsia="ru-RU"/>
        </w:rPr>
        <w:t>Глава Новского сельского поселения</w:t>
      </w:r>
      <w:r w:rsidR="00897B26" w:rsidRPr="00F017D7">
        <w:rPr>
          <w:rFonts w:ascii="Times New Roman" w:eastAsia="Arial" w:hAnsi="Times New Roman" w:cs="Times New Roman"/>
          <w:color w:val="000000"/>
          <w:sz w:val="28"/>
          <w:szCs w:val="28"/>
          <w:lang w:eastAsia="ru-RU"/>
        </w:rPr>
        <w:t xml:space="preserve">                         </w:t>
      </w:r>
      <w:r w:rsidRPr="00F017D7">
        <w:rPr>
          <w:rFonts w:ascii="Times New Roman" w:eastAsia="Arial" w:hAnsi="Times New Roman" w:cs="Times New Roman"/>
          <w:color w:val="000000"/>
          <w:sz w:val="28"/>
          <w:szCs w:val="28"/>
          <w:lang w:eastAsia="ru-RU"/>
        </w:rPr>
        <w:t xml:space="preserve">  И.Л. Буглак</w:t>
      </w:r>
    </w:p>
    <w:p w:rsidR="00F61FAE" w:rsidRPr="00F017D7" w:rsidRDefault="00F61FAE" w:rsidP="00897B26">
      <w:pPr>
        <w:spacing w:after="17" w:line="238" w:lineRule="auto"/>
        <w:ind w:right="1"/>
        <w:jc w:val="both"/>
        <w:rPr>
          <w:rFonts w:ascii="Times New Roman" w:eastAsia="Arial" w:hAnsi="Times New Roman" w:cs="Times New Roman"/>
          <w:color w:val="000000"/>
          <w:sz w:val="28"/>
          <w:szCs w:val="28"/>
          <w:lang w:eastAsia="ru-RU"/>
        </w:rPr>
      </w:pPr>
    </w:p>
    <w:p w:rsidR="007A27AE" w:rsidRDefault="007A27AE" w:rsidP="007A27AE">
      <w:pPr>
        <w:spacing w:after="17" w:line="238" w:lineRule="auto"/>
        <w:ind w:right="1"/>
        <w:rPr>
          <w:rFonts w:ascii="Arial" w:eastAsia="Arial" w:hAnsi="Arial" w:cs="Arial"/>
          <w:color w:val="000000"/>
          <w:sz w:val="28"/>
          <w:szCs w:val="28"/>
          <w:lang w:eastAsia="ru-RU"/>
        </w:rPr>
      </w:pPr>
    </w:p>
    <w:p w:rsidR="00897B26" w:rsidRPr="007A27AE" w:rsidRDefault="00897B26" w:rsidP="007A27AE">
      <w:pPr>
        <w:spacing w:after="17" w:line="238" w:lineRule="auto"/>
        <w:ind w:right="1"/>
        <w:jc w:val="right"/>
        <w:rPr>
          <w:rFonts w:ascii="Times New Roman" w:eastAsia="Arial" w:hAnsi="Times New Roman" w:cs="Times New Roman"/>
          <w:color w:val="000000"/>
          <w:sz w:val="24"/>
          <w:szCs w:val="24"/>
          <w:lang w:eastAsia="ru-RU"/>
        </w:rPr>
      </w:pPr>
      <w:r w:rsidRPr="007A27AE">
        <w:rPr>
          <w:rFonts w:ascii="Times New Roman" w:eastAsia="Arial" w:hAnsi="Times New Roman" w:cs="Times New Roman"/>
          <w:b/>
          <w:color w:val="000000"/>
          <w:sz w:val="24"/>
          <w:szCs w:val="24"/>
          <w:lang w:eastAsia="ru-RU"/>
        </w:rPr>
        <w:lastRenderedPageBreak/>
        <w:t>Приложение к решению Совета</w:t>
      </w:r>
    </w:p>
    <w:p w:rsidR="00897B26" w:rsidRPr="007A27AE" w:rsidRDefault="00F61FAE" w:rsidP="007A27AE">
      <w:pPr>
        <w:spacing w:after="15" w:line="242" w:lineRule="auto"/>
        <w:jc w:val="right"/>
        <w:rPr>
          <w:rFonts w:ascii="Times New Roman" w:eastAsia="Arial" w:hAnsi="Times New Roman" w:cs="Times New Roman"/>
          <w:color w:val="000000"/>
          <w:sz w:val="24"/>
          <w:szCs w:val="24"/>
          <w:lang w:eastAsia="ru-RU"/>
        </w:rPr>
      </w:pPr>
      <w:r w:rsidRPr="007A27AE">
        <w:rPr>
          <w:rFonts w:ascii="Times New Roman" w:eastAsia="Arial" w:hAnsi="Times New Roman" w:cs="Times New Roman"/>
          <w:b/>
          <w:color w:val="000000"/>
          <w:sz w:val="24"/>
          <w:szCs w:val="24"/>
          <w:lang w:eastAsia="ru-RU"/>
        </w:rPr>
        <w:t>Новск</w:t>
      </w:r>
      <w:r w:rsidR="007539A3">
        <w:rPr>
          <w:rFonts w:ascii="Times New Roman" w:eastAsia="Arial" w:hAnsi="Times New Roman" w:cs="Times New Roman"/>
          <w:b/>
          <w:color w:val="000000"/>
          <w:sz w:val="24"/>
          <w:szCs w:val="24"/>
          <w:lang w:eastAsia="ru-RU"/>
        </w:rPr>
        <w:t>ого сельского поселения от « 2 » февраля 2016</w:t>
      </w:r>
      <w:r w:rsidR="00897B26" w:rsidRPr="007A27AE">
        <w:rPr>
          <w:rFonts w:ascii="Times New Roman" w:eastAsia="Arial" w:hAnsi="Times New Roman" w:cs="Times New Roman"/>
          <w:b/>
          <w:color w:val="000000"/>
          <w:sz w:val="24"/>
          <w:szCs w:val="24"/>
          <w:lang w:eastAsia="ru-RU"/>
        </w:rPr>
        <w:t xml:space="preserve"> г</w:t>
      </w:r>
      <w:r w:rsidR="00FE1040">
        <w:rPr>
          <w:rFonts w:ascii="Times New Roman" w:eastAsia="Arial" w:hAnsi="Times New Roman" w:cs="Times New Roman"/>
          <w:b/>
          <w:color w:val="000000"/>
          <w:sz w:val="24"/>
          <w:szCs w:val="24"/>
          <w:lang w:eastAsia="ru-RU"/>
        </w:rPr>
        <w:t>.  № 2</w:t>
      </w:r>
      <w:r w:rsidR="00897B26" w:rsidRPr="007A27AE">
        <w:rPr>
          <w:rFonts w:ascii="Times New Roman" w:eastAsia="Arial" w:hAnsi="Times New Roman" w:cs="Times New Roman"/>
          <w:b/>
          <w:color w:val="000000"/>
          <w:sz w:val="24"/>
          <w:szCs w:val="24"/>
          <w:lang w:eastAsia="ru-RU"/>
        </w:rPr>
        <w:t xml:space="preserve"> </w:t>
      </w:r>
    </w:p>
    <w:p w:rsidR="00897B26" w:rsidRPr="00F017D7" w:rsidRDefault="00897B26" w:rsidP="00897B26">
      <w:pPr>
        <w:spacing w:after="0" w:line="240" w:lineRule="auto"/>
        <w:jc w:val="center"/>
        <w:rPr>
          <w:rFonts w:ascii="Times New Roman" w:eastAsia="Arial" w:hAnsi="Times New Roman" w:cs="Times New Roman"/>
          <w:color w:val="000000"/>
          <w:sz w:val="28"/>
          <w:szCs w:val="28"/>
          <w:lang w:eastAsia="ru-RU"/>
        </w:rPr>
      </w:pPr>
      <w:r w:rsidRPr="00F017D7">
        <w:rPr>
          <w:rFonts w:ascii="Times New Roman" w:eastAsia="Arial" w:hAnsi="Times New Roman" w:cs="Times New Roman"/>
          <w:b/>
          <w:color w:val="000000"/>
          <w:sz w:val="28"/>
          <w:szCs w:val="28"/>
          <w:lang w:eastAsia="ru-RU"/>
        </w:rPr>
        <w:t xml:space="preserve"> </w:t>
      </w:r>
    </w:p>
    <w:p w:rsidR="00897B26" w:rsidRPr="00F017D7" w:rsidRDefault="00897B26" w:rsidP="00F017D7">
      <w:pPr>
        <w:keepNext/>
        <w:keepLines/>
        <w:spacing w:after="15" w:line="242" w:lineRule="auto"/>
        <w:ind w:right="-12"/>
        <w:jc w:val="center"/>
        <w:outlineLvl w:val="1"/>
        <w:rPr>
          <w:rFonts w:ascii="Times New Roman" w:eastAsia="Arial" w:hAnsi="Times New Roman" w:cs="Times New Roman"/>
          <w:b/>
          <w:color w:val="000000"/>
          <w:sz w:val="28"/>
          <w:szCs w:val="28"/>
          <w:lang w:eastAsia="ru-RU"/>
        </w:rPr>
      </w:pPr>
      <w:r w:rsidRPr="00F017D7">
        <w:rPr>
          <w:rFonts w:ascii="Times New Roman" w:eastAsia="Arial" w:hAnsi="Times New Roman" w:cs="Times New Roman"/>
          <w:b/>
          <w:color w:val="000000"/>
          <w:sz w:val="28"/>
          <w:szCs w:val="28"/>
          <w:lang w:eastAsia="ru-RU"/>
        </w:rPr>
        <w:t>Порядок</w:t>
      </w:r>
    </w:p>
    <w:p w:rsidR="00897B26" w:rsidRPr="00F017D7" w:rsidRDefault="00897B26" w:rsidP="00F017D7">
      <w:pPr>
        <w:keepNext/>
        <w:keepLines/>
        <w:spacing w:after="15" w:line="242" w:lineRule="auto"/>
        <w:jc w:val="center"/>
        <w:outlineLvl w:val="1"/>
        <w:rPr>
          <w:rFonts w:ascii="Times New Roman" w:eastAsia="Arial" w:hAnsi="Times New Roman" w:cs="Times New Roman"/>
          <w:b/>
          <w:color w:val="000000"/>
          <w:sz w:val="28"/>
          <w:szCs w:val="28"/>
          <w:lang w:eastAsia="ru-RU"/>
        </w:rPr>
      </w:pPr>
      <w:r w:rsidRPr="00F017D7">
        <w:rPr>
          <w:rFonts w:ascii="Times New Roman" w:eastAsia="Arial" w:hAnsi="Times New Roman" w:cs="Times New Roman"/>
          <w:b/>
          <w:color w:val="000000"/>
          <w:sz w:val="28"/>
          <w:szCs w:val="28"/>
          <w:lang w:eastAsia="ru-RU"/>
        </w:rPr>
        <w:t>определения размера арендной платы за предоставленные в аренду без проведения торгов</w:t>
      </w:r>
      <w:r w:rsidR="00F017D7">
        <w:rPr>
          <w:rFonts w:ascii="Times New Roman" w:eastAsia="Arial" w:hAnsi="Times New Roman" w:cs="Times New Roman"/>
          <w:b/>
          <w:color w:val="000000"/>
          <w:sz w:val="28"/>
          <w:szCs w:val="28"/>
          <w:lang w:eastAsia="ru-RU"/>
        </w:rPr>
        <w:t xml:space="preserve"> </w:t>
      </w:r>
      <w:r w:rsidRPr="00F017D7">
        <w:rPr>
          <w:rFonts w:ascii="Times New Roman" w:eastAsia="Arial" w:hAnsi="Times New Roman" w:cs="Times New Roman"/>
          <w:b/>
          <w:color w:val="000000"/>
          <w:sz w:val="28"/>
          <w:szCs w:val="28"/>
          <w:lang w:eastAsia="ru-RU"/>
        </w:rPr>
        <w:t>земельные учас</w:t>
      </w:r>
      <w:r w:rsidR="00F017D7" w:rsidRPr="00F017D7">
        <w:rPr>
          <w:rFonts w:ascii="Times New Roman" w:eastAsia="Arial" w:hAnsi="Times New Roman" w:cs="Times New Roman"/>
          <w:b/>
          <w:color w:val="000000"/>
          <w:sz w:val="28"/>
          <w:szCs w:val="28"/>
          <w:lang w:eastAsia="ru-RU"/>
        </w:rPr>
        <w:t>тки, находящиеся в распоряжении Новского сельского поселения</w:t>
      </w:r>
    </w:p>
    <w:p w:rsidR="00897B26" w:rsidRPr="00F017D7" w:rsidRDefault="00897B26" w:rsidP="00897B26">
      <w:pPr>
        <w:spacing w:after="1" w:line="240" w:lineRule="auto"/>
        <w:jc w:val="center"/>
        <w:rPr>
          <w:rFonts w:ascii="Times New Roman" w:eastAsia="Arial" w:hAnsi="Times New Roman" w:cs="Times New Roman"/>
          <w:color w:val="000000"/>
          <w:sz w:val="28"/>
          <w:szCs w:val="28"/>
          <w:lang w:eastAsia="ru-RU"/>
        </w:rPr>
      </w:pPr>
      <w:r w:rsidRPr="00F017D7">
        <w:rPr>
          <w:rFonts w:ascii="Times New Roman" w:eastAsia="Arial" w:hAnsi="Times New Roman" w:cs="Times New Roman"/>
          <w:b/>
          <w:color w:val="000000"/>
          <w:sz w:val="28"/>
          <w:szCs w:val="28"/>
          <w:lang w:eastAsia="ru-RU"/>
        </w:rPr>
        <w:t xml:space="preserve">  </w:t>
      </w:r>
    </w:p>
    <w:p w:rsidR="00897B26" w:rsidRPr="00F017D7" w:rsidRDefault="00897B26" w:rsidP="007853CF">
      <w:pPr>
        <w:numPr>
          <w:ilvl w:val="0"/>
          <w:numId w:val="2"/>
        </w:numPr>
        <w:spacing w:after="17" w:line="238" w:lineRule="auto"/>
        <w:ind w:left="0" w:right="1" w:firstLine="824"/>
        <w:jc w:val="both"/>
        <w:rPr>
          <w:rFonts w:ascii="Times New Roman" w:eastAsia="Arial" w:hAnsi="Times New Roman" w:cs="Times New Roman"/>
          <w:color w:val="000000"/>
          <w:sz w:val="28"/>
          <w:szCs w:val="28"/>
          <w:lang w:eastAsia="ru-RU"/>
        </w:rPr>
      </w:pPr>
      <w:r w:rsidRPr="00F017D7">
        <w:rPr>
          <w:rFonts w:ascii="Times New Roman" w:eastAsia="Arial" w:hAnsi="Times New Roman" w:cs="Times New Roman"/>
          <w:color w:val="000000"/>
          <w:sz w:val="28"/>
          <w:szCs w:val="28"/>
          <w:lang w:eastAsia="ru-RU"/>
        </w:rPr>
        <w:t>Настоящий Порядок устанавливает порядок определения размера арендной платы за предоставленные в аренду без проведения торгов земельные участки</w:t>
      </w:r>
      <w:r w:rsidR="007853CF">
        <w:rPr>
          <w:rFonts w:ascii="Times New Roman" w:eastAsia="Arial" w:hAnsi="Times New Roman" w:cs="Times New Roman"/>
          <w:color w:val="000000"/>
          <w:sz w:val="28"/>
          <w:szCs w:val="28"/>
          <w:lang w:eastAsia="ru-RU"/>
        </w:rPr>
        <w:t xml:space="preserve">, </w:t>
      </w:r>
      <w:r w:rsidR="00810AD2" w:rsidRPr="00810AD2">
        <w:rPr>
          <w:rFonts w:ascii="Times New Roman" w:eastAsia="Arial" w:hAnsi="Times New Roman" w:cs="Times New Roman"/>
          <w:color w:val="000000"/>
          <w:sz w:val="28"/>
          <w:szCs w:val="28"/>
          <w:lang w:eastAsia="ru-RU"/>
        </w:rPr>
        <w:t xml:space="preserve">находящимися в распоряжении Новского сельского поселения </w:t>
      </w:r>
      <w:r w:rsidRPr="00F017D7">
        <w:rPr>
          <w:rFonts w:ascii="Times New Roman" w:eastAsia="Arial" w:hAnsi="Times New Roman" w:cs="Times New Roman"/>
          <w:color w:val="000000"/>
          <w:sz w:val="28"/>
          <w:szCs w:val="28"/>
          <w:lang w:eastAsia="ru-RU"/>
        </w:rPr>
        <w:t xml:space="preserve">(далее - земельные участки), если иное не установлено Земельным </w:t>
      </w:r>
      <w:hyperlink r:id="rId10">
        <w:r w:rsidRPr="00F017D7">
          <w:rPr>
            <w:rFonts w:ascii="Times New Roman" w:eastAsia="Arial" w:hAnsi="Times New Roman" w:cs="Times New Roman"/>
            <w:color w:val="000000"/>
            <w:sz w:val="28"/>
            <w:szCs w:val="28"/>
            <w:lang w:eastAsia="ru-RU"/>
          </w:rPr>
          <w:t xml:space="preserve">кодексом </w:t>
        </w:r>
      </w:hyperlink>
      <w:r w:rsidRPr="00F017D7">
        <w:rPr>
          <w:rFonts w:ascii="Times New Roman" w:eastAsia="Arial" w:hAnsi="Times New Roman" w:cs="Times New Roman"/>
          <w:color w:val="000000"/>
          <w:sz w:val="28"/>
          <w:szCs w:val="28"/>
          <w:lang w:eastAsia="ru-RU"/>
        </w:rPr>
        <w:t xml:space="preserve">Российской Федерации, другими федеральными законами.  </w:t>
      </w:r>
    </w:p>
    <w:p w:rsidR="00897B26" w:rsidRPr="00F017D7" w:rsidRDefault="00897B26" w:rsidP="007853CF">
      <w:pPr>
        <w:spacing w:after="17" w:line="238" w:lineRule="auto"/>
        <w:ind w:right="1" w:firstLine="824"/>
        <w:jc w:val="both"/>
        <w:rPr>
          <w:rFonts w:ascii="Times New Roman" w:eastAsia="Arial" w:hAnsi="Times New Roman" w:cs="Times New Roman"/>
          <w:color w:val="000000"/>
          <w:sz w:val="28"/>
          <w:szCs w:val="28"/>
          <w:lang w:eastAsia="ru-RU"/>
        </w:rPr>
      </w:pPr>
      <w:r w:rsidRPr="00F017D7">
        <w:rPr>
          <w:rFonts w:ascii="Times New Roman" w:eastAsia="Arial" w:hAnsi="Times New Roman" w:cs="Times New Roman"/>
          <w:color w:val="000000"/>
          <w:sz w:val="28"/>
          <w:szCs w:val="28"/>
          <w:lang w:eastAsia="ru-RU"/>
        </w:rPr>
        <w:t>Порядок устанавливает размеры арендной платы за пользование земельными участками,</w:t>
      </w:r>
      <w:r w:rsidR="00810AD2">
        <w:rPr>
          <w:rFonts w:ascii="Times New Roman" w:eastAsia="Arial" w:hAnsi="Times New Roman" w:cs="Times New Roman"/>
          <w:color w:val="000000"/>
          <w:sz w:val="28"/>
          <w:szCs w:val="28"/>
          <w:lang w:eastAsia="ru-RU"/>
        </w:rPr>
        <w:t xml:space="preserve"> </w:t>
      </w:r>
      <w:r w:rsidR="00810AD2" w:rsidRPr="00810AD2">
        <w:rPr>
          <w:rFonts w:ascii="Times New Roman" w:eastAsia="Arial" w:hAnsi="Times New Roman" w:cs="Times New Roman"/>
          <w:color w:val="000000"/>
          <w:sz w:val="28"/>
          <w:szCs w:val="28"/>
          <w:lang w:eastAsia="ru-RU"/>
        </w:rPr>
        <w:t>находящимися в распоряжении Новского сельского поселения</w:t>
      </w:r>
      <w:r w:rsidRPr="00F017D7">
        <w:rPr>
          <w:rFonts w:ascii="Times New Roman" w:eastAsia="Arial" w:hAnsi="Times New Roman" w:cs="Times New Roman"/>
          <w:color w:val="000000"/>
          <w:sz w:val="28"/>
          <w:szCs w:val="28"/>
          <w:lang w:eastAsia="ru-RU"/>
        </w:rPr>
        <w:t xml:space="preserve">, переданными в аренду физическим и юридическим лицам (далее - размеры арендной платы), а также порядок, условия и сроки внесения арендной платы. </w:t>
      </w:r>
    </w:p>
    <w:p w:rsidR="00897B26" w:rsidRPr="00F017D7" w:rsidRDefault="00897B26" w:rsidP="007853CF">
      <w:pPr>
        <w:spacing w:after="17" w:line="238" w:lineRule="auto"/>
        <w:ind w:right="1" w:firstLine="824"/>
        <w:jc w:val="both"/>
        <w:rPr>
          <w:rFonts w:ascii="Times New Roman" w:eastAsia="Arial" w:hAnsi="Times New Roman" w:cs="Times New Roman"/>
          <w:color w:val="000000"/>
          <w:sz w:val="28"/>
          <w:szCs w:val="28"/>
          <w:lang w:eastAsia="ru-RU"/>
        </w:rPr>
      </w:pPr>
      <w:r w:rsidRPr="00F017D7">
        <w:rPr>
          <w:rFonts w:ascii="Times New Roman" w:eastAsia="Arial" w:hAnsi="Times New Roman" w:cs="Times New Roman"/>
          <w:color w:val="000000"/>
          <w:sz w:val="28"/>
          <w:szCs w:val="28"/>
          <w:lang w:eastAsia="ru-RU"/>
        </w:rPr>
        <w:t xml:space="preserve">Размеры арендной платы и </w:t>
      </w:r>
      <w:hyperlink r:id="rId11">
        <w:r w:rsidRPr="00F017D7">
          <w:rPr>
            <w:rFonts w:ascii="Times New Roman" w:eastAsia="Arial" w:hAnsi="Times New Roman" w:cs="Times New Roman"/>
            <w:color w:val="000000"/>
            <w:sz w:val="28"/>
            <w:szCs w:val="28"/>
            <w:lang w:eastAsia="ru-RU"/>
          </w:rPr>
          <w:t xml:space="preserve">значения </w:t>
        </w:r>
      </w:hyperlink>
      <w:r w:rsidRPr="00F017D7">
        <w:rPr>
          <w:rFonts w:ascii="Times New Roman" w:eastAsia="Arial" w:hAnsi="Times New Roman" w:cs="Times New Roman"/>
          <w:color w:val="000000"/>
          <w:sz w:val="28"/>
          <w:szCs w:val="28"/>
          <w:lang w:eastAsia="ru-RU"/>
        </w:rPr>
        <w:t xml:space="preserve">корректирующих коэффициентов, применяемых при расчете арендной платы, определяются в соответствии с </w:t>
      </w:r>
      <w:hyperlink r:id="rId12">
        <w:r w:rsidRPr="00F017D7">
          <w:rPr>
            <w:rFonts w:ascii="Times New Roman" w:eastAsia="Arial" w:hAnsi="Times New Roman" w:cs="Times New Roman"/>
            <w:color w:val="000000"/>
            <w:sz w:val="28"/>
            <w:szCs w:val="28"/>
            <w:lang w:eastAsia="ru-RU"/>
          </w:rPr>
          <w:t xml:space="preserve">методикой </w:t>
        </w:r>
      </w:hyperlink>
      <w:r w:rsidRPr="00F017D7">
        <w:rPr>
          <w:rFonts w:ascii="Times New Roman" w:eastAsia="Arial" w:hAnsi="Times New Roman" w:cs="Times New Roman"/>
          <w:color w:val="000000"/>
          <w:sz w:val="28"/>
          <w:szCs w:val="28"/>
          <w:lang w:eastAsia="ru-RU"/>
        </w:rPr>
        <w:t xml:space="preserve">определения расчета арендной платы за пользование земельными участками (приложения 1 и 2 к настоящему Порядку). </w:t>
      </w:r>
    </w:p>
    <w:p w:rsidR="00897B26" w:rsidRPr="00F017D7" w:rsidRDefault="00897B26" w:rsidP="007853CF">
      <w:pPr>
        <w:numPr>
          <w:ilvl w:val="0"/>
          <w:numId w:val="2"/>
        </w:numPr>
        <w:spacing w:after="17" w:line="238" w:lineRule="auto"/>
        <w:ind w:left="0" w:right="1" w:firstLine="824"/>
        <w:jc w:val="both"/>
        <w:rPr>
          <w:rFonts w:ascii="Times New Roman" w:eastAsia="Arial" w:hAnsi="Times New Roman" w:cs="Times New Roman"/>
          <w:color w:val="000000"/>
          <w:sz w:val="28"/>
          <w:szCs w:val="28"/>
          <w:lang w:eastAsia="ru-RU"/>
        </w:rPr>
      </w:pPr>
      <w:r w:rsidRPr="00F017D7">
        <w:rPr>
          <w:rFonts w:ascii="Times New Roman" w:eastAsia="Arial" w:hAnsi="Times New Roman" w:cs="Times New Roman"/>
          <w:color w:val="000000"/>
          <w:sz w:val="28"/>
          <w:szCs w:val="28"/>
          <w:lang w:eastAsia="ru-RU"/>
        </w:rPr>
        <w:t xml:space="preserve">Арендная плата устанавливается в размере 10 копеек за 1 кв. м в год в отношении земельных участков, занятых жилищным фондом, гаражами и предоставленных для ведения личного подсобного хозяйства, садоводства, огородничества или животноводства, а также выделенных для жилищного строительства, для следующих категорий арендаторов: </w:t>
      </w:r>
    </w:p>
    <w:p w:rsidR="00897B26" w:rsidRPr="00F017D7" w:rsidRDefault="00897B26" w:rsidP="00897B26">
      <w:pPr>
        <w:numPr>
          <w:ilvl w:val="0"/>
          <w:numId w:val="3"/>
        </w:numPr>
        <w:spacing w:after="17" w:line="238" w:lineRule="auto"/>
        <w:ind w:right="1" w:firstLine="540"/>
        <w:jc w:val="both"/>
        <w:rPr>
          <w:rFonts w:ascii="Times New Roman" w:eastAsia="Arial" w:hAnsi="Times New Roman" w:cs="Times New Roman"/>
          <w:color w:val="000000"/>
          <w:sz w:val="28"/>
          <w:szCs w:val="28"/>
          <w:lang w:eastAsia="ru-RU"/>
        </w:rPr>
      </w:pPr>
      <w:r w:rsidRPr="00F017D7">
        <w:rPr>
          <w:rFonts w:ascii="Times New Roman" w:eastAsia="Arial" w:hAnsi="Times New Roman" w:cs="Times New Roman"/>
          <w:color w:val="000000"/>
          <w:sz w:val="28"/>
          <w:szCs w:val="28"/>
          <w:lang w:eastAsia="ru-RU"/>
        </w:rPr>
        <w:t xml:space="preserve">Героев Советского Союза, Героев Российской Федерации, полных кавалеров ордена Славы; </w:t>
      </w:r>
    </w:p>
    <w:p w:rsidR="00897B26" w:rsidRPr="00F017D7" w:rsidRDefault="007A27AE" w:rsidP="00897B26">
      <w:pPr>
        <w:numPr>
          <w:ilvl w:val="0"/>
          <w:numId w:val="3"/>
        </w:numPr>
        <w:spacing w:after="17" w:line="238" w:lineRule="auto"/>
        <w:ind w:right="1" w:firstLine="540"/>
        <w:jc w:val="both"/>
        <w:rPr>
          <w:rFonts w:ascii="Times New Roman" w:eastAsia="Arial" w:hAnsi="Times New Roman" w:cs="Times New Roman"/>
          <w:color w:val="000000"/>
          <w:sz w:val="28"/>
          <w:szCs w:val="28"/>
          <w:lang w:eastAsia="ru-RU"/>
        </w:rPr>
      </w:pPr>
      <w:r w:rsidRPr="00F017D7">
        <w:rPr>
          <w:rFonts w:ascii="Times New Roman" w:eastAsia="Arial" w:hAnsi="Times New Roman" w:cs="Times New Roman"/>
          <w:color w:val="000000"/>
          <w:sz w:val="28"/>
          <w:szCs w:val="28"/>
          <w:lang w:eastAsia="ru-RU"/>
        </w:rPr>
        <w:t>Инвалидов</w:t>
      </w:r>
      <w:r w:rsidR="00897B26" w:rsidRPr="00F017D7">
        <w:rPr>
          <w:rFonts w:ascii="Times New Roman" w:eastAsia="Arial" w:hAnsi="Times New Roman" w:cs="Times New Roman"/>
          <w:color w:val="000000"/>
          <w:sz w:val="28"/>
          <w:szCs w:val="28"/>
          <w:lang w:eastAsia="ru-RU"/>
        </w:rPr>
        <w:t xml:space="preserve">, имеющих 3 степень ограничения способности к трудовой деятельности, а также лиц, которые имеют 1 и 2 группу инвалидности, установленную до 01.01.2004, без вынесения заключения о степени ограничения способности к трудовой деятельности; </w:t>
      </w:r>
    </w:p>
    <w:p w:rsidR="00897B26" w:rsidRPr="00F017D7" w:rsidRDefault="007A27AE" w:rsidP="00897B26">
      <w:pPr>
        <w:numPr>
          <w:ilvl w:val="0"/>
          <w:numId w:val="3"/>
        </w:numPr>
        <w:spacing w:after="17" w:line="238" w:lineRule="auto"/>
        <w:ind w:right="1" w:firstLine="540"/>
        <w:jc w:val="both"/>
        <w:rPr>
          <w:rFonts w:ascii="Times New Roman" w:eastAsia="Arial" w:hAnsi="Times New Roman" w:cs="Times New Roman"/>
          <w:color w:val="000000"/>
          <w:sz w:val="28"/>
          <w:szCs w:val="28"/>
          <w:lang w:eastAsia="ru-RU"/>
        </w:rPr>
      </w:pPr>
      <w:r w:rsidRPr="00F017D7">
        <w:rPr>
          <w:rFonts w:ascii="Times New Roman" w:eastAsia="Arial" w:hAnsi="Times New Roman" w:cs="Times New Roman"/>
          <w:color w:val="000000"/>
          <w:sz w:val="28"/>
          <w:szCs w:val="28"/>
          <w:lang w:eastAsia="ru-RU"/>
        </w:rPr>
        <w:t>Инвалидов</w:t>
      </w:r>
      <w:r w:rsidR="00897B26" w:rsidRPr="00F017D7">
        <w:rPr>
          <w:rFonts w:ascii="Times New Roman" w:eastAsia="Arial" w:hAnsi="Times New Roman" w:cs="Times New Roman"/>
          <w:color w:val="000000"/>
          <w:sz w:val="28"/>
          <w:szCs w:val="28"/>
          <w:lang w:eastAsia="ru-RU"/>
        </w:rPr>
        <w:t xml:space="preserve"> с детства; </w:t>
      </w:r>
    </w:p>
    <w:p w:rsidR="00897B26" w:rsidRPr="00F017D7" w:rsidRDefault="007A27AE" w:rsidP="00897B26">
      <w:pPr>
        <w:numPr>
          <w:ilvl w:val="0"/>
          <w:numId w:val="3"/>
        </w:numPr>
        <w:spacing w:after="17" w:line="238" w:lineRule="auto"/>
        <w:ind w:right="1" w:firstLine="540"/>
        <w:jc w:val="both"/>
        <w:rPr>
          <w:rFonts w:ascii="Times New Roman" w:eastAsia="Arial" w:hAnsi="Times New Roman" w:cs="Times New Roman"/>
          <w:color w:val="000000"/>
          <w:sz w:val="28"/>
          <w:szCs w:val="28"/>
          <w:lang w:eastAsia="ru-RU"/>
        </w:rPr>
      </w:pPr>
      <w:r w:rsidRPr="00F017D7">
        <w:rPr>
          <w:rFonts w:ascii="Times New Roman" w:eastAsia="Arial" w:hAnsi="Times New Roman" w:cs="Times New Roman"/>
          <w:color w:val="000000"/>
          <w:sz w:val="28"/>
          <w:szCs w:val="28"/>
          <w:lang w:eastAsia="ru-RU"/>
        </w:rPr>
        <w:t>Ветеранов</w:t>
      </w:r>
      <w:r w:rsidR="00897B26" w:rsidRPr="00F017D7">
        <w:rPr>
          <w:rFonts w:ascii="Times New Roman" w:eastAsia="Arial" w:hAnsi="Times New Roman" w:cs="Times New Roman"/>
          <w:color w:val="000000"/>
          <w:sz w:val="28"/>
          <w:szCs w:val="28"/>
          <w:lang w:eastAsia="ru-RU"/>
        </w:rPr>
        <w:t xml:space="preserve"> и инвалидов Великой Отечественной войны, ветеранов и инвалидов боевых действий, а также приравненных к ним лиц; </w:t>
      </w:r>
    </w:p>
    <w:p w:rsidR="00897B26" w:rsidRPr="00F017D7" w:rsidRDefault="00897B26" w:rsidP="00897B26">
      <w:pPr>
        <w:numPr>
          <w:ilvl w:val="0"/>
          <w:numId w:val="3"/>
        </w:numPr>
        <w:spacing w:after="17" w:line="238" w:lineRule="auto"/>
        <w:ind w:right="1" w:firstLine="540"/>
        <w:jc w:val="both"/>
        <w:rPr>
          <w:rFonts w:ascii="Times New Roman" w:eastAsia="Arial" w:hAnsi="Times New Roman" w:cs="Times New Roman"/>
          <w:color w:val="000000"/>
          <w:sz w:val="28"/>
          <w:szCs w:val="28"/>
          <w:lang w:eastAsia="ru-RU"/>
        </w:rPr>
      </w:pPr>
      <w:r w:rsidRPr="00F017D7">
        <w:rPr>
          <w:rFonts w:ascii="Times New Roman" w:eastAsia="Arial" w:hAnsi="Times New Roman" w:cs="Times New Roman"/>
          <w:color w:val="000000"/>
          <w:sz w:val="28"/>
          <w:szCs w:val="28"/>
          <w:lang w:eastAsia="ru-RU"/>
        </w:rPr>
        <w:t xml:space="preserve">физических лиц, имеющих право на получение социальной поддержки в соответствии с Законом Российской Федерации от 15.05.1991 N 1244-1 "О социальной защите граждан, подвергшихся воздействию радиации вследствие катастрофы на Чернобыльской АЭС", федеральными законами от 26.11.1998 N 175-ФЗ "О социальной защите граждан Российской Федерации, подвергшихся воздействию радиации вследствие аварии в 1957 году на производственном объединении "Маяк" и сбросов радиоактивных отходов в реку Теча", от 10.01.2002 N 2-ФЗ "О социальных гарантиях гражданам, </w:t>
      </w:r>
      <w:r w:rsidRPr="00F017D7">
        <w:rPr>
          <w:rFonts w:ascii="Times New Roman" w:eastAsia="Arial" w:hAnsi="Times New Roman" w:cs="Times New Roman"/>
          <w:color w:val="000000"/>
          <w:sz w:val="28"/>
          <w:szCs w:val="28"/>
          <w:lang w:eastAsia="ru-RU"/>
        </w:rPr>
        <w:lastRenderedPageBreak/>
        <w:t xml:space="preserve">подвергшимся радиационному воздействию вследствие ядерных испытаний на Семипалатинском полигоне"; </w:t>
      </w:r>
    </w:p>
    <w:p w:rsidR="00897B26" w:rsidRPr="00F017D7" w:rsidRDefault="00897B26" w:rsidP="00897B26">
      <w:pPr>
        <w:numPr>
          <w:ilvl w:val="0"/>
          <w:numId w:val="3"/>
        </w:numPr>
        <w:spacing w:after="17" w:line="238" w:lineRule="auto"/>
        <w:ind w:right="1" w:firstLine="540"/>
        <w:jc w:val="both"/>
        <w:rPr>
          <w:rFonts w:ascii="Times New Roman" w:eastAsia="Arial" w:hAnsi="Times New Roman" w:cs="Times New Roman"/>
          <w:color w:val="000000"/>
          <w:sz w:val="28"/>
          <w:szCs w:val="28"/>
          <w:lang w:eastAsia="ru-RU"/>
        </w:rPr>
      </w:pPr>
      <w:r w:rsidRPr="00F017D7">
        <w:rPr>
          <w:rFonts w:ascii="Times New Roman" w:eastAsia="Arial" w:hAnsi="Times New Roman" w:cs="Times New Roman"/>
          <w:color w:val="000000"/>
          <w:sz w:val="28"/>
          <w:szCs w:val="28"/>
          <w:lang w:eastAsia="ru-RU"/>
        </w:rPr>
        <w:t xml:space="preserve">физических лиц, принимавших в составе подразделений особого риска непосредственное участие в испытаниях ядерного и термоядерного оружия, ликвидации аварий ядерных установок на средствах вооружения и военных объектах; </w:t>
      </w:r>
    </w:p>
    <w:p w:rsidR="00897B26" w:rsidRPr="00F017D7" w:rsidRDefault="00897B26" w:rsidP="00897B26">
      <w:pPr>
        <w:numPr>
          <w:ilvl w:val="0"/>
          <w:numId w:val="3"/>
        </w:numPr>
        <w:spacing w:after="17" w:line="238" w:lineRule="auto"/>
        <w:ind w:right="1" w:firstLine="540"/>
        <w:jc w:val="both"/>
        <w:rPr>
          <w:rFonts w:ascii="Times New Roman" w:eastAsia="Arial" w:hAnsi="Times New Roman" w:cs="Times New Roman"/>
          <w:color w:val="000000"/>
          <w:sz w:val="28"/>
          <w:szCs w:val="28"/>
          <w:lang w:eastAsia="ru-RU"/>
        </w:rPr>
      </w:pPr>
      <w:r w:rsidRPr="00F017D7">
        <w:rPr>
          <w:rFonts w:ascii="Times New Roman" w:eastAsia="Arial" w:hAnsi="Times New Roman" w:cs="Times New Roman"/>
          <w:color w:val="000000"/>
          <w:sz w:val="28"/>
          <w:szCs w:val="28"/>
          <w:lang w:eastAsia="ru-RU"/>
        </w:rPr>
        <w:t xml:space="preserve">физических лиц, получивших или перенесших лучевую болезнь или ставших инвалидами в результате испытаний, учений и иных работ, связанных с любыми видами ядерных установок, включая ядерное оружие и космическую технику. </w:t>
      </w:r>
    </w:p>
    <w:p w:rsidR="00897B26" w:rsidRPr="00F017D7" w:rsidRDefault="007A27AE" w:rsidP="00897B26">
      <w:pPr>
        <w:spacing w:after="17" w:line="238" w:lineRule="auto"/>
        <w:ind w:right="1"/>
        <w:jc w:val="both"/>
        <w:rPr>
          <w:rFonts w:ascii="Times New Roman" w:eastAsia="Arial" w:hAnsi="Times New Roman" w:cs="Times New Roman"/>
          <w:color w:val="000000"/>
          <w:sz w:val="28"/>
          <w:szCs w:val="28"/>
          <w:lang w:eastAsia="ru-RU"/>
        </w:rPr>
      </w:pPr>
      <w:r>
        <w:rPr>
          <w:rFonts w:ascii="Times New Roman" w:eastAsia="Arial" w:hAnsi="Times New Roman" w:cs="Times New Roman"/>
          <w:color w:val="000000"/>
          <w:sz w:val="28"/>
          <w:szCs w:val="28"/>
          <w:lang w:eastAsia="ru-RU"/>
        </w:rPr>
        <w:t xml:space="preserve">       3. </w:t>
      </w:r>
      <w:r w:rsidR="00897B26" w:rsidRPr="00F017D7">
        <w:rPr>
          <w:rFonts w:ascii="Times New Roman" w:eastAsia="Arial" w:hAnsi="Times New Roman" w:cs="Times New Roman"/>
          <w:color w:val="000000"/>
          <w:sz w:val="28"/>
          <w:szCs w:val="28"/>
          <w:lang w:eastAsia="ru-RU"/>
        </w:rPr>
        <w:t xml:space="preserve"> Арендная плата устанавливается в отношении земель</w:t>
      </w:r>
      <w:r w:rsidR="007853CF">
        <w:rPr>
          <w:rFonts w:ascii="Times New Roman" w:eastAsia="Arial" w:hAnsi="Times New Roman" w:cs="Times New Roman"/>
          <w:color w:val="000000"/>
          <w:sz w:val="28"/>
          <w:szCs w:val="28"/>
          <w:lang w:eastAsia="ru-RU"/>
        </w:rPr>
        <w:t>ных участков Новского сельского поселения</w:t>
      </w:r>
      <w:r w:rsidR="00897B26" w:rsidRPr="00F017D7">
        <w:rPr>
          <w:rFonts w:ascii="Times New Roman" w:eastAsia="Arial" w:hAnsi="Times New Roman" w:cs="Times New Roman"/>
          <w:color w:val="000000"/>
          <w:sz w:val="28"/>
          <w:szCs w:val="28"/>
          <w:lang w:eastAsia="ru-RU"/>
        </w:rPr>
        <w:t xml:space="preserve">, занятых жилищным фондом, гаражами и предоставленных для ведения личного подсобного хозяйства, садоводства, огородничества или животноводства, а также выделенных для жилищного строительства: </w:t>
      </w:r>
    </w:p>
    <w:p w:rsidR="00897B26" w:rsidRPr="00F017D7" w:rsidRDefault="00897B26" w:rsidP="00897B26">
      <w:pPr>
        <w:spacing w:after="17" w:line="238" w:lineRule="auto"/>
        <w:ind w:right="1"/>
        <w:jc w:val="both"/>
        <w:rPr>
          <w:rFonts w:ascii="Times New Roman" w:eastAsia="Arial" w:hAnsi="Times New Roman" w:cs="Times New Roman"/>
          <w:color w:val="000000"/>
          <w:sz w:val="28"/>
          <w:szCs w:val="28"/>
          <w:lang w:eastAsia="ru-RU"/>
        </w:rPr>
      </w:pPr>
      <w:r w:rsidRPr="00F017D7">
        <w:rPr>
          <w:rFonts w:ascii="Times New Roman" w:eastAsia="Arial" w:hAnsi="Times New Roman" w:cs="Times New Roman"/>
          <w:color w:val="000000"/>
          <w:sz w:val="28"/>
          <w:szCs w:val="28"/>
          <w:lang w:eastAsia="ru-RU"/>
        </w:rPr>
        <w:t xml:space="preserve">- в размере 50 (пятидесяти) процентов от арендной платы, рассчитанной в соответствии с Методикой расчета арендной платы за пользование земельными участками (приложение 1 к настоящему Порядку), для пенсионеров, не относящихся к лицам, указанным в пунктах 1 - 7 пункта 2. </w:t>
      </w:r>
    </w:p>
    <w:p w:rsidR="00897B26" w:rsidRPr="00F017D7" w:rsidRDefault="00D441A0" w:rsidP="00897B26">
      <w:pPr>
        <w:spacing w:after="17" w:line="238" w:lineRule="auto"/>
        <w:ind w:right="1"/>
        <w:jc w:val="both"/>
        <w:rPr>
          <w:rFonts w:ascii="Times New Roman" w:eastAsia="Arial" w:hAnsi="Times New Roman" w:cs="Times New Roman"/>
          <w:color w:val="000000"/>
          <w:sz w:val="28"/>
          <w:szCs w:val="28"/>
          <w:lang w:eastAsia="ru-RU"/>
        </w:rPr>
      </w:pPr>
      <w:r>
        <w:rPr>
          <w:rFonts w:ascii="Times New Roman" w:eastAsia="Arial" w:hAnsi="Times New Roman" w:cs="Times New Roman"/>
          <w:color w:val="000000"/>
          <w:sz w:val="28"/>
          <w:szCs w:val="28"/>
          <w:lang w:eastAsia="ru-RU"/>
        </w:rPr>
        <w:t xml:space="preserve">        </w:t>
      </w:r>
      <w:r w:rsidR="00897B26" w:rsidRPr="00F017D7">
        <w:rPr>
          <w:rFonts w:ascii="Times New Roman" w:eastAsia="Arial" w:hAnsi="Times New Roman" w:cs="Times New Roman"/>
          <w:color w:val="000000"/>
          <w:sz w:val="28"/>
          <w:szCs w:val="28"/>
          <w:lang w:eastAsia="ru-RU"/>
        </w:rPr>
        <w:t xml:space="preserve">Данные ставки арендной платы (п. 2 и п. 3) применяются к указанным физическим лицам в отношении одного земельного участка каждого вида разрешенного использования, занятого жилищным фондом, гаражом, предоставленного для ведения личного подсобного хозяйства, садоводства, огородничества или животноводства, выделенного для жилищного строительства, за исключением случаев, указанных в пунктах 7, 8 настоящего Порядка. </w:t>
      </w:r>
    </w:p>
    <w:p w:rsidR="00897B26" w:rsidRPr="00F017D7" w:rsidRDefault="00897B26" w:rsidP="007A27AE">
      <w:pPr>
        <w:numPr>
          <w:ilvl w:val="0"/>
          <w:numId w:val="4"/>
        </w:numPr>
        <w:spacing w:after="17" w:line="238" w:lineRule="auto"/>
        <w:ind w:right="1" w:firstLine="540"/>
        <w:jc w:val="both"/>
        <w:rPr>
          <w:rFonts w:ascii="Times New Roman" w:eastAsia="Arial" w:hAnsi="Times New Roman" w:cs="Times New Roman"/>
          <w:color w:val="000000"/>
          <w:sz w:val="28"/>
          <w:szCs w:val="28"/>
          <w:lang w:eastAsia="ru-RU"/>
        </w:rPr>
      </w:pPr>
      <w:r w:rsidRPr="00F017D7">
        <w:rPr>
          <w:rFonts w:ascii="Times New Roman" w:eastAsia="Arial" w:hAnsi="Times New Roman" w:cs="Times New Roman"/>
          <w:color w:val="000000"/>
          <w:sz w:val="28"/>
          <w:szCs w:val="28"/>
          <w:lang w:eastAsia="ru-RU"/>
        </w:rPr>
        <w:t xml:space="preserve">Арендная плата за пользование земельными участками устанавливается в размере 10 копеек за 1 кв. м в год для юридических лиц, освобожденных от уплаты земельного налога в соответствии со статьей 395 Налогового кодекса Российской Федерации (часть вторая), за исключением случаев, указанных в пунктах 6 – 8 настоящего Порядка. </w:t>
      </w:r>
    </w:p>
    <w:p w:rsidR="00897B26" w:rsidRPr="007A27AE" w:rsidRDefault="00897B26" w:rsidP="00897B26">
      <w:pPr>
        <w:numPr>
          <w:ilvl w:val="0"/>
          <w:numId w:val="4"/>
        </w:numPr>
        <w:spacing w:after="17" w:line="238" w:lineRule="auto"/>
        <w:ind w:right="1" w:firstLine="540"/>
        <w:jc w:val="both"/>
        <w:rPr>
          <w:rFonts w:ascii="Times New Roman" w:eastAsia="Arial" w:hAnsi="Times New Roman" w:cs="Times New Roman"/>
          <w:color w:val="000000"/>
          <w:sz w:val="28"/>
          <w:szCs w:val="28"/>
          <w:lang w:eastAsia="ru-RU"/>
        </w:rPr>
      </w:pPr>
      <w:r w:rsidRPr="00F017D7">
        <w:rPr>
          <w:rFonts w:ascii="Times New Roman" w:eastAsia="Arial" w:hAnsi="Times New Roman" w:cs="Times New Roman"/>
          <w:color w:val="000000"/>
          <w:sz w:val="28"/>
          <w:szCs w:val="28"/>
          <w:lang w:eastAsia="ru-RU"/>
        </w:rPr>
        <w:t>При переоформлении юридическими лицами права постоянного (бессрочного) пользования земельными участками на право аренды земельных участков размер арендной платы на год</w:t>
      </w:r>
      <w:r w:rsidRPr="00897B26">
        <w:rPr>
          <w:rFonts w:ascii="Arial" w:eastAsia="Arial" w:hAnsi="Arial" w:cs="Arial"/>
          <w:color w:val="000000"/>
          <w:sz w:val="20"/>
          <w:lang w:eastAsia="ru-RU"/>
        </w:rPr>
        <w:t xml:space="preserve"> </w:t>
      </w:r>
      <w:r w:rsidRPr="007A27AE">
        <w:rPr>
          <w:rFonts w:ascii="Times New Roman" w:eastAsia="Arial" w:hAnsi="Times New Roman" w:cs="Times New Roman"/>
          <w:color w:val="000000"/>
          <w:sz w:val="28"/>
          <w:szCs w:val="28"/>
          <w:lang w:eastAsia="ru-RU"/>
        </w:rPr>
        <w:t xml:space="preserve">определяется в соответствии с методикой расчета арендной платы за пользование земельными участками (приложение 1 к настоящему Порядку), но не может превышать следующих предельных значений: </w:t>
      </w:r>
    </w:p>
    <w:p w:rsidR="00897B26" w:rsidRPr="007A27AE" w:rsidRDefault="00897B26" w:rsidP="00897B26">
      <w:pPr>
        <w:numPr>
          <w:ilvl w:val="0"/>
          <w:numId w:val="5"/>
        </w:numPr>
        <w:spacing w:after="17" w:line="238" w:lineRule="auto"/>
        <w:ind w:right="1" w:firstLine="540"/>
        <w:jc w:val="both"/>
        <w:rPr>
          <w:rFonts w:ascii="Times New Roman" w:eastAsia="Arial" w:hAnsi="Times New Roman" w:cs="Times New Roman"/>
          <w:color w:val="000000"/>
          <w:sz w:val="28"/>
          <w:szCs w:val="28"/>
          <w:lang w:eastAsia="ru-RU"/>
        </w:rPr>
      </w:pPr>
      <w:r w:rsidRPr="007A27AE">
        <w:rPr>
          <w:rFonts w:ascii="Times New Roman" w:eastAsia="Arial" w:hAnsi="Times New Roman" w:cs="Times New Roman"/>
          <w:color w:val="000000"/>
          <w:sz w:val="28"/>
          <w:szCs w:val="28"/>
          <w:lang w:eastAsia="ru-RU"/>
        </w:rPr>
        <w:t xml:space="preserve">0,3 (трех десятых) процента кадастровой стоимости арендуемых земельных участков из земель сельскохозяйственного назначения; </w:t>
      </w:r>
    </w:p>
    <w:p w:rsidR="00897B26" w:rsidRPr="007A27AE" w:rsidRDefault="00897B26" w:rsidP="00897B26">
      <w:pPr>
        <w:numPr>
          <w:ilvl w:val="0"/>
          <w:numId w:val="5"/>
        </w:numPr>
        <w:spacing w:after="17" w:line="238" w:lineRule="auto"/>
        <w:ind w:right="1" w:firstLine="540"/>
        <w:jc w:val="both"/>
        <w:rPr>
          <w:rFonts w:ascii="Times New Roman" w:eastAsia="Arial" w:hAnsi="Times New Roman" w:cs="Times New Roman"/>
          <w:color w:val="000000"/>
          <w:sz w:val="28"/>
          <w:szCs w:val="28"/>
          <w:lang w:eastAsia="ru-RU"/>
        </w:rPr>
      </w:pPr>
      <w:r w:rsidRPr="007A27AE">
        <w:rPr>
          <w:rFonts w:ascii="Times New Roman" w:eastAsia="Arial" w:hAnsi="Times New Roman" w:cs="Times New Roman"/>
          <w:color w:val="000000"/>
          <w:sz w:val="28"/>
          <w:szCs w:val="28"/>
          <w:lang w:eastAsia="ru-RU"/>
        </w:rPr>
        <w:t xml:space="preserve">1,5 (полутора) процентов кадастровой стоимости арендуемых земельных участков, изъятых из оборота или ограниченных в обороте; </w:t>
      </w:r>
    </w:p>
    <w:p w:rsidR="00897B26" w:rsidRPr="007A27AE" w:rsidRDefault="00897B26" w:rsidP="00897B26">
      <w:pPr>
        <w:numPr>
          <w:ilvl w:val="0"/>
          <w:numId w:val="5"/>
        </w:numPr>
        <w:spacing w:after="17" w:line="238" w:lineRule="auto"/>
        <w:ind w:right="1" w:firstLine="540"/>
        <w:jc w:val="both"/>
        <w:rPr>
          <w:rFonts w:ascii="Times New Roman" w:eastAsia="Arial" w:hAnsi="Times New Roman" w:cs="Times New Roman"/>
          <w:color w:val="000000"/>
          <w:sz w:val="28"/>
          <w:szCs w:val="28"/>
          <w:lang w:eastAsia="ru-RU"/>
        </w:rPr>
      </w:pPr>
      <w:r w:rsidRPr="007A27AE">
        <w:rPr>
          <w:rFonts w:ascii="Times New Roman" w:eastAsia="Arial" w:hAnsi="Times New Roman" w:cs="Times New Roman"/>
          <w:color w:val="000000"/>
          <w:sz w:val="28"/>
          <w:szCs w:val="28"/>
          <w:lang w:eastAsia="ru-RU"/>
        </w:rPr>
        <w:t xml:space="preserve">2 (двух) процентов кадастровой стоимости иных арендуемых земельных участков. </w:t>
      </w:r>
    </w:p>
    <w:p w:rsidR="00897B26" w:rsidRPr="00897B26" w:rsidRDefault="00897B26" w:rsidP="00D441A0">
      <w:pPr>
        <w:spacing w:after="17" w:line="238" w:lineRule="auto"/>
        <w:ind w:right="1" w:firstLine="709"/>
        <w:jc w:val="both"/>
        <w:rPr>
          <w:rFonts w:ascii="Arial" w:eastAsia="Arial" w:hAnsi="Arial" w:cs="Arial"/>
          <w:color w:val="000000"/>
          <w:sz w:val="20"/>
          <w:lang w:eastAsia="ru-RU"/>
        </w:rPr>
      </w:pPr>
      <w:r w:rsidRPr="007A27AE">
        <w:rPr>
          <w:rFonts w:ascii="Times New Roman" w:eastAsia="Arial" w:hAnsi="Times New Roman" w:cs="Times New Roman"/>
          <w:color w:val="000000"/>
          <w:sz w:val="28"/>
          <w:szCs w:val="28"/>
          <w:lang w:eastAsia="ru-RU"/>
        </w:rPr>
        <w:lastRenderedPageBreak/>
        <w:t>В случае если арендная плата для лиц, указанных в настоящем пункте, рассчитанная в соответствии с методикой расчета арендной платы за пользование земельными участками (приложение 1 к настоящему Порядку), превышает указанные предельные значения, размер арендной платы принимается равным указанным предельным значениям</w:t>
      </w:r>
      <w:r w:rsidRPr="00897B26">
        <w:rPr>
          <w:rFonts w:ascii="Arial" w:eastAsia="Arial" w:hAnsi="Arial" w:cs="Arial"/>
          <w:color w:val="000000"/>
          <w:sz w:val="20"/>
          <w:lang w:eastAsia="ru-RU"/>
        </w:rPr>
        <w:t xml:space="preserve">. </w:t>
      </w:r>
    </w:p>
    <w:p w:rsidR="00897B26" w:rsidRPr="007A27AE" w:rsidRDefault="00CA0E61" w:rsidP="00897B26">
      <w:pPr>
        <w:spacing w:after="17" w:line="238" w:lineRule="auto"/>
        <w:ind w:right="1"/>
        <w:jc w:val="both"/>
        <w:rPr>
          <w:rFonts w:ascii="Times New Roman" w:eastAsia="Arial" w:hAnsi="Times New Roman" w:cs="Times New Roman"/>
          <w:color w:val="000000"/>
          <w:sz w:val="28"/>
          <w:szCs w:val="28"/>
          <w:lang w:eastAsia="ru-RU"/>
        </w:rPr>
      </w:pPr>
      <w:r>
        <w:rPr>
          <w:rFonts w:ascii="Times New Roman" w:eastAsia="Arial" w:hAnsi="Times New Roman" w:cs="Times New Roman"/>
          <w:color w:val="000000"/>
          <w:sz w:val="28"/>
          <w:szCs w:val="28"/>
          <w:lang w:eastAsia="ru-RU"/>
        </w:rPr>
        <w:t xml:space="preserve">         </w:t>
      </w:r>
      <w:r w:rsidR="00897B26" w:rsidRPr="007A27AE">
        <w:rPr>
          <w:rFonts w:ascii="Times New Roman" w:eastAsia="Arial" w:hAnsi="Times New Roman" w:cs="Times New Roman"/>
          <w:color w:val="000000"/>
          <w:sz w:val="28"/>
          <w:szCs w:val="28"/>
          <w:lang w:eastAsia="ru-RU"/>
        </w:rPr>
        <w:t>6. Размер арендной платы за земельный участок</w:t>
      </w:r>
      <w:r w:rsidR="00DD09C8">
        <w:rPr>
          <w:rFonts w:ascii="Times New Roman" w:eastAsia="Arial" w:hAnsi="Times New Roman" w:cs="Times New Roman"/>
          <w:color w:val="000000"/>
          <w:sz w:val="28"/>
          <w:szCs w:val="28"/>
          <w:lang w:eastAsia="ru-RU"/>
        </w:rPr>
        <w:t xml:space="preserve">, </w:t>
      </w:r>
      <w:r w:rsidR="0056633F" w:rsidRPr="00810AD2">
        <w:rPr>
          <w:rFonts w:ascii="Times New Roman" w:eastAsia="Arial" w:hAnsi="Times New Roman" w:cs="Times New Roman"/>
          <w:color w:val="000000"/>
          <w:sz w:val="28"/>
          <w:szCs w:val="28"/>
          <w:lang w:eastAsia="ru-RU"/>
        </w:rPr>
        <w:t>находящи</w:t>
      </w:r>
      <w:r w:rsidR="00F00441">
        <w:rPr>
          <w:rFonts w:ascii="Times New Roman" w:eastAsia="Arial" w:hAnsi="Times New Roman" w:cs="Times New Roman"/>
          <w:color w:val="000000"/>
          <w:sz w:val="28"/>
          <w:szCs w:val="28"/>
          <w:lang w:eastAsia="ru-RU"/>
        </w:rPr>
        <w:t>й</w:t>
      </w:r>
      <w:r w:rsidR="0056633F" w:rsidRPr="00810AD2">
        <w:rPr>
          <w:rFonts w:ascii="Times New Roman" w:eastAsia="Arial" w:hAnsi="Times New Roman" w:cs="Times New Roman"/>
          <w:color w:val="000000"/>
          <w:sz w:val="28"/>
          <w:szCs w:val="28"/>
          <w:lang w:eastAsia="ru-RU"/>
        </w:rPr>
        <w:t>ся в распоряжении Новского сельского поселения</w:t>
      </w:r>
      <w:r w:rsidR="00897B26" w:rsidRPr="007A27AE">
        <w:rPr>
          <w:rFonts w:ascii="Times New Roman" w:eastAsia="Arial" w:hAnsi="Times New Roman" w:cs="Times New Roman"/>
          <w:color w:val="000000"/>
          <w:sz w:val="28"/>
          <w:szCs w:val="28"/>
          <w:lang w:eastAsia="ru-RU"/>
        </w:rPr>
        <w:t xml:space="preserve">, определяется в размере не выше размера земельного налога, рассчитанного в отношении такого земельного участка, в случае заключения договора аренды земельного участка: </w:t>
      </w:r>
    </w:p>
    <w:p w:rsidR="00897B26" w:rsidRPr="007A27AE" w:rsidRDefault="00897B26" w:rsidP="00897B26">
      <w:pPr>
        <w:numPr>
          <w:ilvl w:val="0"/>
          <w:numId w:val="6"/>
        </w:numPr>
        <w:spacing w:after="17" w:line="238" w:lineRule="auto"/>
        <w:ind w:right="1" w:firstLine="540"/>
        <w:jc w:val="both"/>
        <w:rPr>
          <w:rFonts w:ascii="Times New Roman" w:eastAsia="Arial" w:hAnsi="Times New Roman" w:cs="Times New Roman"/>
          <w:color w:val="000000"/>
          <w:sz w:val="28"/>
          <w:szCs w:val="28"/>
          <w:lang w:eastAsia="ru-RU"/>
        </w:rPr>
      </w:pPr>
      <w:r w:rsidRPr="007A27AE">
        <w:rPr>
          <w:rFonts w:ascii="Times New Roman" w:eastAsia="Arial" w:hAnsi="Times New Roman" w:cs="Times New Roman"/>
          <w:color w:val="000000"/>
          <w:sz w:val="28"/>
          <w:szCs w:val="28"/>
          <w:lang w:eastAsia="ru-RU"/>
        </w:rPr>
        <w:t xml:space="preserve">с лицом, которое в соответствии с Земельным Кодексом имеет право на предоставление в собственность бесплатно земельного участка, находящегося в муниципальной собственности, без проведения торгов в случае, если такой земельный участок зарезервирован для муниципальных нужд либо ограничен в обороте; </w:t>
      </w:r>
    </w:p>
    <w:p w:rsidR="00897B26" w:rsidRPr="007A27AE" w:rsidRDefault="00897B26" w:rsidP="00897B26">
      <w:pPr>
        <w:numPr>
          <w:ilvl w:val="0"/>
          <w:numId w:val="6"/>
        </w:numPr>
        <w:spacing w:after="17" w:line="238" w:lineRule="auto"/>
        <w:ind w:right="1" w:firstLine="540"/>
        <w:jc w:val="both"/>
        <w:rPr>
          <w:rFonts w:ascii="Times New Roman" w:eastAsia="Arial" w:hAnsi="Times New Roman" w:cs="Times New Roman"/>
          <w:color w:val="000000"/>
          <w:sz w:val="28"/>
          <w:szCs w:val="28"/>
          <w:lang w:eastAsia="ru-RU"/>
        </w:rPr>
      </w:pPr>
      <w:r w:rsidRPr="007A27AE">
        <w:rPr>
          <w:rFonts w:ascii="Times New Roman" w:eastAsia="Arial" w:hAnsi="Times New Roman" w:cs="Times New Roman"/>
          <w:color w:val="000000"/>
          <w:sz w:val="28"/>
          <w:szCs w:val="28"/>
          <w:lang w:eastAsia="ru-RU"/>
        </w:rPr>
        <w:t xml:space="preserve">с лицом, с которым заключен договор о развитии застроенной территории, если земельный участок образован в границах застроенной территории, подлежащей развитию, и предоставлен указанному лицу; </w:t>
      </w:r>
    </w:p>
    <w:p w:rsidR="00897B26" w:rsidRPr="007A27AE" w:rsidRDefault="0056633F" w:rsidP="00897B26">
      <w:pPr>
        <w:spacing w:after="17" w:line="238" w:lineRule="auto"/>
        <w:ind w:right="1"/>
        <w:jc w:val="both"/>
        <w:rPr>
          <w:rFonts w:ascii="Times New Roman" w:eastAsia="Arial" w:hAnsi="Times New Roman" w:cs="Times New Roman"/>
          <w:color w:val="000000"/>
          <w:sz w:val="28"/>
          <w:szCs w:val="28"/>
          <w:lang w:eastAsia="ru-RU"/>
        </w:rPr>
      </w:pPr>
      <w:r>
        <w:rPr>
          <w:rFonts w:ascii="Times New Roman" w:eastAsia="Arial" w:hAnsi="Times New Roman" w:cs="Times New Roman"/>
          <w:color w:val="000000"/>
          <w:sz w:val="28"/>
          <w:szCs w:val="28"/>
          <w:lang w:eastAsia="ru-RU"/>
        </w:rPr>
        <w:t xml:space="preserve">       </w:t>
      </w:r>
      <w:r w:rsidR="00897B26" w:rsidRPr="007A27AE">
        <w:rPr>
          <w:rFonts w:ascii="Times New Roman" w:eastAsia="Arial" w:hAnsi="Times New Roman" w:cs="Times New Roman"/>
          <w:color w:val="000000"/>
          <w:sz w:val="28"/>
          <w:szCs w:val="28"/>
          <w:lang w:eastAsia="ru-RU"/>
        </w:rPr>
        <w:t xml:space="preserve">2.1) с лицом, заключившим договор об освоении территории в целях строительства и эксплуатации наемного дома коммерческого использования или договор об освоении территории в целях строительства и эксплуатации наемного дома социального использования, в отношении земельного участка, предоставленного этому лицу для освоения территории в целях строительства и эксплуатации наемного дома коммерческого использования или для освоения территории в целях строительства и эксплуатации наемного дома социального использования, и в случаях, предусмотренных законом субъекта Российской Федерации, с некоммерческой организацией, созданной субъектом Российской Федерации или муниципальным образованием для освоения территорий в целях строительства и эксплуатации наемных домов социального использования, в отношении земельного участка, предоставленного этой организации для освоения территории в целях строительства и эксплуатации наемного дома социального использования; </w:t>
      </w:r>
    </w:p>
    <w:p w:rsidR="00897B26" w:rsidRPr="007A27AE" w:rsidRDefault="00897B26" w:rsidP="00897B26">
      <w:pPr>
        <w:numPr>
          <w:ilvl w:val="0"/>
          <w:numId w:val="6"/>
        </w:numPr>
        <w:spacing w:after="17" w:line="238" w:lineRule="auto"/>
        <w:ind w:right="1" w:firstLine="540"/>
        <w:jc w:val="both"/>
        <w:rPr>
          <w:rFonts w:ascii="Times New Roman" w:eastAsia="Arial" w:hAnsi="Times New Roman" w:cs="Times New Roman"/>
          <w:color w:val="000000"/>
          <w:sz w:val="28"/>
          <w:szCs w:val="28"/>
          <w:lang w:eastAsia="ru-RU"/>
        </w:rPr>
      </w:pPr>
      <w:r w:rsidRPr="007A27AE">
        <w:rPr>
          <w:rFonts w:ascii="Times New Roman" w:eastAsia="Arial" w:hAnsi="Times New Roman" w:cs="Times New Roman"/>
          <w:color w:val="000000"/>
          <w:sz w:val="28"/>
          <w:szCs w:val="28"/>
          <w:lang w:eastAsia="ru-RU"/>
        </w:rPr>
        <w:t xml:space="preserve">с гражданами, имеющими в соответствии с федеральными законами, законами субъектов Российской Федерации право на первоочередное или внеочередное приобретение земельных участков; </w:t>
      </w:r>
    </w:p>
    <w:p w:rsidR="00897B26" w:rsidRPr="007A27AE" w:rsidRDefault="00897B26" w:rsidP="00897B26">
      <w:pPr>
        <w:numPr>
          <w:ilvl w:val="0"/>
          <w:numId w:val="6"/>
        </w:numPr>
        <w:spacing w:after="17" w:line="238" w:lineRule="auto"/>
        <w:ind w:right="1" w:firstLine="540"/>
        <w:jc w:val="both"/>
        <w:rPr>
          <w:rFonts w:ascii="Times New Roman" w:eastAsia="Arial" w:hAnsi="Times New Roman" w:cs="Times New Roman"/>
          <w:color w:val="000000"/>
          <w:sz w:val="28"/>
          <w:szCs w:val="28"/>
          <w:lang w:eastAsia="ru-RU"/>
        </w:rPr>
      </w:pPr>
      <w:r w:rsidRPr="007A27AE">
        <w:rPr>
          <w:rFonts w:ascii="Times New Roman" w:eastAsia="Arial" w:hAnsi="Times New Roman" w:cs="Times New Roman"/>
          <w:color w:val="000000"/>
          <w:sz w:val="28"/>
          <w:szCs w:val="28"/>
          <w:lang w:eastAsia="ru-RU"/>
        </w:rPr>
        <w:t xml:space="preserve">в соответствии с </w:t>
      </w:r>
      <w:hyperlink r:id="rId13">
        <w:r w:rsidRPr="007A27AE">
          <w:rPr>
            <w:rFonts w:ascii="Times New Roman" w:eastAsia="Arial" w:hAnsi="Times New Roman" w:cs="Times New Roman"/>
            <w:color w:val="000000"/>
            <w:sz w:val="28"/>
            <w:szCs w:val="28"/>
            <w:lang w:eastAsia="ru-RU"/>
          </w:rPr>
          <w:t xml:space="preserve">пунктом 3 </w:t>
        </w:r>
      </w:hyperlink>
      <w:r w:rsidRPr="007A27AE">
        <w:rPr>
          <w:rFonts w:ascii="Times New Roman" w:eastAsia="Arial" w:hAnsi="Times New Roman" w:cs="Times New Roman"/>
          <w:color w:val="000000"/>
          <w:sz w:val="28"/>
          <w:szCs w:val="28"/>
          <w:lang w:eastAsia="ru-RU"/>
        </w:rPr>
        <w:t>или 4 статьи 39.2</w:t>
      </w:r>
      <w:hyperlink r:id="rId14">
        <w:r w:rsidRPr="007A27AE">
          <w:rPr>
            <w:rFonts w:ascii="Times New Roman" w:eastAsia="Arial" w:hAnsi="Times New Roman" w:cs="Times New Roman"/>
            <w:color w:val="000000"/>
            <w:sz w:val="28"/>
            <w:szCs w:val="28"/>
            <w:lang w:eastAsia="ru-RU"/>
          </w:rPr>
          <w:t xml:space="preserve">0 </w:t>
        </w:r>
      </w:hyperlink>
      <w:r w:rsidRPr="007A27AE">
        <w:rPr>
          <w:rFonts w:ascii="Times New Roman" w:eastAsia="Arial" w:hAnsi="Times New Roman" w:cs="Times New Roman"/>
          <w:color w:val="000000"/>
          <w:sz w:val="28"/>
          <w:szCs w:val="28"/>
          <w:lang w:eastAsia="ru-RU"/>
        </w:rPr>
        <w:t xml:space="preserve">Земельного Кодекса с лицами, которым находящиеся на неделимом земельном участке здания, сооружения, помещения в них принадлежат на праве оперативного управления; </w:t>
      </w:r>
    </w:p>
    <w:p w:rsidR="00897B26" w:rsidRPr="007A27AE" w:rsidRDefault="00897B26" w:rsidP="00897B26">
      <w:pPr>
        <w:numPr>
          <w:ilvl w:val="0"/>
          <w:numId w:val="6"/>
        </w:numPr>
        <w:spacing w:after="17" w:line="238" w:lineRule="auto"/>
        <w:ind w:right="1" w:firstLine="540"/>
        <w:jc w:val="both"/>
        <w:rPr>
          <w:rFonts w:ascii="Times New Roman" w:eastAsia="Arial" w:hAnsi="Times New Roman" w:cs="Times New Roman"/>
          <w:color w:val="000000"/>
          <w:sz w:val="28"/>
          <w:szCs w:val="28"/>
          <w:lang w:eastAsia="ru-RU"/>
        </w:rPr>
      </w:pPr>
      <w:r w:rsidRPr="007A27AE">
        <w:rPr>
          <w:rFonts w:ascii="Times New Roman" w:eastAsia="Arial" w:hAnsi="Times New Roman" w:cs="Times New Roman"/>
          <w:color w:val="000000"/>
          <w:sz w:val="28"/>
          <w:szCs w:val="28"/>
          <w:lang w:eastAsia="ru-RU"/>
        </w:rPr>
        <w:t xml:space="preserve">с юридическим лицом, заключившим договор об освоении территории в целях строительства жилья экономического класса или договор о комплексном освоении территории в целях строительства жилья экономического класса, в отношении земельных участков, предоставленных такому юридическому лицу в соответствии с договором об освоении территории в целях строительства жилья экономического класса или договором о </w:t>
      </w:r>
      <w:r w:rsidRPr="007A27AE">
        <w:rPr>
          <w:rFonts w:ascii="Times New Roman" w:eastAsia="Arial" w:hAnsi="Times New Roman" w:cs="Times New Roman"/>
          <w:color w:val="000000"/>
          <w:sz w:val="28"/>
          <w:szCs w:val="28"/>
          <w:lang w:eastAsia="ru-RU"/>
        </w:rPr>
        <w:lastRenderedPageBreak/>
        <w:t xml:space="preserve">комплексном освоении территории в целях строительства жилья экономического класса; </w:t>
      </w:r>
    </w:p>
    <w:p w:rsidR="00897B26" w:rsidRPr="007A27AE" w:rsidRDefault="00897B26" w:rsidP="00897B26">
      <w:pPr>
        <w:numPr>
          <w:ilvl w:val="0"/>
          <w:numId w:val="6"/>
        </w:numPr>
        <w:spacing w:after="17" w:line="238" w:lineRule="auto"/>
        <w:ind w:right="1" w:firstLine="540"/>
        <w:jc w:val="both"/>
        <w:rPr>
          <w:rFonts w:ascii="Times New Roman" w:eastAsia="Arial" w:hAnsi="Times New Roman" w:cs="Times New Roman"/>
          <w:color w:val="000000"/>
          <w:sz w:val="28"/>
          <w:szCs w:val="28"/>
          <w:lang w:eastAsia="ru-RU"/>
        </w:rPr>
      </w:pPr>
      <w:r w:rsidRPr="007A27AE">
        <w:rPr>
          <w:rFonts w:ascii="Times New Roman" w:eastAsia="Arial" w:hAnsi="Times New Roman" w:cs="Times New Roman"/>
          <w:color w:val="000000"/>
          <w:sz w:val="28"/>
          <w:szCs w:val="28"/>
          <w:lang w:eastAsia="ru-RU"/>
        </w:rPr>
        <w:t xml:space="preserve">с юридическим лицом, заключившим договор о комплексном освоении территории в целях строительства жилья экономического класса, в отношении земельных участков, образованных из земельного участка, предоставленного для комплексного освоения территории в целях строительства жилья экономического класса такому юридическому лицу в соответствии с данным договором. </w:t>
      </w:r>
    </w:p>
    <w:p w:rsidR="00897B26" w:rsidRPr="007A27AE" w:rsidRDefault="00897B26" w:rsidP="00897B26">
      <w:pPr>
        <w:numPr>
          <w:ilvl w:val="0"/>
          <w:numId w:val="7"/>
        </w:numPr>
        <w:spacing w:after="17" w:line="238" w:lineRule="auto"/>
        <w:ind w:right="1" w:firstLine="540"/>
        <w:jc w:val="both"/>
        <w:rPr>
          <w:rFonts w:ascii="Times New Roman" w:eastAsia="Arial" w:hAnsi="Times New Roman" w:cs="Times New Roman"/>
          <w:color w:val="000000"/>
          <w:sz w:val="28"/>
          <w:szCs w:val="28"/>
          <w:lang w:eastAsia="ru-RU"/>
        </w:rPr>
      </w:pPr>
      <w:r w:rsidRPr="007A27AE">
        <w:rPr>
          <w:rFonts w:ascii="Times New Roman" w:eastAsia="Arial" w:hAnsi="Times New Roman" w:cs="Times New Roman"/>
          <w:color w:val="000000"/>
          <w:sz w:val="28"/>
          <w:szCs w:val="28"/>
          <w:lang w:eastAsia="ru-RU"/>
        </w:rPr>
        <w:t xml:space="preserve">В случае если по истечении трех лет с даты предоставления в аренду земельного участка, за исключением земельных участков, указанных в пунктах 6, 8 настоящего Порядка, для жилищного строительства, за исключением случаев предоставления земельных участков для индивидуального жилищного строительства, не введен в эксплуатацию построенный на таком земельном участке объект недвижимости, арендная плата за такой земельный участок устанавливается в размере не менее двукратной налоговой ставки земельного налога на соответствующий земельный участок, если иное не установлено земельным законодательством. </w:t>
      </w:r>
    </w:p>
    <w:p w:rsidR="00897B26" w:rsidRPr="007A27AE" w:rsidRDefault="00D441A0" w:rsidP="00897B26">
      <w:pPr>
        <w:spacing w:after="17" w:line="238" w:lineRule="auto"/>
        <w:ind w:right="1"/>
        <w:jc w:val="both"/>
        <w:rPr>
          <w:rFonts w:ascii="Times New Roman" w:eastAsia="Arial" w:hAnsi="Times New Roman" w:cs="Times New Roman"/>
          <w:color w:val="000000"/>
          <w:sz w:val="28"/>
          <w:szCs w:val="28"/>
          <w:lang w:eastAsia="ru-RU"/>
        </w:rPr>
      </w:pPr>
      <w:r>
        <w:rPr>
          <w:rFonts w:ascii="Times New Roman" w:eastAsia="Arial" w:hAnsi="Times New Roman" w:cs="Times New Roman"/>
          <w:color w:val="000000"/>
          <w:sz w:val="28"/>
          <w:szCs w:val="28"/>
          <w:lang w:eastAsia="ru-RU"/>
        </w:rPr>
        <w:t xml:space="preserve">         </w:t>
      </w:r>
      <w:r w:rsidR="00897B26" w:rsidRPr="007A27AE">
        <w:rPr>
          <w:rFonts w:ascii="Times New Roman" w:eastAsia="Arial" w:hAnsi="Times New Roman" w:cs="Times New Roman"/>
          <w:color w:val="000000"/>
          <w:sz w:val="28"/>
          <w:szCs w:val="28"/>
          <w:lang w:eastAsia="ru-RU"/>
        </w:rPr>
        <w:t xml:space="preserve">При этом, если годовая арендная плата, рассчитанная в соответствии с методикой расчета арендной платы за пользование земельными участками (приложение 1 к настоящему Порядку), меньше двукратной налоговой ставки земельного налога на соответствующий земельный участок, размер годовой арендной платы принимается равным двукратной налоговой ставке земельного налога на соответствующий земельный участок. </w:t>
      </w:r>
    </w:p>
    <w:p w:rsidR="00897B26" w:rsidRPr="007A27AE" w:rsidRDefault="00897B26" w:rsidP="00897B26">
      <w:pPr>
        <w:numPr>
          <w:ilvl w:val="0"/>
          <w:numId w:val="7"/>
        </w:numPr>
        <w:spacing w:after="17" w:line="238" w:lineRule="auto"/>
        <w:ind w:right="1" w:firstLine="540"/>
        <w:jc w:val="both"/>
        <w:rPr>
          <w:rFonts w:ascii="Times New Roman" w:eastAsia="Arial" w:hAnsi="Times New Roman" w:cs="Times New Roman"/>
          <w:color w:val="000000"/>
          <w:sz w:val="28"/>
          <w:szCs w:val="28"/>
          <w:lang w:eastAsia="ru-RU"/>
        </w:rPr>
      </w:pPr>
      <w:r w:rsidRPr="007A27AE">
        <w:rPr>
          <w:rFonts w:ascii="Times New Roman" w:eastAsia="Arial" w:hAnsi="Times New Roman" w:cs="Times New Roman"/>
          <w:color w:val="000000"/>
          <w:sz w:val="28"/>
          <w:szCs w:val="28"/>
          <w:lang w:eastAsia="ru-RU"/>
        </w:rPr>
        <w:t xml:space="preserve">Ежегодная арендная плата за земельный участок, предоставленный для жилищного строительства, устанавливается: </w:t>
      </w:r>
    </w:p>
    <w:p w:rsidR="00897B26" w:rsidRPr="007A27AE" w:rsidRDefault="00897B26" w:rsidP="00897B26">
      <w:pPr>
        <w:numPr>
          <w:ilvl w:val="0"/>
          <w:numId w:val="8"/>
        </w:numPr>
        <w:spacing w:after="17" w:line="238" w:lineRule="auto"/>
        <w:ind w:right="1" w:firstLine="540"/>
        <w:jc w:val="both"/>
        <w:rPr>
          <w:rFonts w:ascii="Times New Roman" w:eastAsia="Arial" w:hAnsi="Times New Roman" w:cs="Times New Roman"/>
          <w:color w:val="000000"/>
          <w:sz w:val="28"/>
          <w:szCs w:val="28"/>
          <w:lang w:eastAsia="ru-RU"/>
        </w:rPr>
      </w:pPr>
      <w:r w:rsidRPr="007A27AE">
        <w:rPr>
          <w:rFonts w:ascii="Times New Roman" w:eastAsia="Arial" w:hAnsi="Times New Roman" w:cs="Times New Roman"/>
          <w:color w:val="000000"/>
          <w:sz w:val="28"/>
          <w:szCs w:val="28"/>
          <w:lang w:eastAsia="ru-RU"/>
        </w:rPr>
        <w:t xml:space="preserve">в размере 2,5 (двух с половиной) процентов от кадастровой стоимости земельного участка, в случае если объекты недвижимости на предоставленном земельном участке не введены в эксплуатацию по истечении двух лет с даты заключения договора аренды земельного участка; </w:t>
      </w:r>
    </w:p>
    <w:p w:rsidR="0056633F" w:rsidRDefault="00897B26" w:rsidP="0056633F">
      <w:pPr>
        <w:numPr>
          <w:ilvl w:val="0"/>
          <w:numId w:val="8"/>
        </w:numPr>
        <w:spacing w:after="17" w:line="238" w:lineRule="auto"/>
        <w:ind w:right="1" w:firstLine="540"/>
        <w:jc w:val="both"/>
        <w:rPr>
          <w:rFonts w:ascii="Times New Roman" w:eastAsia="Arial" w:hAnsi="Times New Roman" w:cs="Times New Roman"/>
          <w:color w:val="000000"/>
          <w:sz w:val="28"/>
          <w:szCs w:val="28"/>
          <w:lang w:eastAsia="ru-RU"/>
        </w:rPr>
      </w:pPr>
      <w:r w:rsidRPr="007A27AE">
        <w:rPr>
          <w:rFonts w:ascii="Times New Roman" w:eastAsia="Arial" w:hAnsi="Times New Roman" w:cs="Times New Roman"/>
          <w:color w:val="000000"/>
          <w:sz w:val="28"/>
          <w:szCs w:val="28"/>
          <w:lang w:eastAsia="ru-RU"/>
        </w:rPr>
        <w:t>в размере 5 (пяти) процентов от кадастровой стоимости земельного участка, в случае если объекты недвижимости на предоставленном земельном участке не введены в эксплуатацию по истечении трех лет с даты заключения договора аренды земельного участка.</w:t>
      </w:r>
    </w:p>
    <w:p w:rsidR="00897B26" w:rsidRPr="007A27AE" w:rsidRDefault="00727181" w:rsidP="0056633F">
      <w:pPr>
        <w:spacing w:after="17" w:line="238" w:lineRule="auto"/>
        <w:ind w:right="1"/>
        <w:jc w:val="both"/>
        <w:rPr>
          <w:rFonts w:ascii="Times New Roman" w:eastAsia="Arial" w:hAnsi="Times New Roman" w:cs="Times New Roman"/>
          <w:color w:val="000000"/>
          <w:sz w:val="28"/>
          <w:szCs w:val="28"/>
          <w:lang w:eastAsia="ru-RU"/>
        </w:rPr>
      </w:pPr>
      <w:r>
        <w:rPr>
          <w:rFonts w:ascii="Times New Roman" w:eastAsia="Arial" w:hAnsi="Times New Roman" w:cs="Times New Roman"/>
          <w:color w:val="000000"/>
          <w:sz w:val="28"/>
          <w:szCs w:val="28"/>
          <w:lang w:eastAsia="ru-RU"/>
        </w:rPr>
        <w:t xml:space="preserve">        </w:t>
      </w:r>
      <w:r w:rsidR="00897B26" w:rsidRPr="007A27AE">
        <w:rPr>
          <w:rFonts w:ascii="Times New Roman" w:eastAsia="Arial" w:hAnsi="Times New Roman" w:cs="Times New Roman"/>
          <w:color w:val="000000"/>
          <w:sz w:val="28"/>
          <w:szCs w:val="28"/>
          <w:lang w:eastAsia="ru-RU"/>
        </w:rPr>
        <w:t xml:space="preserve">9. При расчете суммы годовой арендной платы применяется корректирующий коэффициент: </w:t>
      </w:r>
    </w:p>
    <w:p w:rsidR="006979C4" w:rsidRDefault="006979C4" w:rsidP="00897B26">
      <w:pPr>
        <w:spacing w:after="17" w:line="238" w:lineRule="auto"/>
        <w:ind w:right="1"/>
        <w:jc w:val="both"/>
        <w:rPr>
          <w:rFonts w:ascii="Times New Roman" w:eastAsia="Arial" w:hAnsi="Times New Roman" w:cs="Times New Roman"/>
          <w:color w:val="000000"/>
          <w:sz w:val="28"/>
          <w:szCs w:val="28"/>
          <w:lang w:eastAsia="ru-RU"/>
        </w:rPr>
      </w:pPr>
      <w:r>
        <w:rPr>
          <w:rFonts w:ascii="Times New Roman" w:eastAsia="Arial" w:hAnsi="Times New Roman" w:cs="Times New Roman"/>
          <w:color w:val="000000"/>
          <w:sz w:val="28"/>
          <w:szCs w:val="28"/>
          <w:lang w:eastAsia="ru-RU"/>
        </w:rPr>
        <w:t xml:space="preserve">        </w:t>
      </w:r>
      <w:r w:rsidR="00897B26" w:rsidRPr="007A27AE">
        <w:rPr>
          <w:rFonts w:ascii="Times New Roman" w:eastAsia="Arial" w:hAnsi="Times New Roman" w:cs="Times New Roman"/>
          <w:color w:val="000000"/>
          <w:sz w:val="28"/>
          <w:szCs w:val="28"/>
          <w:lang w:eastAsia="ru-RU"/>
        </w:rPr>
        <w:t xml:space="preserve">1) 0,001 - для юридических (независимо от формы собственности) и физических лиц - в отношении земельных участков, используемых для размещения и обслуживания объектов очистных, водозаборных, канализационных и водопроводных сооружений, насосных станций, котельных; </w:t>
      </w:r>
      <w:r>
        <w:rPr>
          <w:rFonts w:ascii="Times New Roman" w:eastAsia="Arial" w:hAnsi="Times New Roman" w:cs="Times New Roman"/>
          <w:color w:val="000000"/>
          <w:sz w:val="28"/>
          <w:szCs w:val="28"/>
          <w:lang w:eastAsia="ru-RU"/>
        </w:rPr>
        <w:t xml:space="preserve">         </w:t>
      </w:r>
    </w:p>
    <w:p w:rsidR="00897B26" w:rsidRPr="007A27AE" w:rsidRDefault="006979C4" w:rsidP="00897B26">
      <w:pPr>
        <w:spacing w:after="17" w:line="238" w:lineRule="auto"/>
        <w:ind w:right="1"/>
        <w:jc w:val="both"/>
        <w:rPr>
          <w:rFonts w:ascii="Times New Roman" w:eastAsia="Arial" w:hAnsi="Times New Roman" w:cs="Times New Roman"/>
          <w:color w:val="000000"/>
          <w:sz w:val="28"/>
          <w:szCs w:val="28"/>
          <w:lang w:eastAsia="ru-RU"/>
        </w:rPr>
      </w:pPr>
      <w:r>
        <w:rPr>
          <w:rFonts w:ascii="Times New Roman" w:eastAsia="Arial" w:hAnsi="Times New Roman" w:cs="Times New Roman"/>
          <w:color w:val="000000"/>
          <w:sz w:val="28"/>
          <w:szCs w:val="28"/>
          <w:lang w:eastAsia="ru-RU"/>
        </w:rPr>
        <w:t xml:space="preserve">        </w:t>
      </w:r>
      <w:r w:rsidR="00897B26" w:rsidRPr="007A27AE">
        <w:rPr>
          <w:rFonts w:ascii="Times New Roman" w:eastAsia="Arial" w:hAnsi="Times New Roman" w:cs="Times New Roman"/>
          <w:color w:val="000000"/>
          <w:sz w:val="28"/>
          <w:szCs w:val="28"/>
          <w:lang w:eastAsia="ru-RU"/>
        </w:rPr>
        <w:t xml:space="preserve">2) 0,0001 - для следующих категорий арендаторов: </w:t>
      </w:r>
    </w:p>
    <w:p w:rsidR="00897B26" w:rsidRPr="007A27AE" w:rsidRDefault="00897B26" w:rsidP="00897B26">
      <w:pPr>
        <w:numPr>
          <w:ilvl w:val="0"/>
          <w:numId w:val="10"/>
        </w:numPr>
        <w:spacing w:after="17" w:line="238" w:lineRule="auto"/>
        <w:ind w:right="1" w:firstLine="540"/>
        <w:jc w:val="both"/>
        <w:rPr>
          <w:rFonts w:ascii="Times New Roman" w:eastAsia="Arial" w:hAnsi="Times New Roman" w:cs="Times New Roman"/>
          <w:color w:val="000000"/>
          <w:sz w:val="28"/>
          <w:szCs w:val="28"/>
          <w:lang w:eastAsia="ru-RU"/>
        </w:rPr>
      </w:pPr>
      <w:r w:rsidRPr="007A27AE">
        <w:rPr>
          <w:rFonts w:ascii="Times New Roman" w:eastAsia="Arial" w:hAnsi="Times New Roman" w:cs="Times New Roman"/>
          <w:color w:val="000000"/>
          <w:sz w:val="28"/>
          <w:szCs w:val="28"/>
          <w:lang w:eastAsia="ru-RU"/>
        </w:rPr>
        <w:t xml:space="preserve">юридические (независимо от формы собственности) и физические лица - в отношении земельных участков, предоставленных для строительства канализационных очистных сооружений, котельных; </w:t>
      </w:r>
    </w:p>
    <w:p w:rsidR="00897B26" w:rsidRPr="007A27AE" w:rsidRDefault="00897B26" w:rsidP="00897B26">
      <w:pPr>
        <w:numPr>
          <w:ilvl w:val="0"/>
          <w:numId w:val="10"/>
        </w:numPr>
        <w:spacing w:after="17" w:line="238" w:lineRule="auto"/>
        <w:ind w:right="1" w:firstLine="540"/>
        <w:jc w:val="both"/>
        <w:rPr>
          <w:rFonts w:ascii="Times New Roman" w:eastAsia="Arial" w:hAnsi="Times New Roman" w:cs="Times New Roman"/>
          <w:color w:val="000000"/>
          <w:sz w:val="28"/>
          <w:szCs w:val="28"/>
          <w:lang w:eastAsia="ru-RU"/>
        </w:rPr>
      </w:pPr>
      <w:r w:rsidRPr="007A27AE">
        <w:rPr>
          <w:rFonts w:ascii="Times New Roman" w:eastAsia="Arial" w:hAnsi="Times New Roman" w:cs="Times New Roman"/>
          <w:color w:val="000000"/>
          <w:sz w:val="28"/>
          <w:szCs w:val="28"/>
          <w:lang w:eastAsia="ru-RU"/>
        </w:rPr>
        <w:lastRenderedPageBreak/>
        <w:t xml:space="preserve">юридические лица (независимо от формы собственности) - в отношении земельных участков, предоставленных для строительства социально значимых объектов, финансирование которых осуществляется за счет бюджетов различных уровней. </w:t>
      </w:r>
    </w:p>
    <w:p w:rsidR="00897B26" w:rsidRPr="007A27AE" w:rsidRDefault="00897B26" w:rsidP="00897B26">
      <w:pPr>
        <w:numPr>
          <w:ilvl w:val="0"/>
          <w:numId w:val="11"/>
        </w:numPr>
        <w:spacing w:after="17" w:line="238" w:lineRule="auto"/>
        <w:ind w:right="1" w:firstLine="540"/>
        <w:jc w:val="both"/>
        <w:rPr>
          <w:rFonts w:ascii="Times New Roman" w:eastAsia="Arial" w:hAnsi="Times New Roman" w:cs="Times New Roman"/>
          <w:color w:val="000000"/>
          <w:sz w:val="28"/>
          <w:szCs w:val="28"/>
          <w:lang w:eastAsia="ru-RU"/>
        </w:rPr>
      </w:pPr>
      <w:r w:rsidRPr="007A27AE">
        <w:rPr>
          <w:rFonts w:ascii="Times New Roman" w:eastAsia="Arial" w:hAnsi="Times New Roman" w:cs="Times New Roman"/>
          <w:color w:val="000000"/>
          <w:sz w:val="28"/>
          <w:szCs w:val="28"/>
          <w:lang w:eastAsia="ru-RU"/>
        </w:rPr>
        <w:t xml:space="preserve">По договорам аренды земельных участков с множественностью лиц на стороне арендатора для каждого лица (соарендатора) арендная плата определяется в соответствии с настоящим Порядком пропорционально доле лица (соарендатора) в праве собственности или ином вещном праве на объекты недвижимости, расположенные на неделимом земельном участке, или пропорционально площади занимаемых помещений в объекте (объектах) недвижимого имущества, если соглашением между собственниками (обладателями иных вещных прав), заключенным в письменной форме, не установлено иное. </w:t>
      </w:r>
    </w:p>
    <w:p w:rsidR="00897B26" w:rsidRPr="007A27AE" w:rsidRDefault="00897B26" w:rsidP="00897B26">
      <w:pPr>
        <w:numPr>
          <w:ilvl w:val="0"/>
          <w:numId w:val="11"/>
        </w:numPr>
        <w:spacing w:after="17" w:line="238" w:lineRule="auto"/>
        <w:ind w:right="1" w:firstLine="540"/>
        <w:jc w:val="both"/>
        <w:rPr>
          <w:rFonts w:ascii="Times New Roman" w:eastAsia="Arial" w:hAnsi="Times New Roman" w:cs="Times New Roman"/>
          <w:color w:val="000000"/>
          <w:sz w:val="28"/>
          <w:szCs w:val="28"/>
          <w:lang w:eastAsia="ru-RU"/>
        </w:rPr>
      </w:pPr>
      <w:r w:rsidRPr="007A27AE">
        <w:rPr>
          <w:rFonts w:ascii="Times New Roman" w:eastAsia="Arial" w:hAnsi="Times New Roman" w:cs="Times New Roman"/>
          <w:color w:val="000000"/>
          <w:sz w:val="28"/>
          <w:szCs w:val="28"/>
          <w:lang w:eastAsia="ru-RU"/>
        </w:rPr>
        <w:t xml:space="preserve">В случае наличия на земельном участке объектов недвижимости разного назначения (многофункциональный земельный участок) арендная плата устанавливается пропорционально площадям, занимаемым объектами недвижимости на данном земельном участке, определяемым на основании документально подтвержденного расчета, представленного арендатором (арендаторами). </w:t>
      </w:r>
    </w:p>
    <w:p w:rsidR="00897B26" w:rsidRPr="007A27AE" w:rsidRDefault="00897B26" w:rsidP="00897B26">
      <w:pPr>
        <w:numPr>
          <w:ilvl w:val="0"/>
          <w:numId w:val="11"/>
        </w:numPr>
        <w:spacing w:after="17" w:line="238" w:lineRule="auto"/>
        <w:ind w:right="1" w:firstLine="540"/>
        <w:jc w:val="both"/>
        <w:rPr>
          <w:rFonts w:ascii="Times New Roman" w:eastAsia="Arial" w:hAnsi="Times New Roman" w:cs="Times New Roman"/>
          <w:color w:val="000000"/>
          <w:sz w:val="28"/>
          <w:szCs w:val="28"/>
          <w:lang w:eastAsia="ru-RU"/>
        </w:rPr>
      </w:pPr>
      <w:r w:rsidRPr="007A27AE">
        <w:rPr>
          <w:rFonts w:ascii="Times New Roman" w:eastAsia="Arial" w:hAnsi="Times New Roman" w:cs="Times New Roman"/>
          <w:color w:val="000000"/>
          <w:sz w:val="28"/>
          <w:szCs w:val="28"/>
          <w:lang w:eastAsia="ru-RU"/>
        </w:rPr>
        <w:t xml:space="preserve">В случае если кадастровая стоимость земельного участка не определена, при расчете арендной платы за пользование земельным участком применяется максимальная величина удельного показателя кадастровой стоимости земельного участка, определенная по видам разрешенного использования и утвержденная Правительством Ивановской области. </w:t>
      </w:r>
    </w:p>
    <w:p w:rsidR="00897B26" w:rsidRPr="007A27AE" w:rsidRDefault="00897B26" w:rsidP="00897B26">
      <w:pPr>
        <w:numPr>
          <w:ilvl w:val="0"/>
          <w:numId w:val="11"/>
        </w:numPr>
        <w:spacing w:after="17" w:line="238" w:lineRule="auto"/>
        <w:ind w:right="1" w:firstLine="540"/>
        <w:jc w:val="both"/>
        <w:rPr>
          <w:rFonts w:ascii="Times New Roman" w:eastAsia="Arial" w:hAnsi="Times New Roman" w:cs="Times New Roman"/>
          <w:color w:val="000000"/>
          <w:sz w:val="28"/>
          <w:szCs w:val="28"/>
          <w:lang w:eastAsia="ru-RU"/>
        </w:rPr>
      </w:pPr>
      <w:r w:rsidRPr="007A27AE">
        <w:rPr>
          <w:rFonts w:ascii="Times New Roman" w:eastAsia="Arial" w:hAnsi="Times New Roman" w:cs="Times New Roman"/>
          <w:color w:val="000000"/>
          <w:sz w:val="28"/>
          <w:szCs w:val="28"/>
          <w:lang w:eastAsia="ru-RU"/>
        </w:rPr>
        <w:t>Сумма арендной платы от сдачи в аренду земельных участков перечисляется арендаторами в соответствии с бюджетн</w:t>
      </w:r>
      <w:r w:rsidR="00DD09C8">
        <w:rPr>
          <w:rFonts w:ascii="Times New Roman" w:eastAsia="Arial" w:hAnsi="Times New Roman" w:cs="Times New Roman"/>
          <w:color w:val="000000"/>
          <w:sz w:val="28"/>
          <w:szCs w:val="28"/>
          <w:lang w:eastAsia="ru-RU"/>
        </w:rPr>
        <w:t>ым законодательством в бюджет Новского сельского поселения</w:t>
      </w:r>
      <w:r w:rsidRPr="007A27AE">
        <w:rPr>
          <w:rFonts w:ascii="Times New Roman" w:eastAsia="Arial" w:hAnsi="Times New Roman" w:cs="Times New Roman"/>
          <w:color w:val="000000"/>
          <w:sz w:val="28"/>
          <w:szCs w:val="28"/>
          <w:lang w:eastAsia="ru-RU"/>
        </w:rPr>
        <w:t xml:space="preserve"> самостоятельно двумя равными долями: до 15 июня и 15 ноября ежегодно, если иное не установлено договором аренды земельного участка. </w:t>
      </w:r>
    </w:p>
    <w:p w:rsidR="006979C4" w:rsidRDefault="00897B26" w:rsidP="006979C4">
      <w:pPr>
        <w:numPr>
          <w:ilvl w:val="0"/>
          <w:numId w:val="11"/>
        </w:numPr>
        <w:spacing w:after="17" w:line="238" w:lineRule="auto"/>
        <w:ind w:right="1" w:firstLine="540"/>
        <w:jc w:val="both"/>
        <w:rPr>
          <w:rFonts w:ascii="Times New Roman" w:eastAsia="Arial" w:hAnsi="Times New Roman" w:cs="Times New Roman"/>
          <w:color w:val="000000"/>
          <w:sz w:val="28"/>
          <w:szCs w:val="28"/>
          <w:lang w:eastAsia="ru-RU"/>
        </w:rPr>
      </w:pPr>
      <w:r w:rsidRPr="007A27AE">
        <w:rPr>
          <w:rFonts w:ascii="Times New Roman" w:eastAsia="Arial" w:hAnsi="Times New Roman" w:cs="Times New Roman"/>
          <w:color w:val="000000"/>
          <w:sz w:val="28"/>
          <w:szCs w:val="28"/>
          <w:lang w:eastAsia="ru-RU"/>
        </w:rPr>
        <w:t xml:space="preserve">Арендодателем земельных участков, </w:t>
      </w:r>
      <w:r w:rsidR="0056633F" w:rsidRPr="00810AD2">
        <w:rPr>
          <w:rFonts w:ascii="Times New Roman" w:eastAsia="Arial" w:hAnsi="Times New Roman" w:cs="Times New Roman"/>
          <w:color w:val="000000"/>
          <w:sz w:val="28"/>
          <w:szCs w:val="28"/>
          <w:lang w:eastAsia="ru-RU"/>
        </w:rPr>
        <w:t>государственная собственность на которые не разграничена и земельными участками, находящимися в распоряжении Новского сельского поселения</w:t>
      </w:r>
      <w:r w:rsidR="0056633F" w:rsidRPr="007A27AE">
        <w:rPr>
          <w:rFonts w:ascii="Times New Roman" w:eastAsia="Arial" w:hAnsi="Times New Roman" w:cs="Times New Roman"/>
          <w:color w:val="000000"/>
          <w:sz w:val="28"/>
          <w:szCs w:val="28"/>
          <w:lang w:eastAsia="ru-RU"/>
        </w:rPr>
        <w:t xml:space="preserve"> </w:t>
      </w:r>
      <w:r w:rsidR="006979C4">
        <w:rPr>
          <w:rFonts w:ascii="Times New Roman" w:eastAsia="Arial" w:hAnsi="Times New Roman" w:cs="Times New Roman"/>
          <w:color w:val="000000"/>
          <w:sz w:val="28"/>
          <w:szCs w:val="28"/>
          <w:lang w:eastAsia="ru-RU"/>
        </w:rPr>
        <w:t>выступает администрация Новского сельского поселения.</w:t>
      </w:r>
    </w:p>
    <w:p w:rsidR="0056633F" w:rsidRDefault="0056633F" w:rsidP="0056633F">
      <w:pPr>
        <w:spacing w:after="17" w:line="238" w:lineRule="auto"/>
        <w:ind w:right="1"/>
        <w:jc w:val="both"/>
        <w:rPr>
          <w:rFonts w:ascii="Times New Roman" w:eastAsia="Arial" w:hAnsi="Times New Roman" w:cs="Times New Roman"/>
          <w:color w:val="000000"/>
          <w:sz w:val="28"/>
          <w:szCs w:val="28"/>
          <w:lang w:eastAsia="ru-RU"/>
        </w:rPr>
      </w:pPr>
    </w:p>
    <w:p w:rsidR="0056633F" w:rsidRDefault="0056633F" w:rsidP="0056633F">
      <w:pPr>
        <w:spacing w:after="17" w:line="238" w:lineRule="auto"/>
        <w:ind w:right="1"/>
        <w:jc w:val="both"/>
        <w:rPr>
          <w:rFonts w:ascii="Times New Roman" w:eastAsia="Arial" w:hAnsi="Times New Roman" w:cs="Times New Roman"/>
          <w:color w:val="000000"/>
          <w:sz w:val="28"/>
          <w:szCs w:val="28"/>
          <w:lang w:eastAsia="ru-RU"/>
        </w:rPr>
      </w:pPr>
    </w:p>
    <w:p w:rsidR="0056633F" w:rsidRDefault="0056633F" w:rsidP="0056633F">
      <w:pPr>
        <w:spacing w:after="17" w:line="238" w:lineRule="auto"/>
        <w:ind w:right="1"/>
        <w:jc w:val="both"/>
        <w:rPr>
          <w:rFonts w:ascii="Times New Roman" w:eastAsia="Arial" w:hAnsi="Times New Roman" w:cs="Times New Roman"/>
          <w:color w:val="000000"/>
          <w:sz w:val="28"/>
          <w:szCs w:val="28"/>
          <w:lang w:eastAsia="ru-RU"/>
        </w:rPr>
      </w:pPr>
    </w:p>
    <w:p w:rsidR="0056633F" w:rsidRDefault="0056633F" w:rsidP="0056633F">
      <w:pPr>
        <w:spacing w:after="17" w:line="238" w:lineRule="auto"/>
        <w:ind w:right="1"/>
        <w:jc w:val="both"/>
        <w:rPr>
          <w:rFonts w:ascii="Times New Roman" w:eastAsia="Arial" w:hAnsi="Times New Roman" w:cs="Times New Roman"/>
          <w:color w:val="000000"/>
          <w:sz w:val="28"/>
          <w:szCs w:val="28"/>
          <w:lang w:eastAsia="ru-RU"/>
        </w:rPr>
      </w:pPr>
    </w:p>
    <w:p w:rsidR="0056633F" w:rsidRDefault="0056633F" w:rsidP="0056633F">
      <w:pPr>
        <w:spacing w:after="17" w:line="238" w:lineRule="auto"/>
        <w:ind w:right="1"/>
        <w:jc w:val="both"/>
        <w:rPr>
          <w:rFonts w:ascii="Times New Roman" w:eastAsia="Arial" w:hAnsi="Times New Roman" w:cs="Times New Roman"/>
          <w:color w:val="000000"/>
          <w:sz w:val="28"/>
          <w:szCs w:val="28"/>
          <w:lang w:eastAsia="ru-RU"/>
        </w:rPr>
      </w:pPr>
    </w:p>
    <w:p w:rsidR="0056633F" w:rsidRDefault="0056633F" w:rsidP="0056633F">
      <w:pPr>
        <w:spacing w:after="17" w:line="238" w:lineRule="auto"/>
        <w:ind w:right="1"/>
        <w:jc w:val="both"/>
        <w:rPr>
          <w:rFonts w:ascii="Times New Roman" w:eastAsia="Arial" w:hAnsi="Times New Roman" w:cs="Times New Roman"/>
          <w:color w:val="000000"/>
          <w:sz w:val="28"/>
          <w:szCs w:val="28"/>
          <w:lang w:eastAsia="ru-RU"/>
        </w:rPr>
      </w:pPr>
    </w:p>
    <w:p w:rsidR="0056633F" w:rsidRDefault="0056633F" w:rsidP="0056633F">
      <w:pPr>
        <w:spacing w:after="17" w:line="238" w:lineRule="auto"/>
        <w:ind w:right="1"/>
        <w:jc w:val="both"/>
        <w:rPr>
          <w:rFonts w:ascii="Times New Roman" w:eastAsia="Arial" w:hAnsi="Times New Roman" w:cs="Times New Roman"/>
          <w:color w:val="000000"/>
          <w:sz w:val="28"/>
          <w:szCs w:val="28"/>
          <w:lang w:eastAsia="ru-RU"/>
        </w:rPr>
      </w:pPr>
    </w:p>
    <w:p w:rsidR="0056633F" w:rsidRDefault="0056633F" w:rsidP="0056633F">
      <w:pPr>
        <w:spacing w:after="17" w:line="238" w:lineRule="auto"/>
        <w:ind w:right="1"/>
        <w:jc w:val="both"/>
        <w:rPr>
          <w:rFonts w:ascii="Times New Roman" w:eastAsia="Arial" w:hAnsi="Times New Roman" w:cs="Times New Roman"/>
          <w:color w:val="000000"/>
          <w:sz w:val="28"/>
          <w:szCs w:val="28"/>
          <w:lang w:eastAsia="ru-RU"/>
        </w:rPr>
      </w:pPr>
    </w:p>
    <w:p w:rsidR="00F00441" w:rsidRDefault="00F00441" w:rsidP="006979C4">
      <w:pPr>
        <w:spacing w:after="17" w:line="238" w:lineRule="auto"/>
        <w:ind w:left="540" w:right="1"/>
        <w:jc w:val="right"/>
        <w:rPr>
          <w:rFonts w:ascii="Times New Roman" w:eastAsia="Arial" w:hAnsi="Times New Roman" w:cs="Times New Roman"/>
          <w:b/>
          <w:color w:val="000000"/>
          <w:sz w:val="24"/>
          <w:szCs w:val="24"/>
          <w:lang w:eastAsia="ru-RU"/>
        </w:rPr>
      </w:pPr>
    </w:p>
    <w:p w:rsidR="00F00441" w:rsidRDefault="00F00441" w:rsidP="006979C4">
      <w:pPr>
        <w:spacing w:after="17" w:line="238" w:lineRule="auto"/>
        <w:ind w:left="540" w:right="1"/>
        <w:jc w:val="right"/>
        <w:rPr>
          <w:rFonts w:ascii="Times New Roman" w:eastAsia="Arial" w:hAnsi="Times New Roman" w:cs="Times New Roman"/>
          <w:b/>
          <w:color w:val="000000"/>
          <w:sz w:val="24"/>
          <w:szCs w:val="24"/>
          <w:lang w:eastAsia="ru-RU"/>
        </w:rPr>
      </w:pPr>
    </w:p>
    <w:p w:rsidR="00F00441" w:rsidRDefault="00F00441" w:rsidP="006979C4">
      <w:pPr>
        <w:spacing w:after="17" w:line="238" w:lineRule="auto"/>
        <w:ind w:left="540" w:right="1"/>
        <w:jc w:val="right"/>
        <w:rPr>
          <w:rFonts w:ascii="Times New Roman" w:eastAsia="Arial" w:hAnsi="Times New Roman" w:cs="Times New Roman"/>
          <w:b/>
          <w:color w:val="000000"/>
          <w:sz w:val="24"/>
          <w:szCs w:val="24"/>
          <w:lang w:eastAsia="ru-RU"/>
        </w:rPr>
      </w:pPr>
    </w:p>
    <w:p w:rsidR="00897B26" w:rsidRPr="006979C4" w:rsidRDefault="00897B26" w:rsidP="006979C4">
      <w:pPr>
        <w:spacing w:after="17" w:line="238" w:lineRule="auto"/>
        <w:ind w:left="540" w:right="1"/>
        <w:jc w:val="right"/>
        <w:rPr>
          <w:rFonts w:ascii="Times New Roman" w:eastAsia="Arial" w:hAnsi="Times New Roman" w:cs="Times New Roman"/>
          <w:color w:val="000000"/>
          <w:sz w:val="24"/>
          <w:szCs w:val="24"/>
          <w:lang w:eastAsia="ru-RU"/>
        </w:rPr>
      </w:pPr>
      <w:r w:rsidRPr="006979C4">
        <w:rPr>
          <w:rFonts w:ascii="Times New Roman" w:eastAsia="Arial" w:hAnsi="Times New Roman" w:cs="Times New Roman"/>
          <w:b/>
          <w:color w:val="000000"/>
          <w:sz w:val="24"/>
          <w:szCs w:val="24"/>
          <w:lang w:eastAsia="ru-RU"/>
        </w:rPr>
        <w:lastRenderedPageBreak/>
        <w:t xml:space="preserve">Приложение 1 к Порядку </w:t>
      </w:r>
    </w:p>
    <w:p w:rsidR="00897B26" w:rsidRPr="00897B26" w:rsidRDefault="00897B26" w:rsidP="00897B26">
      <w:pPr>
        <w:spacing w:after="6" w:line="240" w:lineRule="auto"/>
        <w:rPr>
          <w:rFonts w:ascii="Arial" w:eastAsia="Arial" w:hAnsi="Arial" w:cs="Arial"/>
          <w:color w:val="000000"/>
          <w:sz w:val="20"/>
          <w:lang w:eastAsia="ru-RU"/>
        </w:rPr>
      </w:pPr>
      <w:r w:rsidRPr="00897B26">
        <w:rPr>
          <w:rFonts w:ascii="Arial" w:eastAsia="Arial" w:hAnsi="Arial" w:cs="Arial"/>
          <w:color w:val="000000"/>
          <w:sz w:val="20"/>
          <w:lang w:eastAsia="ru-RU"/>
        </w:rPr>
        <w:t xml:space="preserve"> </w:t>
      </w:r>
    </w:p>
    <w:p w:rsidR="00897B26" w:rsidRPr="006979C4" w:rsidRDefault="00897B26" w:rsidP="00897B26">
      <w:pPr>
        <w:spacing w:after="15" w:line="237" w:lineRule="auto"/>
        <w:ind w:right="-15"/>
        <w:jc w:val="center"/>
        <w:rPr>
          <w:rFonts w:ascii="Times New Roman" w:eastAsia="Arial" w:hAnsi="Times New Roman" w:cs="Times New Roman"/>
          <w:b/>
          <w:color w:val="000000"/>
          <w:sz w:val="24"/>
          <w:szCs w:val="24"/>
          <w:lang w:eastAsia="ru-RU"/>
        </w:rPr>
      </w:pPr>
      <w:r w:rsidRPr="006979C4">
        <w:rPr>
          <w:rFonts w:ascii="Times New Roman" w:eastAsia="Arial" w:hAnsi="Times New Roman" w:cs="Times New Roman"/>
          <w:b/>
          <w:color w:val="000000"/>
          <w:sz w:val="24"/>
          <w:szCs w:val="24"/>
          <w:lang w:eastAsia="ru-RU"/>
        </w:rPr>
        <w:t xml:space="preserve">МЕТОДИКА </w:t>
      </w:r>
    </w:p>
    <w:p w:rsidR="00897B26" w:rsidRPr="006979C4" w:rsidRDefault="00897B26" w:rsidP="00897B26">
      <w:pPr>
        <w:spacing w:after="15" w:line="237" w:lineRule="auto"/>
        <w:ind w:right="-15"/>
        <w:jc w:val="center"/>
        <w:rPr>
          <w:rFonts w:ascii="Times New Roman" w:eastAsia="Arial" w:hAnsi="Times New Roman" w:cs="Times New Roman"/>
          <w:b/>
          <w:color w:val="000000"/>
          <w:sz w:val="24"/>
          <w:szCs w:val="24"/>
          <w:lang w:eastAsia="ru-RU"/>
        </w:rPr>
      </w:pPr>
      <w:r w:rsidRPr="006979C4">
        <w:rPr>
          <w:rFonts w:ascii="Times New Roman" w:eastAsia="Arial" w:hAnsi="Times New Roman" w:cs="Times New Roman"/>
          <w:b/>
          <w:color w:val="000000"/>
          <w:sz w:val="24"/>
          <w:szCs w:val="24"/>
          <w:lang w:eastAsia="ru-RU"/>
        </w:rPr>
        <w:t xml:space="preserve">расчета арендной платы за пользование земельными участками </w:t>
      </w:r>
    </w:p>
    <w:p w:rsidR="00897B26" w:rsidRPr="006979C4" w:rsidRDefault="00897B26" w:rsidP="00897B26">
      <w:pPr>
        <w:spacing w:after="8" w:line="240" w:lineRule="auto"/>
        <w:rPr>
          <w:rFonts w:ascii="Times New Roman" w:eastAsia="Arial" w:hAnsi="Times New Roman" w:cs="Times New Roman"/>
          <w:color w:val="000000"/>
          <w:sz w:val="28"/>
          <w:szCs w:val="28"/>
          <w:lang w:eastAsia="ru-RU"/>
        </w:rPr>
      </w:pPr>
      <w:r w:rsidRPr="006979C4">
        <w:rPr>
          <w:rFonts w:ascii="Times New Roman" w:eastAsia="Arial" w:hAnsi="Times New Roman" w:cs="Times New Roman"/>
          <w:color w:val="000000"/>
          <w:sz w:val="28"/>
          <w:szCs w:val="28"/>
          <w:lang w:eastAsia="ru-RU"/>
        </w:rPr>
        <w:t xml:space="preserve"> </w:t>
      </w:r>
    </w:p>
    <w:p w:rsidR="00897B26" w:rsidRPr="006979C4" w:rsidRDefault="00897B26" w:rsidP="00897B26">
      <w:pPr>
        <w:spacing w:after="17" w:line="238" w:lineRule="auto"/>
        <w:ind w:right="1"/>
        <w:jc w:val="both"/>
        <w:rPr>
          <w:rFonts w:ascii="Times New Roman" w:eastAsia="Arial" w:hAnsi="Times New Roman" w:cs="Times New Roman"/>
          <w:color w:val="000000"/>
          <w:sz w:val="28"/>
          <w:szCs w:val="28"/>
          <w:lang w:eastAsia="ru-RU"/>
        </w:rPr>
      </w:pPr>
      <w:r w:rsidRPr="006979C4">
        <w:rPr>
          <w:rFonts w:ascii="Times New Roman" w:eastAsia="Arial" w:hAnsi="Times New Roman" w:cs="Times New Roman"/>
          <w:color w:val="000000"/>
          <w:sz w:val="28"/>
          <w:szCs w:val="28"/>
          <w:lang w:eastAsia="ru-RU"/>
        </w:rPr>
        <w:t xml:space="preserve">Арендная плата за год за пользование земельным участком рассчитывается по формуле: </w:t>
      </w:r>
    </w:p>
    <w:p w:rsidR="00897B26" w:rsidRPr="006979C4" w:rsidRDefault="00897B26" w:rsidP="00897B26">
      <w:pPr>
        <w:spacing w:after="8" w:line="240" w:lineRule="auto"/>
        <w:rPr>
          <w:rFonts w:ascii="Times New Roman" w:eastAsia="Arial" w:hAnsi="Times New Roman" w:cs="Times New Roman"/>
          <w:color w:val="000000"/>
          <w:sz w:val="28"/>
          <w:szCs w:val="28"/>
          <w:lang w:eastAsia="ru-RU"/>
        </w:rPr>
      </w:pPr>
      <w:r w:rsidRPr="006979C4">
        <w:rPr>
          <w:rFonts w:ascii="Times New Roman" w:eastAsia="Arial" w:hAnsi="Times New Roman" w:cs="Times New Roman"/>
          <w:color w:val="000000"/>
          <w:sz w:val="28"/>
          <w:szCs w:val="28"/>
          <w:lang w:eastAsia="ru-RU"/>
        </w:rPr>
        <w:t xml:space="preserve"> </w:t>
      </w:r>
    </w:p>
    <w:p w:rsidR="00897B26" w:rsidRPr="006979C4" w:rsidRDefault="00897B26" w:rsidP="00897B26">
      <w:pPr>
        <w:spacing w:after="17" w:line="238" w:lineRule="auto"/>
        <w:ind w:right="1"/>
        <w:jc w:val="both"/>
        <w:rPr>
          <w:rFonts w:ascii="Times New Roman" w:eastAsia="Arial" w:hAnsi="Times New Roman" w:cs="Times New Roman"/>
          <w:color w:val="000000"/>
          <w:sz w:val="28"/>
          <w:szCs w:val="28"/>
          <w:lang w:eastAsia="ru-RU"/>
        </w:rPr>
      </w:pPr>
      <w:r w:rsidRPr="006979C4">
        <w:rPr>
          <w:rFonts w:ascii="Times New Roman" w:eastAsia="Arial" w:hAnsi="Times New Roman" w:cs="Times New Roman"/>
          <w:color w:val="000000"/>
          <w:sz w:val="28"/>
          <w:szCs w:val="28"/>
          <w:lang w:eastAsia="ru-RU"/>
        </w:rPr>
        <w:t xml:space="preserve">АП = КСЗУ x Ккор x 1,27, где: </w:t>
      </w:r>
    </w:p>
    <w:p w:rsidR="00897B26" w:rsidRPr="006979C4" w:rsidRDefault="00897B26" w:rsidP="00897B26">
      <w:pPr>
        <w:spacing w:after="6" w:line="240" w:lineRule="auto"/>
        <w:rPr>
          <w:rFonts w:ascii="Times New Roman" w:eastAsia="Arial" w:hAnsi="Times New Roman" w:cs="Times New Roman"/>
          <w:color w:val="000000"/>
          <w:sz w:val="28"/>
          <w:szCs w:val="28"/>
          <w:lang w:eastAsia="ru-RU"/>
        </w:rPr>
      </w:pPr>
      <w:r w:rsidRPr="006979C4">
        <w:rPr>
          <w:rFonts w:ascii="Times New Roman" w:eastAsia="Arial" w:hAnsi="Times New Roman" w:cs="Times New Roman"/>
          <w:color w:val="000000"/>
          <w:sz w:val="28"/>
          <w:szCs w:val="28"/>
          <w:lang w:eastAsia="ru-RU"/>
        </w:rPr>
        <w:t xml:space="preserve"> </w:t>
      </w:r>
    </w:p>
    <w:p w:rsidR="00897B26" w:rsidRPr="006979C4" w:rsidRDefault="00897B26" w:rsidP="00897B26">
      <w:pPr>
        <w:spacing w:after="17" w:line="238" w:lineRule="auto"/>
        <w:ind w:right="1"/>
        <w:jc w:val="both"/>
        <w:rPr>
          <w:rFonts w:ascii="Times New Roman" w:eastAsia="Arial" w:hAnsi="Times New Roman" w:cs="Times New Roman"/>
          <w:color w:val="000000"/>
          <w:sz w:val="28"/>
          <w:szCs w:val="28"/>
          <w:lang w:eastAsia="ru-RU"/>
        </w:rPr>
      </w:pPr>
      <w:r w:rsidRPr="006979C4">
        <w:rPr>
          <w:rFonts w:ascii="Times New Roman" w:eastAsia="Arial" w:hAnsi="Times New Roman" w:cs="Times New Roman"/>
          <w:color w:val="000000"/>
          <w:sz w:val="28"/>
          <w:szCs w:val="28"/>
          <w:lang w:eastAsia="ru-RU"/>
        </w:rPr>
        <w:t xml:space="preserve">АП - арендная плата за год, руб.; </w:t>
      </w:r>
    </w:p>
    <w:p w:rsidR="00897B26" w:rsidRPr="006979C4" w:rsidRDefault="00897B26" w:rsidP="00897B26">
      <w:pPr>
        <w:spacing w:after="17" w:line="238" w:lineRule="auto"/>
        <w:ind w:right="1"/>
        <w:jc w:val="both"/>
        <w:rPr>
          <w:rFonts w:ascii="Times New Roman" w:eastAsia="Arial" w:hAnsi="Times New Roman" w:cs="Times New Roman"/>
          <w:color w:val="000000"/>
          <w:sz w:val="28"/>
          <w:szCs w:val="28"/>
          <w:lang w:eastAsia="ru-RU"/>
        </w:rPr>
      </w:pPr>
      <w:r w:rsidRPr="006979C4">
        <w:rPr>
          <w:rFonts w:ascii="Times New Roman" w:eastAsia="Arial" w:hAnsi="Times New Roman" w:cs="Times New Roman"/>
          <w:color w:val="000000"/>
          <w:sz w:val="28"/>
          <w:szCs w:val="28"/>
          <w:lang w:eastAsia="ru-RU"/>
        </w:rPr>
        <w:t xml:space="preserve">КСЗУ - кадастровая стоимость земельного участка, руб.; </w:t>
      </w:r>
    </w:p>
    <w:p w:rsidR="00897B26" w:rsidRPr="006979C4" w:rsidRDefault="00897B26" w:rsidP="00897B26">
      <w:pPr>
        <w:spacing w:after="17" w:line="238" w:lineRule="auto"/>
        <w:ind w:right="1"/>
        <w:jc w:val="both"/>
        <w:rPr>
          <w:rFonts w:ascii="Times New Roman" w:eastAsia="Arial" w:hAnsi="Times New Roman" w:cs="Times New Roman"/>
          <w:color w:val="000000"/>
          <w:sz w:val="28"/>
          <w:szCs w:val="28"/>
          <w:lang w:eastAsia="ru-RU"/>
        </w:rPr>
      </w:pPr>
      <w:r w:rsidRPr="006979C4">
        <w:rPr>
          <w:rFonts w:ascii="Times New Roman" w:eastAsia="Arial" w:hAnsi="Times New Roman" w:cs="Times New Roman"/>
          <w:color w:val="000000"/>
          <w:sz w:val="28"/>
          <w:szCs w:val="28"/>
          <w:lang w:eastAsia="ru-RU"/>
        </w:rPr>
        <w:t xml:space="preserve">Ккор - корректирующий коэффициент, устанавливаемый и дифференцируемый в зависимости от вида категории и разрешенного использования земельного участка. </w:t>
      </w:r>
    </w:p>
    <w:p w:rsidR="00897B26" w:rsidRPr="006979C4" w:rsidRDefault="00897B26" w:rsidP="00897B26">
      <w:pPr>
        <w:spacing w:after="17" w:line="238" w:lineRule="auto"/>
        <w:ind w:right="1"/>
        <w:jc w:val="both"/>
        <w:rPr>
          <w:rFonts w:ascii="Times New Roman" w:eastAsia="Arial" w:hAnsi="Times New Roman" w:cs="Times New Roman"/>
          <w:color w:val="000000"/>
          <w:sz w:val="28"/>
          <w:szCs w:val="28"/>
          <w:lang w:eastAsia="ru-RU"/>
        </w:rPr>
      </w:pPr>
      <w:r w:rsidRPr="006979C4">
        <w:rPr>
          <w:rFonts w:ascii="Times New Roman" w:eastAsia="Arial" w:hAnsi="Times New Roman" w:cs="Times New Roman"/>
          <w:color w:val="000000"/>
          <w:sz w:val="28"/>
          <w:szCs w:val="28"/>
          <w:lang w:eastAsia="ru-RU"/>
        </w:rPr>
        <w:t xml:space="preserve">В случае наличия удельного показателя кадастровой стоимости земельного участка арендная плата за год за пользование земельным участком рассчитывается по формуле: </w:t>
      </w:r>
    </w:p>
    <w:p w:rsidR="00897B26" w:rsidRPr="006979C4" w:rsidRDefault="00897B26" w:rsidP="00897B26">
      <w:pPr>
        <w:spacing w:after="8" w:line="240" w:lineRule="auto"/>
        <w:rPr>
          <w:rFonts w:ascii="Times New Roman" w:eastAsia="Arial" w:hAnsi="Times New Roman" w:cs="Times New Roman"/>
          <w:color w:val="000000"/>
          <w:sz w:val="28"/>
          <w:szCs w:val="28"/>
          <w:lang w:eastAsia="ru-RU"/>
        </w:rPr>
      </w:pPr>
      <w:r w:rsidRPr="006979C4">
        <w:rPr>
          <w:rFonts w:ascii="Times New Roman" w:eastAsia="Arial" w:hAnsi="Times New Roman" w:cs="Times New Roman"/>
          <w:color w:val="000000"/>
          <w:sz w:val="28"/>
          <w:szCs w:val="28"/>
          <w:lang w:eastAsia="ru-RU"/>
        </w:rPr>
        <w:t xml:space="preserve"> </w:t>
      </w:r>
    </w:p>
    <w:p w:rsidR="00897B26" w:rsidRPr="006979C4" w:rsidRDefault="00897B26" w:rsidP="00897B26">
      <w:pPr>
        <w:spacing w:after="17" w:line="238" w:lineRule="auto"/>
        <w:ind w:right="1"/>
        <w:jc w:val="both"/>
        <w:rPr>
          <w:rFonts w:ascii="Times New Roman" w:eastAsia="Arial" w:hAnsi="Times New Roman" w:cs="Times New Roman"/>
          <w:color w:val="000000"/>
          <w:sz w:val="28"/>
          <w:szCs w:val="28"/>
          <w:lang w:eastAsia="ru-RU"/>
        </w:rPr>
      </w:pPr>
      <w:r w:rsidRPr="006979C4">
        <w:rPr>
          <w:rFonts w:ascii="Times New Roman" w:eastAsia="Arial" w:hAnsi="Times New Roman" w:cs="Times New Roman"/>
          <w:color w:val="000000"/>
          <w:sz w:val="28"/>
          <w:szCs w:val="28"/>
          <w:lang w:eastAsia="ru-RU"/>
        </w:rPr>
        <w:t xml:space="preserve">АП = УПКСЗУ x S x Ккор x 1,27, где: </w:t>
      </w:r>
    </w:p>
    <w:p w:rsidR="00897B26" w:rsidRPr="006979C4" w:rsidRDefault="00897B26" w:rsidP="00897B26">
      <w:pPr>
        <w:spacing w:after="6" w:line="240" w:lineRule="auto"/>
        <w:rPr>
          <w:rFonts w:ascii="Times New Roman" w:eastAsia="Arial" w:hAnsi="Times New Roman" w:cs="Times New Roman"/>
          <w:color w:val="000000"/>
          <w:sz w:val="28"/>
          <w:szCs w:val="28"/>
          <w:lang w:eastAsia="ru-RU"/>
        </w:rPr>
      </w:pPr>
      <w:r w:rsidRPr="006979C4">
        <w:rPr>
          <w:rFonts w:ascii="Times New Roman" w:eastAsia="Arial" w:hAnsi="Times New Roman" w:cs="Times New Roman"/>
          <w:color w:val="000000"/>
          <w:sz w:val="28"/>
          <w:szCs w:val="28"/>
          <w:lang w:eastAsia="ru-RU"/>
        </w:rPr>
        <w:t xml:space="preserve"> </w:t>
      </w:r>
    </w:p>
    <w:p w:rsidR="00897B26" w:rsidRPr="006979C4" w:rsidRDefault="00897B26" w:rsidP="00897B26">
      <w:pPr>
        <w:spacing w:after="17" w:line="238" w:lineRule="auto"/>
        <w:ind w:right="1"/>
        <w:jc w:val="both"/>
        <w:rPr>
          <w:rFonts w:ascii="Times New Roman" w:eastAsia="Arial" w:hAnsi="Times New Roman" w:cs="Times New Roman"/>
          <w:color w:val="000000"/>
          <w:sz w:val="28"/>
          <w:szCs w:val="28"/>
          <w:lang w:eastAsia="ru-RU"/>
        </w:rPr>
      </w:pPr>
      <w:r w:rsidRPr="006979C4">
        <w:rPr>
          <w:rFonts w:ascii="Times New Roman" w:eastAsia="Arial" w:hAnsi="Times New Roman" w:cs="Times New Roman"/>
          <w:color w:val="000000"/>
          <w:sz w:val="28"/>
          <w:szCs w:val="28"/>
          <w:lang w:eastAsia="ru-RU"/>
        </w:rPr>
        <w:t xml:space="preserve">АП - арендная плата за год, руб.; </w:t>
      </w:r>
    </w:p>
    <w:p w:rsidR="00897B26" w:rsidRPr="006979C4" w:rsidRDefault="00897B26" w:rsidP="00897B26">
      <w:pPr>
        <w:spacing w:after="17" w:line="238" w:lineRule="auto"/>
        <w:ind w:right="1"/>
        <w:jc w:val="both"/>
        <w:rPr>
          <w:rFonts w:ascii="Times New Roman" w:eastAsia="Arial" w:hAnsi="Times New Roman" w:cs="Times New Roman"/>
          <w:color w:val="000000"/>
          <w:sz w:val="28"/>
          <w:szCs w:val="28"/>
          <w:lang w:eastAsia="ru-RU"/>
        </w:rPr>
      </w:pPr>
      <w:r w:rsidRPr="006979C4">
        <w:rPr>
          <w:rFonts w:ascii="Times New Roman" w:eastAsia="Arial" w:hAnsi="Times New Roman" w:cs="Times New Roman"/>
          <w:color w:val="000000"/>
          <w:sz w:val="28"/>
          <w:szCs w:val="28"/>
          <w:lang w:eastAsia="ru-RU"/>
        </w:rPr>
        <w:t xml:space="preserve">УПКСЗУ - удельный показатель кадастровой стоимости земельного участка, руб./кв. м; </w:t>
      </w:r>
    </w:p>
    <w:p w:rsidR="00897B26" w:rsidRPr="006979C4" w:rsidRDefault="00897B26" w:rsidP="00897B26">
      <w:pPr>
        <w:spacing w:after="17" w:line="238" w:lineRule="auto"/>
        <w:ind w:right="1"/>
        <w:jc w:val="both"/>
        <w:rPr>
          <w:rFonts w:ascii="Times New Roman" w:eastAsia="Arial" w:hAnsi="Times New Roman" w:cs="Times New Roman"/>
          <w:color w:val="000000"/>
          <w:sz w:val="28"/>
          <w:szCs w:val="28"/>
          <w:lang w:eastAsia="ru-RU"/>
        </w:rPr>
      </w:pPr>
      <w:r w:rsidRPr="006979C4">
        <w:rPr>
          <w:rFonts w:ascii="Times New Roman" w:eastAsia="Arial" w:hAnsi="Times New Roman" w:cs="Times New Roman"/>
          <w:color w:val="000000"/>
          <w:sz w:val="28"/>
          <w:szCs w:val="28"/>
          <w:lang w:eastAsia="ru-RU"/>
        </w:rPr>
        <w:t xml:space="preserve">S - площадь земельного участка, кв. м; </w:t>
      </w:r>
    </w:p>
    <w:p w:rsidR="00897B26" w:rsidRPr="006979C4" w:rsidRDefault="00897B26" w:rsidP="00897B26">
      <w:pPr>
        <w:spacing w:after="17" w:line="238" w:lineRule="auto"/>
        <w:ind w:right="1"/>
        <w:jc w:val="both"/>
        <w:rPr>
          <w:rFonts w:ascii="Times New Roman" w:eastAsia="Arial" w:hAnsi="Times New Roman" w:cs="Times New Roman"/>
          <w:color w:val="000000"/>
          <w:sz w:val="28"/>
          <w:szCs w:val="28"/>
          <w:lang w:eastAsia="ru-RU"/>
        </w:rPr>
      </w:pPr>
      <w:r w:rsidRPr="006979C4">
        <w:rPr>
          <w:rFonts w:ascii="Times New Roman" w:eastAsia="Arial" w:hAnsi="Times New Roman" w:cs="Times New Roman"/>
          <w:color w:val="000000"/>
          <w:sz w:val="28"/>
          <w:szCs w:val="28"/>
          <w:lang w:eastAsia="ru-RU"/>
        </w:rPr>
        <w:t xml:space="preserve">Ккор - корректирующий коэффициент, устанавливаемый и дифференцируемый в зависимости от вида категории и разрешенного использования земельного участка. </w:t>
      </w:r>
    </w:p>
    <w:p w:rsidR="00897B26" w:rsidRPr="006979C4" w:rsidRDefault="00897B26" w:rsidP="00897B26">
      <w:pPr>
        <w:spacing w:after="0" w:line="240" w:lineRule="auto"/>
        <w:rPr>
          <w:rFonts w:ascii="Times New Roman" w:eastAsia="Arial" w:hAnsi="Times New Roman" w:cs="Times New Roman"/>
          <w:color w:val="000000"/>
          <w:sz w:val="28"/>
          <w:szCs w:val="28"/>
          <w:lang w:eastAsia="ru-RU"/>
        </w:rPr>
      </w:pPr>
      <w:r w:rsidRPr="006979C4">
        <w:rPr>
          <w:rFonts w:ascii="Times New Roman" w:eastAsia="Arial" w:hAnsi="Times New Roman" w:cs="Times New Roman"/>
          <w:color w:val="000000"/>
          <w:sz w:val="28"/>
          <w:szCs w:val="28"/>
          <w:lang w:eastAsia="ru-RU"/>
        </w:rPr>
        <w:t xml:space="preserve"> </w:t>
      </w:r>
    </w:p>
    <w:p w:rsidR="00897B26" w:rsidRPr="00897B26" w:rsidRDefault="00897B26" w:rsidP="00897B26">
      <w:pPr>
        <w:spacing w:after="0" w:line="240" w:lineRule="auto"/>
        <w:rPr>
          <w:rFonts w:ascii="Arial" w:eastAsia="Arial" w:hAnsi="Arial" w:cs="Arial"/>
          <w:color w:val="000000"/>
          <w:sz w:val="20"/>
          <w:lang w:eastAsia="ru-RU"/>
        </w:rPr>
      </w:pPr>
      <w:r w:rsidRPr="00897B26">
        <w:rPr>
          <w:rFonts w:ascii="Arial" w:eastAsia="Arial" w:hAnsi="Arial" w:cs="Arial"/>
          <w:color w:val="000000"/>
          <w:sz w:val="20"/>
          <w:lang w:eastAsia="ru-RU"/>
        </w:rPr>
        <w:t xml:space="preserve"> </w:t>
      </w:r>
    </w:p>
    <w:p w:rsidR="00897B26" w:rsidRPr="00897B26" w:rsidRDefault="00897B26" w:rsidP="00897B26">
      <w:pPr>
        <w:spacing w:after="0" w:line="240" w:lineRule="auto"/>
        <w:rPr>
          <w:rFonts w:ascii="Arial" w:eastAsia="Arial" w:hAnsi="Arial" w:cs="Arial"/>
          <w:color w:val="000000"/>
          <w:sz w:val="20"/>
          <w:lang w:eastAsia="ru-RU"/>
        </w:rPr>
      </w:pPr>
      <w:r w:rsidRPr="00897B26">
        <w:rPr>
          <w:rFonts w:ascii="Arial" w:eastAsia="Arial" w:hAnsi="Arial" w:cs="Arial"/>
          <w:color w:val="000000"/>
          <w:sz w:val="20"/>
          <w:lang w:eastAsia="ru-RU"/>
        </w:rPr>
        <w:t xml:space="preserve"> </w:t>
      </w:r>
    </w:p>
    <w:p w:rsidR="00897B26" w:rsidRPr="00897B26" w:rsidRDefault="00897B26" w:rsidP="00897B26">
      <w:pPr>
        <w:spacing w:after="0" w:line="240" w:lineRule="auto"/>
        <w:rPr>
          <w:rFonts w:ascii="Arial" w:eastAsia="Arial" w:hAnsi="Arial" w:cs="Arial"/>
          <w:color w:val="000000"/>
          <w:sz w:val="20"/>
          <w:lang w:eastAsia="ru-RU"/>
        </w:rPr>
      </w:pPr>
      <w:r w:rsidRPr="00897B26">
        <w:rPr>
          <w:rFonts w:ascii="Arial" w:eastAsia="Arial" w:hAnsi="Arial" w:cs="Arial"/>
          <w:color w:val="000000"/>
          <w:sz w:val="20"/>
          <w:lang w:eastAsia="ru-RU"/>
        </w:rPr>
        <w:t xml:space="preserve"> </w:t>
      </w:r>
    </w:p>
    <w:p w:rsidR="00897B26" w:rsidRPr="00897B26" w:rsidRDefault="00897B26" w:rsidP="00897B26">
      <w:pPr>
        <w:spacing w:after="0" w:line="240" w:lineRule="auto"/>
        <w:rPr>
          <w:rFonts w:ascii="Arial" w:eastAsia="Arial" w:hAnsi="Arial" w:cs="Arial"/>
          <w:color w:val="000000"/>
          <w:sz w:val="20"/>
          <w:lang w:eastAsia="ru-RU"/>
        </w:rPr>
      </w:pPr>
      <w:r w:rsidRPr="00897B26">
        <w:rPr>
          <w:rFonts w:ascii="Arial" w:eastAsia="Arial" w:hAnsi="Arial" w:cs="Arial"/>
          <w:color w:val="000000"/>
          <w:sz w:val="20"/>
          <w:lang w:eastAsia="ru-RU"/>
        </w:rPr>
        <w:t xml:space="preserve"> </w:t>
      </w:r>
    </w:p>
    <w:p w:rsidR="00897B26" w:rsidRPr="00897B26" w:rsidRDefault="00897B26" w:rsidP="00897B26">
      <w:pPr>
        <w:spacing w:after="0" w:line="240" w:lineRule="auto"/>
        <w:rPr>
          <w:rFonts w:ascii="Arial" w:eastAsia="Arial" w:hAnsi="Arial" w:cs="Arial"/>
          <w:color w:val="000000"/>
          <w:sz w:val="20"/>
          <w:lang w:eastAsia="ru-RU"/>
        </w:rPr>
      </w:pPr>
      <w:r w:rsidRPr="00897B26">
        <w:rPr>
          <w:rFonts w:ascii="Arial" w:eastAsia="Arial" w:hAnsi="Arial" w:cs="Arial"/>
          <w:color w:val="000000"/>
          <w:sz w:val="20"/>
          <w:lang w:eastAsia="ru-RU"/>
        </w:rPr>
        <w:t xml:space="preserve"> </w:t>
      </w:r>
    </w:p>
    <w:p w:rsidR="00897B26" w:rsidRPr="00897B26" w:rsidRDefault="00897B26" w:rsidP="00897B26">
      <w:pPr>
        <w:spacing w:after="0" w:line="240" w:lineRule="auto"/>
        <w:rPr>
          <w:rFonts w:ascii="Arial" w:eastAsia="Arial" w:hAnsi="Arial" w:cs="Arial"/>
          <w:color w:val="000000"/>
          <w:sz w:val="20"/>
          <w:lang w:eastAsia="ru-RU"/>
        </w:rPr>
      </w:pPr>
      <w:r w:rsidRPr="00897B26">
        <w:rPr>
          <w:rFonts w:ascii="Arial" w:eastAsia="Arial" w:hAnsi="Arial" w:cs="Arial"/>
          <w:color w:val="000000"/>
          <w:sz w:val="20"/>
          <w:lang w:eastAsia="ru-RU"/>
        </w:rPr>
        <w:t xml:space="preserve"> </w:t>
      </w:r>
    </w:p>
    <w:p w:rsidR="00897B26" w:rsidRPr="00897B26" w:rsidRDefault="00897B26" w:rsidP="00897B26">
      <w:pPr>
        <w:spacing w:after="0" w:line="240" w:lineRule="auto"/>
        <w:rPr>
          <w:rFonts w:ascii="Arial" w:eastAsia="Arial" w:hAnsi="Arial" w:cs="Arial"/>
          <w:color w:val="000000"/>
          <w:sz w:val="20"/>
          <w:lang w:eastAsia="ru-RU"/>
        </w:rPr>
      </w:pPr>
      <w:r w:rsidRPr="00897B26">
        <w:rPr>
          <w:rFonts w:ascii="Arial" w:eastAsia="Arial" w:hAnsi="Arial" w:cs="Arial"/>
          <w:color w:val="000000"/>
          <w:sz w:val="20"/>
          <w:lang w:eastAsia="ru-RU"/>
        </w:rPr>
        <w:t xml:space="preserve"> </w:t>
      </w:r>
    </w:p>
    <w:p w:rsidR="00897B26" w:rsidRPr="00897B26" w:rsidRDefault="00897B26" w:rsidP="00897B26">
      <w:pPr>
        <w:spacing w:after="0" w:line="240" w:lineRule="auto"/>
        <w:rPr>
          <w:rFonts w:ascii="Arial" w:eastAsia="Arial" w:hAnsi="Arial" w:cs="Arial"/>
          <w:color w:val="000000"/>
          <w:sz w:val="20"/>
          <w:lang w:eastAsia="ru-RU"/>
        </w:rPr>
      </w:pPr>
      <w:r w:rsidRPr="00897B26">
        <w:rPr>
          <w:rFonts w:ascii="Arial" w:eastAsia="Arial" w:hAnsi="Arial" w:cs="Arial"/>
          <w:color w:val="000000"/>
          <w:sz w:val="20"/>
          <w:lang w:eastAsia="ru-RU"/>
        </w:rPr>
        <w:t xml:space="preserve"> </w:t>
      </w:r>
    </w:p>
    <w:p w:rsidR="00897B26" w:rsidRPr="00897B26" w:rsidRDefault="00897B26" w:rsidP="00897B26">
      <w:pPr>
        <w:spacing w:after="0" w:line="240" w:lineRule="auto"/>
        <w:rPr>
          <w:rFonts w:ascii="Arial" w:eastAsia="Arial" w:hAnsi="Arial" w:cs="Arial"/>
          <w:color w:val="000000"/>
          <w:sz w:val="20"/>
          <w:lang w:eastAsia="ru-RU"/>
        </w:rPr>
      </w:pPr>
      <w:r w:rsidRPr="00897B26">
        <w:rPr>
          <w:rFonts w:ascii="Arial" w:eastAsia="Arial" w:hAnsi="Arial" w:cs="Arial"/>
          <w:color w:val="000000"/>
          <w:sz w:val="20"/>
          <w:lang w:eastAsia="ru-RU"/>
        </w:rPr>
        <w:t xml:space="preserve"> </w:t>
      </w:r>
    </w:p>
    <w:p w:rsidR="00897B26" w:rsidRPr="00897B26" w:rsidRDefault="00897B26" w:rsidP="00897B26">
      <w:pPr>
        <w:spacing w:after="0" w:line="240" w:lineRule="auto"/>
        <w:rPr>
          <w:rFonts w:ascii="Arial" w:eastAsia="Arial" w:hAnsi="Arial" w:cs="Arial"/>
          <w:color w:val="000000"/>
          <w:sz w:val="20"/>
          <w:lang w:eastAsia="ru-RU"/>
        </w:rPr>
      </w:pPr>
      <w:r w:rsidRPr="00897B26">
        <w:rPr>
          <w:rFonts w:ascii="Arial" w:eastAsia="Arial" w:hAnsi="Arial" w:cs="Arial"/>
          <w:color w:val="000000"/>
          <w:sz w:val="20"/>
          <w:lang w:eastAsia="ru-RU"/>
        </w:rPr>
        <w:t xml:space="preserve"> </w:t>
      </w:r>
    </w:p>
    <w:p w:rsidR="00897B26" w:rsidRPr="00897B26" w:rsidRDefault="00897B26" w:rsidP="00897B26">
      <w:pPr>
        <w:spacing w:after="0" w:line="240" w:lineRule="auto"/>
        <w:rPr>
          <w:rFonts w:ascii="Arial" w:eastAsia="Arial" w:hAnsi="Arial" w:cs="Arial"/>
          <w:color w:val="000000"/>
          <w:sz w:val="20"/>
          <w:lang w:eastAsia="ru-RU"/>
        </w:rPr>
      </w:pPr>
      <w:r w:rsidRPr="00897B26">
        <w:rPr>
          <w:rFonts w:ascii="Arial" w:eastAsia="Arial" w:hAnsi="Arial" w:cs="Arial"/>
          <w:color w:val="000000"/>
          <w:sz w:val="20"/>
          <w:lang w:eastAsia="ru-RU"/>
        </w:rPr>
        <w:t xml:space="preserve"> </w:t>
      </w:r>
    </w:p>
    <w:p w:rsidR="00897B26" w:rsidRPr="00897B26" w:rsidRDefault="00897B26" w:rsidP="00897B26">
      <w:pPr>
        <w:spacing w:after="0" w:line="240" w:lineRule="auto"/>
        <w:rPr>
          <w:rFonts w:ascii="Arial" w:eastAsia="Arial" w:hAnsi="Arial" w:cs="Arial"/>
          <w:color w:val="000000"/>
          <w:sz w:val="20"/>
          <w:lang w:eastAsia="ru-RU"/>
        </w:rPr>
      </w:pPr>
      <w:r w:rsidRPr="00897B26">
        <w:rPr>
          <w:rFonts w:ascii="Arial" w:eastAsia="Arial" w:hAnsi="Arial" w:cs="Arial"/>
          <w:color w:val="000000"/>
          <w:sz w:val="20"/>
          <w:lang w:eastAsia="ru-RU"/>
        </w:rPr>
        <w:t xml:space="preserve"> </w:t>
      </w:r>
    </w:p>
    <w:p w:rsidR="00897B26" w:rsidRPr="00897B26" w:rsidRDefault="00897B26" w:rsidP="00897B26">
      <w:pPr>
        <w:spacing w:after="0" w:line="240" w:lineRule="auto"/>
        <w:rPr>
          <w:rFonts w:ascii="Arial" w:eastAsia="Arial" w:hAnsi="Arial" w:cs="Arial"/>
          <w:color w:val="000000"/>
          <w:sz w:val="20"/>
          <w:lang w:eastAsia="ru-RU"/>
        </w:rPr>
      </w:pPr>
      <w:r w:rsidRPr="00897B26">
        <w:rPr>
          <w:rFonts w:ascii="Arial" w:eastAsia="Arial" w:hAnsi="Arial" w:cs="Arial"/>
          <w:color w:val="000000"/>
          <w:sz w:val="20"/>
          <w:lang w:eastAsia="ru-RU"/>
        </w:rPr>
        <w:t xml:space="preserve"> </w:t>
      </w:r>
    </w:p>
    <w:p w:rsidR="00897B26" w:rsidRPr="00897B26" w:rsidRDefault="00897B26" w:rsidP="00897B26">
      <w:pPr>
        <w:spacing w:after="0" w:line="240" w:lineRule="auto"/>
        <w:rPr>
          <w:rFonts w:ascii="Arial" w:eastAsia="Arial" w:hAnsi="Arial" w:cs="Arial"/>
          <w:color w:val="000000"/>
          <w:sz w:val="20"/>
          <w:lang w:eastAsia="ru-RU"/>
        </w:rPr>
      </w:pPr>
      <w:r w:rsidRPr="00897B26">
        <w:rPr>
          <w:rFonts w:ascii="Arial" w:eastAsia="Arial" w:hAnsi="Arial" w:cs="Arial"/>
          <w:color w:val="000000"/>
          <w:sz w:val="20"/>
          <w:lang w:eastAsia="ru-RU"/>
        </w:rPr>
        <w:t xml:space="preserve"> </w:t>
      </w:r>
    </w:p>
    <w:p w:rsidR="006979C4" w:rsidRDefault="006979C4" w:rsidP="006979C4">
      <w:pPr>
        <w:spacing w:after="0" w:line="240" w:lineRule="auto"/>
        <w:rPr>
          <w:rFonts w:ascii="Arial" w:eastAsia="Arial" w:hAnsi="Arial" w:cs="Arial"/>
          <w:color w:val="000000"/>
          <w:sz w:val="20"/>
          <w:lang w:eastAsia="ru-RU"/>
        </w:rPr>
      </w:pPr>
      <w:r>
        <w:rPr>
          <w:rFonts w:ascii="Arial" w:eastAsia="Arial" w:hAnsi="Arial" w:cs="Arial"/>
          <w:color w:val="000000"/>
          <w:sz w:val="20"/>
          <w:lang w:eastAsia="ru-RU"/>
        </w:rPr>
        <w:t xml:space="preserve"> </w:t>
      </w:r>
    </w:p>
    <w:p w:rsidR="006979C4" w:rsidRDefault="006979C4" w:rsidP="006979C4">
      <w:pPr>
        <w:spacing w:after="0" w:line="240" w:lineRule="auto"/>
        <w:rPr>
          <w:rFonts w:ascii="Arial" w:eastAsia="Arial" w:hAnsi="Arial" w:cs="Arial"/>
          <w:color w:val="000000"/>
          <w:sz w:val="20"/>
          <w:lang w:eastAsia="ru-RU"/>
        </w:rPr>
      </w:pPr>
    </w:p>
    <w:p w:rsidR="006979C4" w:rsidRDefault="006979C4" w:rsidP="006979C4">
      <w:pPr>
        <w:spacing w:after="0" w:line="240" w:lineRule="auto"/>
        <w:rPr>
          <w:rFonts w:ascii="Arial" w:eastAsia="Arial" w:hAnsi="Arial" w:cs="Arial"/>
          <w:color w:val="000000"/>
          <w:sz w:val="20"/>
          <w:lang w:eastAsia="ru-RU"/>
        </w:rPr>
      </w:pPr>
    </w:p>
    <w:p w:rsidR="006979C4" w:rsidRDefault="006979C4" w:rsidP="006979C4">
      <w:pPr>
        <w:spacing w:after="0" w:line="240" w:lineRule="auto"/>
        <w:rPr>
          <w:rFonts w:ascii="Arial" w:eastAsia="Arial" w:hAnsi="Arial" w:cs="Arial"/>
          <w:color w:val="000000"/>
          <w:sz w:val="20"/>
          <w:lang w:eastAsia="ru-RU"/>
        </w:rPr>
      </w:pPr>
    </w:p>
    <w:p w:rsidR="006979C4" w:rsidRDefault="006979C4" w:rsidP="006979C4">
      <w:pPr>
        <w:spacing w:after="0" w:line="240" w:lineRule="auto"/>
        <w:rPr>
          <w:rFonts w:ascii="Arial" w:eastAsia="Arial" w:hAnsi="Arial" w:cs="Arial"/>
          <w:color w:val="000000"/>
          <w:sz w:val="20"/>
          <w:lang w:eastAsia="ru-RU"/>
        </w:rPr>
      </w:pPr>
    </w:p>
    <w:p w:rsidR="006979C4" w:rsidRDefault="006979C4" w:rsidP="006979C4">
      <w:pPr>
        <w:spacing w:after="0" w:line="240" w:lineRule="auto"/>
        <w:rPr>
          <w:rFonts w:ascii="Arial" w:eastAsia="Arial" w:hAnsi="Arial" w:cs="Arial"/>
          <w:color w:val="000000"/>
          <w:sz w:val="20"/>
          <w:lang w:eastAsia="ru-RU"/>
        </w:rPr>
      </w:pPr>
    </w:p>
    <w:p w:rsidR="006979C4" w:rsidRDefault="006979C4" w:rsidP="006979C4">
      <w:pPr>
        <w:spacing w:after="0" w:line="240" w:lineRule="auto"/>
        <w:rPr>
          <w:rFonts w:ascii="Arial" w:eastAsia="Arial" w:hAnsi="Arial" w:cs="Arial"/>
          <w:color w:val="000000"/>
          <w:sz w:val="20"/>
          <w:lang w:eastAsia="ru-RU"/>
        </w:rPr>
      </w:pPr>
    </w:p>
    <w:p w:rsidR="006979C4" w:rsidRDefault="006979C4" w:rsidP="006979C4">
      <w:pPr>
        <w:spacing w:after="0" w:line="240" w:lineRule="auto"/>
        <w:rPr>
          <w:rFonts w:ascii="Arial" w:eastAsia="Arial" w:hAnsi="Arial" w:cs="Arial"/>
          <w:color w:val="000000"/>
          <w:sz w:val="20"/>
          <w:lang w:eastAsia="ru-RU"/>
        </w:rPr>
      </w:pPr>
    </w:p>
    <w:p w:rsidR="006979C4" w:rsidRPr="006979C4" w:rsidRDefault="00897B26" w:rsidP="006979C4">
      <w:pPr>
        <w:spacing w:after="0" w:line="240" w:lineRule="auto"/>
        <w:jc w:val="right"/>
        <w:rPr>
          <w:rFonts w:ascii="Times New Roman" w:eastAsia="Arial" w:hAnsi="Times New Roman" w:cs="Times New Roman"/>
          <w:b/>
          <w:color w:val="000000"/>
          <w:sz w:val="24"/>
          <w:szCs w:val="24"/>
          <w:lang w:eastAsia="ru-RU"/>
        </w:rPr>
      </w:pPr>
      <w:r w:rsidRPr="006979C4">
        <w:rPr>
          <w:rFonts w:ascii="Times New Roman" w:eastAsia="Arial" w:hAnsi="Times New Roman" w:cs="Times New Roman"/>
          <w:b/>
          <w:color w:val="000000"/>
          <w:sz w:val="24"/>
          <w:szCs w:val="24"/>
          <w:lang w:eastAsia="ru-RU"/>
        </w:rPr>
        <w:t>Приложение 2 к Порядку</w:t>
      </w:r>
    </w:p>
    <w:p w:rsidR="006979C4" w:rsidRPr="006979C4" w:rsidRDefault="006979C4" w:rsidP="006979C4">
      <w:pPr>
        <w:spacing w:after="0" w:line="240" w:lineRule="auto"/>
        <w:jc w:val="center"/>
        <w:rPr>
          <w:rFonts w:ascii="Times New Roman" w:eastAsia="Arial" w:hAnsi="Times New Roman" w:cs="Times New Roman"/>
          <w:b/>
          <w:color w:val="000000"/>
          <w:sz w:val="24"/>
          <w:szCs w:val="24"/>
          <w:lang w:eastAsia="ru-RU"/>
        </w:rPr>
      </w:pPr>
    </w:p>
    <w:p w:rsidR="00897B26" w:rsidRPr="006979C4" w:rsidRDefault="00897B26" w:rsidP="006979C4">
      <w:pPr>
        <w:spacing w:after="0" w:line="240" w:lineRule="auto"/>
        <w:jc w:val="center"/>
        <w:rPr>
          <w:rFonts w:ascii="Times New Roman" w:eastAsia="Arial" w:hAnsi="Times New Roman" w:cs="Times New Roman"/>
          <w:b/>
          <w:color w:val="000000"/>
          <w:sz w:val="24"/>
          <w:szCs w:val="24"/>
          <w:lang w:eastAsia="ru-RU"/>
        </w:rPr>
      </w:pPr>
      <w:r w:rsidRPr="006979C4">
        <w:rPr>
          <w:rFonts w:ascii="Times New Roman" w:eastAsia="Arial" w:hAnsi="Times New Roman" w:cs="Times New Roman"/>
          <w:b/>
          <w:color w:val="000000"/>
          <w:sz w:val="24"/>
          <w:szCs w:val="24"/>
          <w:lang w:eastAsia="ru-RU"/>
        </w:rPr>
        <w:t>ЗНАЧЕНИЯ</w:t>
      </w:r>
    </w:p>
    <w:p w:rsidR="00897B26" w:rsidRPr="006979C4" w:rsidRDefault="00897B26" w:rsidP="006979C4">
      <w:pPr>
        <w:spacing w:after="15" w:line="237" w:lineRule="auto"/>
        <w:ind w:right="-15"/>
        <w:jc w:val="center"/>
        <w:rPr>
          <w:rFonts w:ascii="Arial" w:eastAsia="Arial" w:hAnsi="Arial" w:cs="Arial"/>
          <w:b/>
          <w:color w:val="000000"/>
          <w:sz w:val="24"/>
          <w:szCs w:val="24"/>
          <w:lang w:eastAsia="ru-RU"/>
        </w:rPr>
      </w:pPr>
      <w:r w:rsidRPr="006979C4">
        <w:rPr>
          <w:rFonts w:ascii="Times New Roman" w:eastAsia="Arial" w:hAnsi="Times New Roman" w:cs="Times New Roman"/>
          <w:b/>
          <w:color w:val="000000"/>
          <w:sz w:val="24"/>
          <w:szCs w:val="24"/>
          <w:lang w:eastAsia="ru-RU"/>
        </w:rPr>
        <w:t>корректирующего коэффициента</w:t>
      </w:r>
    </w:p>
    <w:p w:rsidR="00897B26" w:rsidRPr="00897B26" w:rsidRDefault="00897B26" w:rsidP="00897B26">
      <w:pPr>
        <w:spacing w:after="0" w:line="276" w:lineRule="auto"/>
        <w:rPr>
          <w:rFonts w:ascii="Arial" w:eastAsia="Arial" w:hAnsi="Arial" w:cs="Arial"/>
          <w:color w:val="000000"/>
          <w:sz w:val="20"/>
          <w:lang w:eastAsia="ru-RU"/>
        </w:rPr>
      </w:pPr>
      <w:r w:rsidRPr="00897B26">
        <w:rPr>
          <w:rFonts w:ascii="Arial" w:eastAsia="Arial" w:hAnsi="Arial" w:cs="Arial"/>
          <w:color w:val="000000"/>
          <w:sz w:val="20"/>
          <w:lang w:eastAsia="ru-RU"/>
        </w:rPr>
        <w:t xml:space="preserve"> </w:t>
      </w:r>
    </w:p>
    <w:tbl>
      <w:tblPr>
        <w:tblStyle w:val="TableGrid"/>
        <w:tblW w:w="9600" w:type="dxa"/>
        <w:tblInd w:w="2" w:type="dxa"/>
        <w:tblCellMar>
          <w:top w:w="80" w:type="dxa"/>
          <w:left w:w="62" w:type="dxa"/>
          <w:right w:w="22" w:type="dxa"/>
        </w:tblCellMar>
        <w:tblLook w:val="04A0" w:firstRow="1" w:lastRow="0" w:firstColumn="1" w:lastColumn="0" w:noHBand="0" w:noVBand="1"/>
      </w:tblPr>
      <w:tblGrid>
        <w:gridCol w:w="794"/>
        <w:gridCol w:w="6886"/>
        <w:gridCol w:w="1920"/>
      </w:tblGrid>
      <w:tr w:rsidR="00897B26" w:rsidRPr="00897B26" w:rsidTr="00897B26">
        <w:trPr>
          <w:trHeight w:val="905"/>
        </w:trPr>
        <w:tc>
          <w:tcPr>
            <w:tcW w:w="794" w:type="dxa"/>
            <w:tcBorders>
              <w:top w:val="single" w:sz="4" w:space="0" w:color="000000"/>
              <w:left w:val="single" w:sz="4" w:space="0" w:color="000000"/>
              <w:bottom w:val="single" w:sz="4" w:space="0" w:color="000000"/>
              <w:right w:val="single" w:sz="4" w:space="0" w:color="000000"/>
            </w:tcBorders>
            <w:vAlign w:val="center"/>
          </w:tcPr>
          <w:p w:rsidR="00897B26" w:rsidRPr="00897B26" w:rsidRDefault="00897B26" w:rsidP="00897B26">
            <w:pPr>
              <w:spacing w:line="276" w:lineRule="auto"/>
              <w:jc w:val="center"/>
              <w:rPr>
                <w:rFonts w:ascii="Arial" w:eastAsia="Arial" w:hAnsi="Arial" w:cs="Arial"/>
                <w:color w:val="000000"/>
                <w:sz w:val="20"/>
              </w:rPr>
            </w:pPr>
            <w:r w:rsidRPr="00897B26">
              <w:rPr>
                <w:rFonts w:ascii="Arial" w:eastAsia="Arial" w:hAnsi="Arial" w:cs="Arial"/>
                <w:color w:val="000000"/>
                <w:sz w:val="20"/>
              </w:rPr>
              <w:t xml:space="preserve">N </w:t>
            </w:r>
          </w:p>
        </w:tc>
        <w:tc>
          <w:tcPr>
            <w:tcW w:w="6886"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Вид использования земельных участков </w:t>
            </w:r>
          </w:p>
        </w:tc>
        <w:tc>
          <w:tcPr>
            <w:tcW w:w="1920" w:type="dxa"/>
            <w:tcBorders>
              <w:top w:val="single" w:sz="4" w:space="0" w:color="000000"/>
              <w:left w:val="single" w:sz="4" w:space="0" w:color="000000"/>
              <w:bottom w:val="single" w:sz="4" w:space="0" w:color="000000"/>
              <w:right w:val="single" w:sz="4" w:space="0" w:color="000000"/>
            </w:tcBorders>
            <w:vAlign w:val="center"/>
          </w:tcPr>
          <w:p w:rsidR="00897B26" w:rsidRPr="00897B26" w:rsidRDefault="00897B26" w:rsidP="00897B26">
            <w:pPr>
              <w:spacing w:line="276" w:lineRule="auto"/>
              <w:jc w:val="center"/>
              <w:rPr>
                <w:rFonts w:ascii="Arial" w:eastAsia="Arial" w:hAnsi="Arial" w:cs="Arial"/>
                <w:color w:val="000000"/>
                <w:sz w:val="20"/>
              </w:rPr>
            </w:pPr>
            <w:r w:rsidRPr="00897B26">
              <w:rPr>
                <w:rFonts w:ascii="Arial" w:eastAsia="Arial" w:hAnsi="Arial" w:cs="Arial"/>
                <w:color w:val="000000"/>
                <w:sz w:val="20"/>
              </w:rPr>
              <w:t xml:space="preserve">Корректирующий коэффициент, Ккор. </w:t>
            </w:r>
          </w:p>
        </w:tc>
      </w:tr>
      <w:tr w:rsidR="00897B26" w:rsidRPr="00897B26" w:rsidTr="00897B26">
        <w:trPr>
          <w:trHeight w:val="444"/>
        </w:trPr>
        <w:tc>
          <w:tcPr>
            <w:tcW w:w="794"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I </w:t>
            </w:r>
          </w:p>
        </w:tc>
        <w:tc>
          <w:tcPr>
            <w:tcW w:w="8806" w:type="dxa"/>
            <w:gridSpan w:val="2"/>
            <w:tcBorders>
              <w:top w:val="single" w:sz="4" w:space="0" w:color="000000"/>
              <w:left w:val="single" w:sz="4" w:space="0" w:color="000000"/>
              <w:bottom w:val="single" w:sz="4" w:space="0" w:color="000000"/>
              <w:right w:val="single" w:sz="4" w:space="0" w:color="000000"/>
            </w:tcBorders>
            <w:vAlign w:val="center"/>
          </w:tcPr>
          <w:p w:rsidR="00897B26" w:rsidRPr="007853CF" w:rsidRDefault="00897B26" w:rsidP="00897B26">
            <w:pPr>
              <w:spacing w:line="276" w:lineRule="auto"/>
              <w:rPr>
                <w:rFonts w:ascii="Arial" w:eastAsia="Arial" w:hAnsi="Arial" w:cs="Arial"/>
                <w:b/>
                <w:color w:val="000000"/>
                <w:sz w:val="20"/>
              </w:rPr>
            </w:pPr>
            <w:r w:rsidRPr="007853CF">
              <w:rPr>
                <w:rFonts w:ascii="Arial" w:eastAsia="Arial" w:hAnsi="Arial" w:cs="Arial"/>
                <w:b/>
                <w:color w:val="000000"/>
                <w:sz w:val="20"/>
              </w:rPr>
              <w:t xml:space="preserve">Земли сельскохозяйственного назначения </w:t>
            </w:r>
          </w:p>
        </w:tc>
      </w:tr>
      <w:tr w:rsidR="00897B26" w:rsidRPr="00897B26" w:rsidTr="00897B26">
        <w:trPr>
          <w:trHeight w:val="444"/>
        </w:trPr>
        <w:tc>
          <w:tcPr>
            <w:tcW w:w="794"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1 </w:t>
            </w:r>
          </w:p>
        </w:tc>
        <w:tc>
          <w:tcPr>
            <w:tcW w:w="6886" w:type="dxa"/>
            <w:tcBorders>
              <w:top w:val="single" w:sz="4" w:space="0" w:color="000000"/>
              <w:left w:val="single" w:sz="4" w:space="0" w:color="000000"/>
              <w:bottom w:val="single" w:sz="4" w:space="0" w:color="000000"/>
              <w:right w:val="single" w:sz="4" w:space="0" w:color="000000"/>
            </w:tcBorders>
            <w:vAlign w:val="center"/>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Для использования в качестве сельскохозяйственных угодий </w:t>
            </w:r>
          </w:p>
        </w:tc>
        <w:tc>
          <w:tcPr>
            <w:tcW w:w="1920"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jc w:val="center"/>
              <w:rPr>
                <w:rFonts w:ascii="Arial" w:eastAsia="Arial" w:hAnsi="Arial" w:cs="Arial"/>
                <w:color w:val="000000"/>
                <w:sz w:val="20"/>
              </w:rPr>
            </w:pPr>
            <w:r w:rsidRPr="00897B26">
              <w:rPr>
                <w:rFonts w:ascii="Arial" w:eastAsia="Arial" w:hAnsi="Arial" w:cs="Arial"/>
                <w:color w:val="000000"/>
                <w:sz w:val="20"/>
              </w:rPr>
              <w:t xml:space="preserve">0,005 </w:t>
            </w:r>
          </w:p>
        </w:tc>
      </w:tr>
      <w:tr w:rsidR="00897B26" w:rsidRPr="00897B26" w:rsidTr="00897B26">
        <w:trPr>
          <w:trHeight w:val="905"/>
        </w:trPr>
        <w:tc>
          <w:tcPr>
            <w:tcW w:w="794"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2 </w:t>
            </w:r>
          </w:p>
        </w:tc>
        <w:tc>
          <w:tcPr>
            <w:tcW w:w="6886" w:type="dxa"/>
            <w:tcBorders>
              <w:top w:val="single" w:sz="4" w:space="0" w:color="000000"/>
              <w:left w:val="single" w:sz="4" w:space="0" w:color="000000"/>
              <w:bottom w:val="single" w:sz="4" w:space="0" w:color="000000"/>
              <w:right w:val="single" w:sz="4" w:space="0" w:color="000000"/>
            </w:tcBorders>
            <w:vAlign w:val="center"/>
          </w:tcPr>
          <w:p w:rsidR="00897B26" w:rsidRPr="00897B26" w:rsidRDefault="00897B26" w:rsidP="00897B26">
            <w:pPr>
              <w:spacing w:line="276" w:lineRule="auto"/>
              <w:ind w:right="417"/>
              <w:jc w:val="both"/>
              <w:rPr>
                <w:rFonts w:ascii="Arial" w:eastAsia="Arial" w:hAnsi="Arial" w:cs="Arial"/>
                <w:color w:val="000000"/>
                <w:sz w:val="20"/>
              </w:rPr>
            </w:pPr>
            <w:r w:rsidRPr="00897B26">
              <w:rPr>
                <w:rFonts w:ascii="Arial" w:eastAsia="Arial" w:hAnsi="Arial" w:cs="Arial"/>
                <w:color w:val="000000"/>
                <w:sz w:val="20"/>
              </w:rPr>
              <w:t xml:space="preserve">Для размещения зданий, строений, сооружений, используемых для производства, хранения и первичной переработки сельскохозяйственной продукции </w:t>
            </w:r>
          </w:p>
        </w:tc>
        <w:tc>
          <w:tcPr>
            <w:tcW w:w="1920"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jc w:val="center"/>
              <w:rPr>
                <w:rFonts w:ascii="Arial" w:eastAsia="Arial" w:hAnsi="Arial" w:cs="Arial"/>
                <w:color w:val="000000"/>
                <w:sz w:val="20"/>
              </w:rPr>
            </w:pPr>
            <w:r w:rsidRPr="00897B26">
              <w:rPr>
                <w:rFonts w:ascii="Arial" w:eastAsia="Arial" w:hAnsi="Arial" w:cs="Arial"/>
                <w:color w:val="000000"/>
                <w:sz w:val="20"/>
              </w:rPr>
              <w:t xml:space="preserve">0,004 </w:t>
            </w:r>
          </w:p>
        </w:tc>
      </w:tr>
      <w:tr w:rsidR="00897B26" w:rsidRPr="00897B26" w:rsidTr="00897B26">
        <w:trPr>
          <w:trHeight w:val="444"/>
        </w:trPr>
        <w:tc>
          <w:tcPr>
            <w:tcW w:w="794"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3 </w:t>
            </w:r>
          </w:p>
        </w:tc>
        <w:tc>
          <w:tcPr>
            <w:tcW w:w="6886" w:type="dxa"/>
            <w:tcBorders>
              <w:top w:val="single" w:sz="4" w:space="0" w:color="000000"/>
              <w:left w:val="single" w:sz="4" w:space="0" w:color="000000"/>
              <w:bottom w:val="single" w:sz="4" w:space="0" w:color="000000"/>
              <w:right w:val="single" w:sz="4" w:space="0" w:color="000000"/>
            </w:tcBorders>
            <w:vAlign w:val="center"/>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Для размещения внутрихозяйственных дорог и коммуникаций </w:t>
            </w:r>
          </w:p>
        </w:tc>
        <w:tc>
          <w:tcPr>
            <w:tcW w:w="1920"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jc w:val="center"/>
              <w:rPr>
                <w:rFonts w:ascii="Arial" w:eastAsia="Arial" w:hAnsi="Arial" w:cs="Arial"/>
                <w:color w:val="000000"/>
                <w:sz w:val="20"/>
              </w:rPr>
            </w:pPr>
            <w:r w:rsidRPr="00897B26">
              <w:rPr>
                <w:rFonts w:ascii="Arial" w:eastAsia="Arial" w:hAnsi="Arial" w:cs="Arial"/>
                <w:color w:val="000000"/>
                <w:sz w:val="20"/>
              </w:rPr>
              <w:t xml:space="preserve">0,004 </w:t>
            </w:r>
          </w:p>
        </w:tc>
      </w:tr>
      <w:tr w:rsidR="00897B26" w:rsidRPr="00897B26" w:rsidTr="00897B26">
        <w:trPr>
          <w:trHeight w:val="444"/>
        </w:trPr>
        <w:tc>
          <w:tcPr>
            <w:tcW w:w="794"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4 </w:t>
            </w:r>
          </w:p>
        </w:tc>
        <w:tc>
          <w:tcPr>
            <w:tcW w:w="6886" w:type="dxa"/>
            <w:tcBorders>
              <w:top w:val="single" w:sz="4" w:space="0" w:color="000000"/>
              <w:left w:val="single" w:sz="4" w:space="0" w:color="000000"/>
              <w:bottom w:val="single" w:sz="4" w:space="0" w:color="000000"/>
              <w:right w:val="single" w:sz="4" w:space="0" w:color="000000"/>
            </w:tcBorders>
            <w:vAlign w:val="center"/>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Для размещения водных объектов </w:t>
            </w:r>
          </w:p>
        </w:tc>
        <w:tc>
          <w:tcPr>
            <w:tcW w:w="1920"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jc w:val="center"/>
              <w:rPr>
                <w:rFonts w:ascii="Arial" w:eastAsia="Arial" w:hAnsi="Arial" w:cs="Arial"/>
                <w:color w:val="000000"/>
                <w:sz w:val="20"/>
              </w:rPr>
            </w:pPr>
            <w:r w:rsidRPr="00897B26">
              <w:rPr>
                <w:rFonts w:ascii="Arial" w:eastAsia="Arial" w:hAnsi="Arial" w:cs="Arial"/>
                <w:color w:val="000000"/>
                <w:sz w:val="20"/>
              </w:rPr>
              <w:t xml:space="preserve">0,004 </w:t>
            </w:r>
          </w:p>
        </w:tc>
      </w:tr>
      <w:tr w:rsidR="00897B26" w:rsidRPr="00897B26" w:rsidTr="00897B26">
        <w:trPr>
          <w:trHeight w:val="672"/>
        </w:trPr>
        <w:tc>
          <w:tcPr>
            <w:tcW w:w="794"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5 </w:t>
            </w:r>
          </w:p>
        </w:tc>
        <w:tc>
          <w:tcPr>
            <w:tcW w:w="6886" w:type="dxa"/>
            <w:tcBorders>
              <w:top w:val="single" w:sz="4" w:space="0" w:color="000000"/>
              <w:left w:val="single" w:sz="4" w:space="0" w:color="000000"/>
              <w:bottom w:val="single" w:sz="4" w:space="0" w:color="000000"/>
              <w:right w:val="single" w:sz="4" w:space="0" w:color="000000"/>
            </w:tcBorders>
            <w:vAlign w:val="center"/>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Для размещения иных объектов, связанных с сельскохозяйственным производством </w:t>
            </w:r>
          </w:p>
        </w:tc>
        <w:tc>
          <w:tcPr>
            <w:tcW w:w="1920"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jc w:val="center"/>
              <w:rPr>
                <w:rFonts w:ascii="Arial" w:eastAsia="Arial" w:hAnsi="Arial" w:cs="Arial"/>
                <w:color w:val="000000"/>
                <w:sz w:val="20"/>
              </w:rPr>
            </w:pPr>
            <w:r w:rsidRPr="00897B26">
              <w:rPr>
                <w:rFonts w:ascii="Arial" w:eastAsia="Arial" w:hAnsi="Arial" w:cs="Arial"/>
                <w:color w:val="000000"/>
                <w:sz w:val="20"/>
              </w:rPr>
              <w:t xml:space="preserve">0,004 </w:t>
            </w:r>
          </w:p>
        </w:tc>
      </w:tr>
      <w:tr w:rsidR="00897B26" w:rsidRPr="00897B26" w:rsidTr="00897B26">
        <w:trPr>
          <w:trHeight w:val="444"/>
        </w:trPr>
        <w:tc>
          <w:tcPr>
            <w:tcW w:w="794"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6 </w:t>
            </w:r>
          </w:p>
        </w:tc>
        <w:tc>
          <w:tcPr>
            <w:tcW w:w="6886" w:type="dxa"/>
            <w:tcBorders>
              <w:top w:val="single" w:sz="4" w:space="0" w:color="000000"/>
              <w:left w:val="single" w:sz="4" w:space="0" w:color="000000"/>
              <w:bottom w:val="single" w:sz="4" w:space="0" w:color="000000"/>
              <w:right w:val="single" w:sz="4" w:space="0" w:color="000000"/>
            </w:tcBorders>
            <w:vAlign w:val="center"/>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Для ведения крестьянского (фермерского) хозяйства </w:t>
            </w:r>
          </w:p>
        </w:tc>
        <w:tc>
          <w:tcPr>
            <w:tcW w:w="1920"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jc w:val="center"/>
              <w:rPr>
                <w:rFonts w:ascii="Arial" w:eastAsia="Arial" w:hAnsi="Arial" w:cs="Arial"/>
                <w:color w:val="000000"/>
                <w:sz w:val="20"/>
              </w:rPr>
            </w:pPr>
            <w:r w:rsidRPr="00897B26">
              <w:rPr>
                <w:rFonts w:ascii="Arial" w:eastAsia="Arial" w:hAnsi="Arial" w:cs="Arial"/>
                <w:color w:val="000000"/>
                <w:sz w:val="20"/>
              </w:rPr>
              <w:t xml:space="preserve">0,005 </w:t>
            </w:r>
          </w:p>
        </w:tc>
      </w:tr>
      <w:tr w:rsidR="00897B26" w:rsidRPr="00897B26" w:rsidTr="00897B26">
        <w:trPr>
          <w:trHeight w:val="444"/>
        </w:trPr>
        <w:tc>
          <w:tcPr>
            <w:tcW w:w="794"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7 </w:t>
            </w:r>
          </w:p>
        </w:tc>
        <w:tc>
          <w:tcPr>
            <w:tcW w:w="6886" w:type="dxa"/>
            <w:tcBorders>
              <w:top w:val="single" w:sz="4" w:space="0" w:color="000000"/>
              <w:left w:val="single" w:sz="4" w:space="0" w:color="000000"/>
              <w:bottom w:val="single" w:sz="4" w:space="0" w:color="000000"/>
              <w:right w:val="single" w:sz="4" w:space="0" w:color="000000"/>
            </w:tcBorders>
            <w:vAlign w:val="center"/>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Для ведения личного подсобного хозяйства </w:t>
            </w:r>
          </w:p>
        </w:tc>
        <w:tc>
          <w:tcPr>
            <w:tcW w:w="1920"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jc w:val="center"/>
              <w:rPr>
                <w:rFonts w:ascii="Arial" w:eastAsia="Arial" w:hAnsi="Arial" w:cs="Arial"/>
                <w:color w:val="000000"/>
                <w:sz w:val="20"/>
              </w:rPr>
            </w:pPr>
            <w:r w:rsidRPr="00897B26">
              <w:rPr>
                <w:rFonts w:ascii="Arial" w:eastAsia="Arial" w:hAnsi="Arial" w:cs="Arial"/>
                <w:color w:val="000000"/>
                <w:sz w:val="20"/>
              </w:rPr>
              <w:t xml:space="preserve">0,007 </w:t>
            </w:r>
          </w:p>
        </w:tc>
      </w:tr>
      <w:tr w:rsidR="00897B26" w:rsidRPr="00897B26" w:rsidTr="00897B26">
        <w:trPr>
          <w:trHeight w:val="444"/>
        </w:trPr>
        <w:tc>
          <w:tcPr>
            <w:tcW w:w="794"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8 </w:t>
            </w:r>
          </w:p>
        </w:tc>
        <w:tc>
          <w:tcPr>
            <w:tcW w:w="6886" w:type="dxa"/>
            <w:tcBorders>
              <w:top w:val="single" w:sz="4" w:space="0" w:color="000000"/>
              <w:left w:val="single" w:sz="4" w:space="0" w:color="000000"/>
              <w:bottom w:val="single" w:sz="4" w:space="0" w:color="000000"/>
              <w:right w:val="single" w:sz="4" w:space="0" w:color="000000"/>
            </w:tcBorders>
            <w:vAlign w:val="center"/>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Для индивидуального садоводства и огородничества </w:t>
            </w:r>
          </w:p>
        </w:tc>
        <w:tc>
          <w:tcPr>
            <w:tcW w:w="1920"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jc w:val="center"/>
              <w:rPr>
                <w:rFonts w:ascii="Arial" w:eastAsia="Arial" w:hAnsi="Arial" w:cs="Arial"/>
                <w:color w:val="000000"/>
                <w:sz w:val="20"/>
              </w:rPr>
            </w:pPr>
            <w:r w:rsidRPr="00897B26">
              <w:rPr>
                <w:rFonts w:ascii="Arial" w:eastAsia="Arial" w:hAnsi="Arial" w:cs="Arial"/>
                <w:color w:val="000000"/>
                <w:sz w:val="20"/>
              </w:rPr>
              <w:t xml:space="preserve">0,007 </w:t>
            </w:r>
          </w:p>
        </w:tc>
      </w:tr>
      <w:tr w:rsidR="00897B26" w:rsidRPr="00897B26" w:rsidTr="00897B26">
        <w:trPr>
          <w:trHeight w:val="444"/>
        </w:trPr>
        <w:tc>
          <w:tcPr>
            <w:tcW w:w="794"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9 </w:t>
            </w:r>
          </w:p>
        </w:tc>
        <w:tc>
          <w:tcPr>
            <w:tcW w:w="6886" w:type="dxa"/>
            <w:tcBorders>
              <w:top w:val="single" w:sz="4" w:space="0" w:color="000000"/>
              <w:left w:val="single" w:sz="4" w:space="0" w:color="000000"/>
              <w:bottom w:val="single" w:sz="4" w:space="0" w:color="000000"/>
              <w:right w:val="single" w:sz="4" w:space="0" w:color="000000"/>
            </w:tcBorders>
            <w:vAlign w:val="center"/>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Для индивидуального животноводства </w:t>
            </w:r>
          </w:p>
        </w:tc>
        <w:tc>
          <w:tcPr>
            <w:tcW w:w="1920"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jc w:val="center"/>
              <w:rPr>
                <w:rFonts w:ascii="Arial" w:eastAsia="Arial" w:hAnsi="Arial" w:cs="Arial"/>
                <w:color w:val="000000"/>
                <w:sz w:val="20"/>
              </w:rPr>
            </w:pPr>
            <w:r w:rsidRPr="00897B26">
              <w:rPr>
                <w:rFonts w:ascii="Arial" w:eastAsia="Arial" w:hAnsi="Arial" w:cs="Arial"/>
                <w:color w:val="000000"/>
                <w:sz w:val="20"/>
              </w:rPr>
              <w:t xml:space="preserve">0,007 </w:t>
            </w:r>
          </w:p>
        </w:tc>
      </w:tr>
      <w:tr w:rsidR="00897B26" w:rsidRPr="00897B26" w:rsidTr="00897B26">
        <w:trPr>
          <w:trHeight w:val="444"/>
        </w:trPr>
        <w:tc>
          <w:tcPr>
            <w:tcW w:w="794"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10 </w:t>
            </w:r>
          </w:p>
        </w:tc>
        <w:tc>
          <w:tcPr>
            <w:tcW w:w="6886" w:type="dxa"/>
            <w:tcBorders>
              <w:top w:val="single" w:sz="4" w:space="0" w:color="000000"/>
              <w:left w:val="single" w:sz="4" w:space="0" w:color="000000"/>
              <w:bottom w:val="single" w:sz="4" w:space="0" w:color="000000"/>
              <w:right w:val="single" w:sz="4" w:space="0" w:color="000000"/>
            </w:tcBorders>
            <w:vAlign w:val="center"/>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Для ведения дачного хозяйства </w:t>
            </w:r>
          </w:p>
        </w:tc>
        <w:tc>
          <w:tcPr>
            <w:tcW w:w="1920"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jc w:val="center"/>
              <w:rPr>
                <w:rFonts w:ascii="Arial" w:eastAsia="Arial" w:hAnsi="Arial" w:cs="Arial"/>
                <w:color w:val="000000"/>
                <w:sz w:val="20"/>
              </w:rPr>
            </w:pPr>
            <w:r w:rsidRPr="00897B26">
              <w:rPr>
                <w:rFonts w:ascii="Arial" w:eastAsia="Arial" w:hAnsi="Arial" w:cs="Arial"/>
                <w:color w:val="000000"/>
                <w:sz w:val="20"/>
              </w:rPr>
              <w:t xml:space="preserve">0,007 </w:t>
            </w:r>
          </w:p>
        </w:tc>
      </w:tr>
      <w:tr w:rsidR="00897B26" w:rsidRPr="00897B26" w:rsidTr="00897B26">
        <w:trPr>
          <w:trHeight w:val="444"/>
        </w:trPr>
        <w:tc>
          <w:tcPr>
            <w:tcW w:w="794"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11 </w:t>
            </w:r>
          </w:p>
        </w:tc>
        <w:tc>
          <w:tcPr>
            <w:tcW w:w="6886" w:type="dxa"/>
            <w:tcBorders>
              <w:top w:val="single" w:sz="4" w:space="0" w:color="000000"/>
              <w:left w:val="single" w:sz="4" w:space="0" w:color="000000"/>
              <w:bottom w:val="single" w:sz="4" w:space="0" w:color="000000"/>
              <w:right w:val="single" w:sz="4" w:space="0" w:color="000000"/>
            </w:tcBorders>
            <w:vAlign w:val="center"/>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Для создания защитных насаждений </w:t>
            </w:r>
          </w:p>
        </w:tc>
        <w:tc>
          <w:tcPr>
            <w:tcW w:w="1920"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jc w:val="center"/>
              <w:rPr>
                <w:rFonts w:ascii="Arial" w:eastAsia="Arial" w:hAnsi="Arial" w:cs="Arial"/>
                <w:color w:val="000000"/>
                <w:sz w:val="20"/>
              </w:rPr>
            </w:pPr>
            <w:r w:rsidRPr="00897B26">
              <w:rPr>
                <w:rFonts w:ascii="Arial" w:eastAsia="Arial" w:hAnsi="Arial" w:cs="Arial"/>
                <w:color w:val="000000"/>
                <w:sz w:val="20"/>
              </w:rPr>
              <w:t xml:space="preserve">0,004 </w:t>
            </w:r>
          </w:p>
        </w:tc>
      </w:tr>
      <w:tr w:rsidR="00897B26" w:rsidRPr="00897B26" w:rsidTr="00897B26">
        <w:trPr>
          <w:trHeight w:val="444"/>
        </w:trPr>
        <w:tc>
          <w:tcPr>
            <w:tcW w:w="794"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12 </w:t>
            </w:r>
          </w:p>
        </w:tc>
        <w:tc>
          <w:tcPr>
            <w:tcW w:w="6886" w:type="dxa"/>
            <w:tcBorders>
              <w:top w:val="single" w:sz="4" w:space="0" w:color="000000"/>
              <w:left w:val="single" w:sz="4" w:space="0" w:color="000000"/>
              <w:bottom w:val="single" w:sz="4" w:space="0" w:color="000000"/>
              <w:right w:val="single" w:sz="4" w:space="0" w:color="000000"/>
            </w:tcBorders>
            <w:vAlign w:val="center"/>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Для научно-исследовательских целей </w:t>
            </w:r>
          </w:p>
        </w:tc>
        <w:tc>
          <w:tcPr>
            <w:tcW w:w="1920"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jc w:val="center"/>
              <w:rPr>
                <w:rFonts w:ascii="Arial" w:eastAsia="Arial" w:hAnsi="Arial" w:cs="Arial"/>
                <w:color w:val="000000"/>
                <w:sz w:val="20"/>
              </w:rPr>
            </w:pPr>
            <w:r w:rsidRPr="00897B26">
              <w:rPr>
                <w:rFonts w:ascii="Arial" w:eastAsia="Arial" w:hAnsi="Arial" w:cs="Arial"/>
                <w:color w:val="000000"/>
                <w:sz w:val="20"/>
              </w:rPr>
              <w:t xml:space="preserve">0,004 </w:t>
            </w:r>
          </w:p>
        </w:tc>
      </w:tr>
      <w:tr w:rsidR="00897B26" w:rsidRPr="00897B26" w:rsidTr="00897B26">
        <w:trPr>
          <w:trHeight w:val="444"/>
        </w:trPr>
        <w:tc>
          <w:tcPr>
            <w:tcW w:w="794"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13 </w:t>
            </w:r>
          </w:p>
        </w:tc>
        <w:tc>
          <w:tcPr>
            <w:tcW w:w="6886" w:type="dxa"/>
            <w:tcBorders>
              <w:top w:val="single" w:sz="4" w:space="0" w:color="000000"/>
              <w:left w:val="single" w:sz="4" w:space="0" w:color="000000"/>
              <w:bottom w:val="single" w:sz="4" w:space="0" w:color="000000"/>
              <w:right w:val="single" w:sz="4" w:space="0" w:color="000000"/>
            </w:tcBorders>
            <w:vAlign w:val="center"/>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Для учебных целей </w:t>
            </w:r>
          </w:p>
        </w:tc>
        <w:tc>
          <w:tcPr>
            <w:tcW w:w="1920"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jc w:val="center"/>
              <w:rPr>
                <w:rFonts w:ascii="Arial" w:eastAsia="Arial" w:hAnsi="Arial" w:cs="Arial"/>
                <w:color w:val="000000"/>
                <w:sz w:val="20"/>
              </w:rPr>
            </w:pPr>
            <w:r w:rsidRPr="00897B26">
              <w:rPr>
                <w:rFonts w:ascii="Arial" w:eastAsia="Arial" w:hAnsi="Arial" w:cs="Arial"/>
                <w:color w:val="000000"/>
                <w:sz w:val="20"/>
              </w:rPr>
              <w:t xml:space="preserve">0,004 </w:t>
            </w:r>
          </w:p>
        </w:tc>
      </w:tr>
      <w:tr w:rsidR="00897B26" w:rsidRPr="00897B26" w:rsidTr="00897B26">
        <w:trPr>
          <w:trHeight w:val="444"/>
        </w:trPr>
        <w:tc>
          <w:tcPr>
            <w:tcW w:w="794"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14 </w:t>
            </w:r>
          </w:p>
        </w:tc>
        <w:tc>
          <w:tcPr>
            <w:tcW w:w="6886" w:type="dxa"/>
            <w:tcBorders>
              <w:top w:val="single" w:sz="4" w:space="0" w:color="000000"/>
              <w:left w:val="single" w:sz="4" w:space="0" w:color="000000"/>
              <w:bottom w:val="single" w:sz="4" w:space="0" w:color="000000"/>
              <w:right w:val="single" w:sz="4" w:space="0" w:color="000000"/>
            </w:tcBorders>
            <w:vAlign w:val="center"/>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Для сенокошения и выпаса скота </w:t>
            </w:r>
          </w:p>
        </w:tc>
        <w:tc>
          <w:tcPr>
            <w:tcW w:w="1920"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jc w:val="center"/>
              <w:rPr>
                <w:rFonts w:ascii="Arial" w:eastAsia="Arial" w:hAnsi="Arial" w:cs="Arial"/>
                <w:color w:val="000000"/>
                <w:sz w:val="20"/>
              </w:rPr>
            </w:pPr>
            <w:r w:rsidRPr="00897B26">
              <w:rPr>
                <w:rFonts w:ascii="Arial" w:eastAsia="Arial" w:hAnsi="Arial" w:cs="Arial"/>
                <w:color w:val="000000"/>
                <w:sz w:val="20"/>
              </w:rPr>
              <w:t xml:space="preserve">0,004 </w:t>
            </w:r>
          </w:p>
        </w:tc>
      </w:tr>
      <w:tr w:rsidR="00897B26" w:rsidRPr="00897B26" w:rsidTr="00897B26">
        <w:trPr>
          <w:trHeight w:val="444"/>
        </w:trPr>
        <w:tc>
          <w:tcPr>
            <w:tcW w:w="794"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15 </w:t>
            </w:r>
          </w:p>
        </w:tc>
        <w:tc>
          <w:tcPr>
            <w:tcW w:w="6886" w:type="dxa"/>
            <w:tcBorders>
              <w:top w:val="single" w:sz="4" w:space="0" w:color="000000"/>
              <w:left w:val="single" w:sz="4" w:space="0" w:color="000000"/>
              <w:bottom w:val="single" w:sz="4" w:space="0" w:color="000000"/>
              <w:right w:val="single" w:sz="4" w:space="0" w:color="000000"/>
            </w:tcBorders>
            <w:vAlign w:val="center"/>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Для иных видов разрешенного сельскохозяйственного использования </w:t>
            </w:r>
          </w:p>
        </w:tc>
        <w:tc>
          <w:tcPr>
            <w:tcW w:w="1920" w:type="dxa"/>
            <w:tcBorders>
              <w:top w:val="single" w:sz="4" w:space="0" w:color="000000"/>
              <w:left w:val="single" w:sz="4" w:space="0" w:color="000000"/>
              <w:bottom w:val="single" w:sz="4" w:space="0" w:color="000000"/>
              <w:right w:val="single" w:sz="4" w:space="0" w:color="000000"/>
            </w:tcBorders>
          </w:tcPr>
          <w:p w:rsidR="00897B26" w:rsidRPr="00854B47" w:rsidRDefault="001E2E90" w:rsidP="00897B26">
            <w:pPr>
              <w:spacing w:line="276" w:lineRule="auto"/>
              <w:jc w:val="center"/>
              <w:rPr>
                <w:rFonts w:ascii="Arial" w:eastAsia="Arial" w:hAnsi="Arial" w:cs="Arial"/>
                <w:color w:val="000000"/>
                <w:sz w:val="20"/>
              </w:rPr>
            </w:pPr>
            <w:r w:rsidRPr="00854B47">
              <w:rPr>
                <w:rFonts w:ascii="Arial" w:eastAsia="Arial" w:hAnsi="Arial" w:cs="Arial"/>
                <w:color w:val="000000" w:themeColor="text1"/>
                <w:sz w:val="20"/>
              </w:rPr>
              <w:t>0,8</w:t>
            </w:r>
            <w:r w:rsidR="00897B26" w:rsidRPr="00854B47">
              <w:rPr>
                <w:rFonts w:ascii="Arial" w:eastAsia="Arial" w:hAnsi="Arial" w:cs="Arial"/>
                <w:color w:val="000000" w:themeColor="text1"/>
                <w:sz w:val="20"/>
              </w:rPr>
              <w:t xml:space="preserve"> </w:t>
            </w:r>
          </w:p>
        </w:tc>
      </w:tr>
      <w:tr w:rsidR="00897B26" w:rsidRPr="00897B26" w:rsidTr="00897B26">
        <w:trPr>
          <w:trHeight w:val="444"/>
        </w:trPr>
        <w:tc>
          <w:tcPr>
            <w:tcW w:w="794"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II </w:t>
            </w:r>
          </w:p>
        </w:tc>
        <w:tc>
          <w:tcPr>
            <w:tcW w:w="8806" w:type="dxa"/>
            <w:gridSpan w:val="2"/>
            <w:tcBorders>
              <w:top w:val="single" w:sz="4" w:space="0" w:color="000000"/>
              <w:left w:val="single" w:sz="4" w:space="0" w:color="000000"/>
              <w:bottom w:val="single" w:sz="4" w:space="0" w:color="000000"/>
              <w:right w:val="single" w:sz="4" w:space="0" w:color="000000"/>
            </w:tcBorders>
            <w:vAlign w:val="center"/>
          </w:tcPr>
          <w:p w:rsidR="00897B26" w:rsidRPr="007853CF" w:rsidRDefault="00897B26" w:rsidP="00897B26">
            <w:pPr>
              <w:spacing w:line="276" w:lineRule="auto"/>
              <w:rPr>
                <w:rFonts w:ascii="Arial" w:eastAsia="Arial" w:hAnsi="Arial" w:cs="Arial"/>
                <w:b/>
                <w:color w:val="000000"/>
                <w:sz w:val="20"/>
              </w:rPr>
            </w:pPr>
            <w:r w:rsidRPr="007853CF">
              <w:rPr>
                <w:rFonts w:ascii="Arial" w:eastAsia="Arial" w:hAnsi="Arial" w:cs="Arial"/>
                <w:b/>
                <w:color w:val="000000"/>
                <w:sz w:val="20"/>
              </w:rPr>
              <w:t xml:space="preserve">Земли населенных пунктов </w:t>
            </w:r>
          </w:p>
        </w:tc>
      </w:tr>
      <w:tr w:rsidR="00897B26" w:rsidRPr="00897B26" w:rsidTr="00897B26">
        <w:trPr>
          <w:trHeight w:val="674"/>
        </w:trPr>
        <w:tc>
          <w:tcPr>
            <w:tcW w:w="794"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1 </w:t>
            </w:r>
          </w:p>
        </w:tc>
        <w:tc>
          <w:tcPr>
            <w:tcW w:w="8806" w:type="dxa"/>
            <w:gridSpan w:val="2"/>
            <w:tcBorders>
              <w:top w:val="single" w:sz="4" w:space="0" w:color="000000"/>
              <w:left w:val="single" w:sz="4" w:space="0" w:color="000000"/>
              <w:bottom w:val="single" w:sz="4" w:space="0" w:color="000000"/>
              <w:right w:val="single" w:sz="4" w:space="0" w:color="000000"/>
            </w:tcBorders>
            <w:vAlign w:val="center"/>
          </w:tcPr>
          <w:p w:rsidR="00897B26" w:rsidRPr="007853CF" w:rsidRDefault="00897B26" w:rsidP="00897B26">
            <w:pPr>
              <w:spacing w:line="276" w:lineRule="auto"/>
              <w:jc w:val="both"/>
              <w:rPr>
                <w:rFonts w:ascii="Arial" w:eastAsia="Arial" w:hAnsi="Arial" w:cs="Arial"/>
                <w:b/>
                <w:color w:val="000000"/>
                <w:sz w:val="20"/>
              </w:rPr>
            </w:pPr>
            <w:r w:rsidRPr="007853CF">
              <w:rPr>
                <w:rFonts w:ascii="Arial" w:eastAsia="Arial" w:hAnsi="Arial" w:cs="Arial"/>
                <w:b/>
                <w:color w:val="000000"/>
                <w:sz w:val="20"/>
              </w:rPr>
              <w:t>Земельные участки, предназначенны</w:t>
            </w:r>
            <w:r w:rsidR="006979C4" w:rsidRPr="007853CF">
              <w:rPr>
                <w:rFonts w:ascii="Arial" w:eastAsia="Arial" w:hAnsi="Arial" w:cs="Arial"/>
                <w:b/>
                <w:color w:val="000000"/>
                <w:sz w:val="20"/>
              </w:rPr>
              <w:t>е для размещения домов средне этажной</w:t>
            </w:r>
            <w:r w:rsidRPr="007853CF">
              <w:rPr>
                <w:rFonts w:ascii="Arial" w:eastAsia="Arial" w:hAnsi="Arial" w:cs="Arial"/>
                <w:b/>
                <w:color w:val="000000"/>
                <w:sz w:val="20"/>
              </w:rPr>
              <w:t xml:space="preserve"> и многоэтажной жилой застройки </w:t>
            </w:r>
          </w:p>
        </w:tc>
      </w:tr>
      <w:tr w:rsidR="00897B26" w:rsidRPr="00897B26" w:rsidTr="00897B26">
        <w:trPr>
          <w:trHeight w:val="1783"/>
        </w:trPr>
        <w:tc>
          <w:tcPr>
            <w:tcW w:w="794"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lastRenderedPageBreak/>
              <w:t xml:space="preserve">1.1 </w:t>
            </w:r>
          </w:p>
        </w:tc>
        <w:tc>
          <w:tcPr>
            <w:tcW w:w="6886" w:type="dxa"/>
            <w:tcBorders>
              <w:top w:val="single" w:sz="4" w:space="0" w:color="000000"/>
              <w:left w:val="single" w:sz="4" w:space="0" w:color="000000"/>
              <w:bottom w:val="single" w:sz="4" w:space="0" w:color="000000"/>
              <w:right w:val="single" w:sz="4" w:space="0" w:color="000000"/>
            </w:tcBorders>
            <w:vAlign w:val="center"/>
          </w:tcPr>
          <w:p w:rsidR="00897B26" w:rsidRPr="00897B26" w:rsidRDefault="00897B26" w:rsidP="00897B26">
            <w:pPr>
              <w:spacing w:after="234" w:line="235" w:lineRule="auto"/>
              <w:rPr>
                <w:rFonts w:ascii="Arial" w:eastAsia="Arial" w:hAnsi="Arial" w:cs="Arial"/>
                <w:color w:val="000000"/>
                <w:sz w:val="20"/>
              </w:rPr>
            </w:pPr>
            <w:r w:rsidRPr="00897B26">
              <w:rPr>
                <w:rFonts w:ascii="Arial" w:eastAsia="Arial" w:hAnsi="Arial" w:cs="Arial"/>
                <w:color w:val="000000"/>
                <w:sz w:val="20"/>
              </w:rPr>
              <w:t xml:space="preserve">Земельные участки, предназначенные для размещения </w:t>
            </w:r>
            <w:r w:rsidR="006979C4" w:rsidRPr="00897B26">
              <w:rPr>
                <w:rFonts w:ascii="Arial" w:eastAsia="Arial" w:hAnsi="Arial" w:cs="Arial"/>
                <w:color w:val="000000"/>
                <w:sz w:val="20"/>
              </w:rPr>
              <w:t>средне этажных</w:t>
            </w:r>
            <w:r w:rsidRPr="00897B26">
              <w:rPr>
                <w:rFonts w:ascii="Arial" w:eastAsia="Arial" w:hAnsi="Arial" w:cs="Arial"/>
                <w:color w:val="000000"/>
                <w:sz w:val="20"/>
              </w:rPr>
              <w:t xml:space="preserve"> жилых домов </w:t>
            </w:r>
          </w:p>
          <w:p w:rsidR="00897B26" w:rsidRPr="00897B26" w:rsidRDefault="00897B26" w:rsidP="00897B26">
            <w:pPr>
              <w:spacing w:after="243" w:line="233" w:lineRule="auto"/>
              <w:rPr>
                <w:rFonts w:ascii="Arial" w:eastAsia="Arial" w:hAnsi="Arial" w:cs="Arial"/>
                <w:color w:val="000000"/>
                <w:sz w:val="20"/>
              </w:rPr>
            </w:pPr>
            <w:r w:rsidRPr="00897B26">
              <w:rPr>
                <w:rFonts w:ascii="Arial" w:eastAsia="Arial" w:hAnsi="Arial" w:cs="Arial"/>
                <w:color w:val="000000"/>
                <w:sz w:val="20"/>
              </w:rPr>
              <w:t xml:space="preserve">Земельные участки, предназначенные для размещения многоэтажных жилых домов </w:t>
            </w:r>
          </w:p>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Земельные участки общежитий </w:t>
            </w:r>
          </w:p>
        </w:tc>
        <w:tc>
          <w:tcPr>
            <w:tcW w:w="1920"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jc w:val="center"/>
              <w:rPr>
                <w:rFonts w:ascii="Arial" w:eastAsia="Arial" w:hAnsi="Arial" w:cs="Arial"/>
                <w:color w:val="000000"/>
                <w:sz w:val="20"/>
              </w:rPr>
            </w:pPr>
            <w:r w:rsidRPr="00897B26">
              <w:rPr>
                <w:rFonts w:ascii="Arial" w:eastAsia="Arial" w:hAnsi="Arial" w:cs="Arial"/>
                <w:color w:val="000000"/>
                <w:sz w:val="20"/>
              </w:rPr>
              <w:t xml:space="preserve">0,001 </w:t>
            </w:r>
          </w:p>
        </w:tc>
      </w:tr>
      <w:tr w:rsidR="00897B26" w:rsidRPr="00897B26" w:rsidTr="00897B26">
        <w:trPr>
          <w:trHeight w:val="662"/>
        </w:trPr>
        <w:tc>
          <w:tcPr>
            <w:tcW w:w="794"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1.2 </w:t>
            </w:r>
          </w:p>
        </w:tc>
        <w:tc>
          <w:tcPr>
            <w:tcW w:w="6886" w:type="dxa"/>
            <w:tcBorders>
              <w:top w:val="single" w:sz="4" w:space="0" w:color="000000"/>
              <w:left w:val="single" w:sz="4" w:space="0" w:color="000000"/>
              <w:bottom w:val="single" w:sz="4" w:space="0" w:color="000000"/>
              <w:right w:val="single" w:sz="4" w:space="0" w:color="000000"/>
            </w:tcBorders>
            <w:vAlign w:val="center"/>
          </w:tcPr>
          <w:p w:rsidR="00897B26" w:rsidRPr="00897B26" w:rsidRDefault="00897B26" w:rsidP="00897B26">
            <w:pPr>
              <w:spacing w:line="276" w:lineRule="auto"/>
              <w:jc w:val="both"/>
              <w:rPr>
                <w:rFonts w:ascii="Arial" w:eastAsia="Arial" w:hAnsi="Arial" w:cs="Arial"/>
                <w:color w:val="000000"/>
                <w:sz w:val="20"/>
              </w:rPr>
            </w:pPr>
            <w:r w:rsidRPr="00897B26">
              <w:rPr>
                <w:rFonts w:ascii="Arial" w:eastAsia="Arial" w:hAnsi="Arial" w:cs="Arial"/>
                <w:color w:val="000000"/>
                <w:sz w:val="20"/>
              </w:rPr>
              <w:t xml:space="preserve">Использование земель на период строительства и реконструкции (жилищное строительство) </w:t>
            </w:r>
          </w:p>
        </w:tc>
        <w:tc>
          <w:tcPr>
            <w:tcW w:w="1920"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jc w:val="center"/>
              <w:rPr>
                <w:rFonts w:ascii="Arial" w:eastAsia="Arial" w:hAnsi="Arial" w:cs="Arial"/>
                <w:color w:val="000000"/>
                <w:sz w:val="20"/>
              </w:rPr>
            </w:pPr>
            <w:r w:rsidRPr="00897B26">
              <w:rPr>
                <w:rFonts w:ascii="Arial" w:eastAsia="Arial" w:hAnsi="Arial" w:cs="Arial"/>
                <w:color w:val="000000"/>
                <w:sz w:val="20"/>
              </w:rPr>
              <w:t xml:space="preserve">0,001 </w:t>
            </w:r>
          </w:p>
        </w:tc>
      </w:tr>
      <w:tr w:rsidR="00897B26" w:rsidRPr="00897B26" w:rsidTr="00897B26">
        <w:trPr>
          <w:trHeight w:val="674"/>
        </w:trPr>
        <w:tc>
          <w:tcPr>
            <w:tcW w:w="794"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2 </w:t>
            </w:r>
          </w:p>
        </w:tc>
        <w:tc>
          <w:tcPr>
            <w:tcW w:w="8806" w:type="dxa"/>
            <w:gridSpan w:val="2"/>
            <w:tcBorders>
              <w:top w:val="single" w:sz="4" w:space="0" w:color="000000"/>
              <w:left w:val="single" w:sz="4" w:space="0" w:color="000000"/>
              <w:bottom w:val="single" w:sz="4" w:space="0" w:color="000000"/>
              <w:right w:val="single" w:sz="4" w:space="0" w:color="000000"/>
            </w:tcBorders>
            <w:vAlign w:val="center"/>
          </w:tcPr>
          <w:p w:rsidR="00897B26" w:rsidRPr="007853CF" w:rsidRDefault="00897B26" w:rsidP="00897B26">
            <w:pPr>
              <w:spacing w:line="276" w:lineRule="auto"/>
              <w:rPr>
                <w:rFonts w:ascii="Arial" w:eastAsia="Arial" w:hAnsi="Arial" w:cs="Arial"/>
                <w:b/>
                <w:color w:val="000000"/>
                <w:sz w:val="20"/>
              </w:rPr>
            </w:pPr>
            <w:r w:rsidRPr="007853CF">
              <w:rPr>
                <w:rFonts w:ascii="Arial" w:eastAsia="Arial" w:hAnsi="Arial" w:cs="Arial"/>
                <w:b/>
                <w:color w:val="000000"/>
                <w:sz w:val="20"/>
              </w:rPr>
              <w:t>Земельные участки, предназначенные для размещения домов мало</w:t>
            </w:r>
            <w:r w:rsidR="006979C4" w:rsidRPr="007853CF">
              <w:rPr>
                <w:rFonts w:ascii="Arial" w:eastAsia="Arial" w:hAnsi="Arial" w:cs="Arial"/>
                <w:b/>
                <w:color w:val="000000"/>
                <w:sz w:val="20"/>
              </w:rPr>
              <w:t xml:space="preserve"> эта</w:t>
            </w:r>
            <w:r w:rsidRPr="007853CF">
              <w:rPr>
                <w:rFonts w:ascii="Arial" w:eastAsia="Arial" w:hAnsi="Arial" w:cs="Arial"/>
                <w:b/>
                <w:color w:val="000000"/>
                <w:sz w:val="20"/>
              </w:rPr>
              <w:t xml:space="preserve">жной жилой застройки, в том числе индивидуальной жилой застройки </w:t>
            </w:r>
          </w:p>
        </w:tc>
      </w:tr>
      <w:tr w:rsidR="00897B26" w:rsidRPr="00897B26" w:rsidTr="00897B26">
        <w:trPr>
          <w:trHeight w:val="905"/>
        </w:trPr>
        <w:tc>
          <w:tcPr>
            <w:tcW w:w="794"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2.1.1 </w:t>
            </w:r>
          </w:p>
        </w:tc>
        <w:tc>
          <w:tcPr>
            <w:tcW w:w="6886" w:type="dxa"/>
            <w:tcBorders>
              <w:top w:val="single" w:sz="4" w:space="0" w:color="000000"/>
              <w:left w:val="single" w:sz="4" w:space="0" w:color="000000"/>
              <w:bottom w:val="single" w:sz="4" w:space="0" w:color="000000"/>
              <w:right w:val="single" w:sz="4" w:space="0" w:color="000000"/>
            </w:tcBorders>
            <w:vAlign w:val="center"/>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Земельные участки для размещения объектов индивидуального жилищного строительства, в том числе на период строительства и реконструкции </w:t>
            </w:r>
          </w:p>
        </w:tc>
        <w:tc>
          <w:tcPr>
            <w:tcW w:w="1920"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jc w:val="center"/>
              <w:rPr>
                <w:rFonts w:ascii="Arial" w:eastAsia="Arial" w:hAnsi="Arial" w:cs="Arial"/>
                <w:color w:val="000000"/>
                <w:sz w:val="20"/>
              </w:rPr>
            </w:pPr>
            <w:r w:rsidRPr="00897B26">
              <w:rPr>
                <w:rFonts w:ascii="Arial" w:eastAsia="Arial" w:hAnsi="Arial" w:cs="Arial"/>
                <w:color w:val="000000"/>
                <w:sz w:val="20"/>
              </w:rPr>
              <w:t xml:space="preserve">0,003 </w:t>
            </w:r>
          </w:p>
        </w:tc>
      </w:tr>
      <w:tr w:rsidR="00897B26" w:rsidRPr="00897B26" w:rsidTr="00897B26">
        <w:trPr>
          <w:trHeight w:val="674"/>
        </w:trPr>
        <w:tc>
          <w:tcPr>
            <w:tcW w:w="794"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2.1.2 </w:t>
            </w:r>
          </w:p>
        </w:tc>
        <w:tc>
          <w:tcPr>
            <w:tcW w:w="6886" w:type="dxa"/>
            <w:tcBorders>
              <w:top w:val="single" w:sz="4" w:space="0" w:color="000000"/>
              <w:left w:val="single" w:sz="4" w:space="0" w:color="000000"/>
              <w:bottom w:val="single" w:sz="4" w:space="0" w:color="000000"/>
              <w:right w:val="single" w:sz="4" w:space="0" w:color="000000"/>
            </w:tcBorders>
            <w:vAlign w:val="center"/>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Земельные участки, предназначенные для размещения малоэтажных жилых домов </w:t>
            </w:r>
          </w:p>
        </w:tc>
        <w:tc>
          <w:tcPr>
            <w:tcW w:w="1920"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jc w:val="center"/>
              <w:rPr>
                <w:rFonts w:ascii="Arial" w:eastAsia="Arial" w:hAnsi="Arial" w:cs="Arial"/>
                <w:color w:val="000000"/>
                <w:sz w:val="20"/>
              </w:rPr>
            </w:pPr>
            <w:r w:rsidRPr="00897B26">
              <w:rPr>
                <w:rFonts w:ascii="Arial" w:eastAsia="Arial" w:hAnsi="Arial" w:cs="Arial"/>
                <w:color w:val="000000"/>
                <w:sz w:val="20"/>
              </w:rPr>
              <w:t xml:space="preserve">0,003 </w:t>
            </w:r>
          </w:p>
        </w:tc>
      </w:tr>
      <w:tr w:rsidR="00897B26" w:rsidRPr="00897B26" w:rsidTr="00897B26">
        <w:trPr>
          <w:trHeight w:val="665"/>
        </w:trPr>
        <w:tc>
          <w:tcPr>
            <w:tcW w:w="794"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2.1.3 </w:t>
            </w:r>
          </w:p>
        </w:tc>
        <w:tc>
          <w:tcPr>
            <w:tcW w:w="6886" w:type="dxa"/>
            <w:tcBorders>
              <w:top w:val="single" w:sz="4" w:space="0" w:color="000000"/>
              <w:left w:val="single" w:sz="4" w:space="0" w:color="000000"/>
              <w:bottom w:val="single" w:sz="4" w:space="0" w:color="000000"/>
              <w:right w:val="single" w:sz="4" w:space="0" w:color="000000"/>
            </w:tcBorders>
            <w:vAlign w:val="center"/>
          </w:tcPr>
          <w:p w:rsidR="00897B26" w:rsidRPr="00897B26" w:rsidRDefault="00897B26" w:rsidP="00897B26">
            <w:pPr>
              <w:spacing w:line="276" w:lineRule="auto"/>
              <w:jc w:val="both"/>
              <w:rPr>
                <w:rFonts w:ascii="Arial" w:eastAsia="Arial" w:hAnsi="Arial" w:cs="Arial"/>
                <w:color w:val="000000"/>
                <w:sz w:val="20"/>
              </w:rPr>
            </w:pPr>
            <w:r w:rsidRPr="00897B26">
              <w:rPr>
                <w:rFonts w:ascii="Arial" w:eastAsia="Arial" w:hAnsi="Arial" w:cs="Arial"/>
                <w:color w:val="000000"/>
                <w:sz w:val="20"/>
              </w:rPr>
              <w:t xml:space="preserve">Земельные участки для ведения личного подсобного хозяйства (приусадебные участки) </w:t>
            </w:r>
          </w:p>
        </w:tc>
        <w:tc>
          <w:tcPr>
            <w:tcW w:w="1920"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jc w:val="center"/>
              <w:rPr>
                <w:rFonts w:ascii="Arial" w:eastAsia="Arial" w:hAnsi="Arial" w:cs="Arial"/>
                <w:color w:val="000000"/>
                <w:sz w:val="20"/>
              </w:rPr>
            </w:pPr>
            <w:r w:rsidRPr="00897B26">
              <w:rPr>
                <w:rFonts w:ascii="Arial" w:eastAsia="Arial" w:hAnsi="Arial" w:cs="Arial"/>
                <w:color w:val="000000"/>
                <w:sz w:val="20"/>
              </w:rPr>
              <w:t xml:space="preserve">0,003 </w:t>
            </w:r>
          </w:p>
        </w:tc>
      </w:tr>
      <w:tr w:rsidR="00897B26" w:rsidRPr="00897B26" w:rsidTr="00897B26">
        <w:trPr>
          <w:trHeight w:val="674"/>
        </w:trPr>
        <w:tc>
          <w:tcPr>
            <w:tcW w:w="794"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2.2 </w:t>
            </w:r>
          </w:p>
        </w:tc>
        <w:tc>
          <w:tcPr>
            <w:tcW w:w="6886" w:type="dxa"/>
            <w:tcBorders>
              <w:top w:val="single" w:sz="4" w:space="0" w:color="000000"/>
              <w:left w:val="single" w:sz="4" w:space="0" w:color="000000"/>
              <w:bottom w:val="single" w:sz="4" w:space="0" w:color="000000"/>
              <w:right w:val="single" w:sz="4" w:space="0" w:color="000000"/>
            </w:tcBorders>
            <w:vAlign w:val="center"/>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Использование земель на период строительства и реконструкции малоэтажных жилых домов </w:t>
            </w:r>
          </w:p>
        </w:tc>
        <w:tc>
          <w:tcPr>
            <w:tcW w:w="1920"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jc w:val="center"/>
              <w:rPr>
                <w:rFonts w:ascii="Arial" w:eastAsia="Arial" w:hAnsi="Arial" w:cs="Arial"/>
                <w:color w:val="000000"/>
                <w:sz w:val="20"/>
              </w:rPr>
            </w:pPr>
            <w:r w:rsidRPr="00897B26">
              <w:rPr>
                <w:rFonts w:ascii="Arial" w:eastAsia="Arial" w:hAnsi="Arial" w:cs="Arial"/>
                <w:color w:val="000000"/>
                <w:sz w:val="20"/>
              </w:rPr>
              <w:t xml:space="preserve">0,003 </w:t>
            </w:r>
          </w:p>
        </w:tc>
      </w:tr>
      <w:tr w:rsidR="00897B26" w:rsidRPr="00897B26" w:rsidTr="00897B26">
        <w:trPr>
          <w:trHeight w:val="444"/>
        </w:trPr>
        <w:tc>
          <w:tcPr>
            <w:tcW w:w="794"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3 </w:t>
            </w:r>
          </w:p>
        </w:tc>
        <w:tc>
          <w:tcPr>
            <w:tcW w:w="8806" w:type="dxa"/>
            <w:gridSpan w:val="2"/>
            <w:tcBorders>
              <w:top w:val="single" w:sz="4" w:space="0" w:color="000000"/>
              <w:left w:val="single" w:sz="4" w:space="0" w:color="000000"/>
              <w:bottom w:val="single" w:sz="4" w:space="0" w:color="000000"/>
              <w:right w:val="single" w:sz="4" w:space="0" w:color="000000"/>
            </w:tcBorders>
            <w:vAlign w:val="center"/>
          </w:tcPr>
          <w:p w:rsidR="00897B26" w:rsidRPr="002F7405" w:rsidRDefault="00897B26" w:rsidP="00897B26">
            <w:pPr>
              <w:spacing w:line="276" w:lineRule="auto"/>
              <w:rPr>
                <w:rFonts w:ascii="Arial" w:eastAsia="Arial" w:hAnsi="Arial" w:cs="Arial"/>
                <w:b/>
                <w:color w:val="000000"/>
                <w:sz w:val="20"/>
              </w:rPr>
            </w:pPr>
            <w:r w:rsidRPr="002F7405">
              <w:rPr>
                <w:rFonts w:ascii="Arial" w:eastAsia="Arial" w:hAnsi="Arial" w:cs="Arial"/>
                <w:b/>
                <w:color w:val="000000"/>
                <w:sz w:val="20"/>
              </w:rPr>
              <w:t>Земельные участки, предназначенные для размещения гаражей и авто</w:t>
            </w:r>
            <w:r w:rsidR="006979C4" w:rsidRPr="002F7405">
              <w:rPr>
                <w:rFonts w:ascii="Arial" w:eastAsia="Arial" w:hAnsi="Arial" w:cs="Arial"/>
                <w:b/>
                <w:color w:val="000000"/>
                <w:sz w:val="20"/>
              </w:rPr>
              <w:t xml:space="preserve"> с</w:t>
            </w:r>
            <w:r w:rsidRPr="002F7405">
              <w:rPr>
                <w:rFonts w:ascii="Arial" w:eastAsia="Arial" w:hAnsi="Arial" w:cs="Arial"/>
                <w:b/>
                <w:color w:val="000000"/>
                <w:sz w:val="20"/>
              </w:rPr>
              <w:t xml:space="preserve">тоянок </w:t>
            </w:r>
          </w:p>
        </w:tc>
      </w:tr>
      <w:tr w:rsidR="00897B26" w:rsidRPr="00897B26" w:rsidTr="00897B26">
        <w:trPr>
          <w:trHeight w:val="2038"/>
        </w:trPr>
        <w:tc>
          <w:tcPr>
            <w:tcW w:w="794"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3.1 </w:t>
            </w:r>
          </w:p>
        </w:tc>
        <w:tc>
          <w:tcPr>
            <w:tcW w:w="6886" w:type="dxa"/>
            <w:tcBorders>
              <w:top w:val="single" w:sz="4" w:space="0" w:color="000000"/>
              <w:left w:val="single" w:sz="4" w:space="0" w:color="000000"/>
              <w:bottom w:val="single" w:sz="4" w:space="0" w:color="000000"/>
              <w:right w:val="single" w:sz="4" w:space="0" w:color="000000"/>
            </w:tcBorders>
            <w:vAlign w:val="center"/>
          </w:tcPr>
          <w:p w:rsidR="00897B26" w:rsidRPr="00897B26" w:rsidRDefault="00897B26" w:rsidP="00897B26">
            <w:pPr>
              <w:spacing w:after="245" w:line="235" w:lineRule="auto"/>
              <w:rPr>
                <w:rFonts w:ascii="Arial" w:eastAsia="Arial" w:hAnsi="Arial" w:cs="Arial"/>
                <w:color w:val="000000"/>
                <w:sz w:val="20"/>
              </w:rPr>
            </w:pPr>
            <w:r w:rsidRPr="00897B26">
              <w:rPr>
                <w:rFonts w:ascii="Arial" w:eastAsia="Arial" w:hAnsi="Arial" w:cs="Arial"/>
                <w:color w:val="000000"/>
                <w:sz w:val="20"/>
              </w:rPr>
              <w:t xml:space="preserve">Земельные участки гаражей (индивидуальных и кооперативных) для хранения индивидуального автотранспорта, в том числе для использования на период строительства и реконструкции </w:t>
            </w:r>
          </w:p>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Земельные участки, предназначенные для хранения автотранспортных средств для личных, семейных, домашних и иных нужд, не связанных с осуществлением предпринимательской деятельности, в том числе для использования на период строительства и реконструкции </w:t>
            </w:r>
          </w:p>
        </w:tc>
        <w:tc>
          <w:tcPr>
            <w:tcW w:w="1920"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jc w:val="center"/>
              <w:rPr>
                <w:rFonts w:ascii="Arial" w:eastAsia="Arial" w:hAnsi="Arial" w:cs="Arial"/>
                <w:color w:val="000000"/>
                <w:sz w:val="20"/>
              </w:rPr>
            </w:pPr>
            <w:r w:rsidRPr="00897B26">
              <w:rPr>
                <w:rFonts w:ascii="Arial" w:eastAsia="Arial" w:hAnsi="Arial" w:cs="Arial"/>
                <w:color w:val="000000"/>
                <w:sz w:val="20"/>
              </w:rPr>
              <w:t xml:space="preserve">0,006 </w:t>
            </w:r>
          </w:p>
        </w:tc>
      </w:tr>
      <w:tr w:rsidR="00897B26" w:rsidRPr="00897B26" w:rsidTr="00897B26">
        <w:trPr>
          <w:trHeight w:val="902"/>
        </w:trPr>
        <w:tc>
          <w:tcPr>
            <w:tcW w:w="794"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3.2 </w:t>
            </w:r>
          </w:p>
        </w:tc>
        <w:tc>
          <w:tcPr>
            <w:tcW w:w="6886" w:type="dxa"/>
            <w:tcBorders>
              <w:top w:val="single" w:sz="4" w:space="0" w:color="000000"/>
              <w:left w:val="single" w:sz="4" w:space="0" w:color="000000"/>
              <w:bottom w:val="single" w:sz="4" w:space="0" w:color="000000"/>
              <w:right w:val="single" w:sz="4" w:space="0" w:color="000000"/>
            </w:tcBorders>
            <w:vAlign w:val="center"/>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Земельные участки, предназначенные для хранения автотранспортных средств для нужд, связанных с осуществлением предпринимательской деятельности </w:t>
            </w:r>
          </w:p>
        </w:tc>
        <w:tc>
          <w:tcPr>
            <w:tcW w:w="1920"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jc w:val="center"/>
              <w:rPr>
                <w:rFonts w:ascii="Arial" w:eastAsia="Arial" w:hAnsi="Arial" w:cs="Arial"/>
                <w:color w:val="000000"/>
                <w:sz w:val="20"/>
              </w:rPr>
            </w:pPr>
            <w:r w:rsidRPr="00897B26">
              <w:rPr>
                <w:rFonts w:ascii="Arial" w:eastAsia="Arial" w:hAnsi="Arial" w:cs="Arial"/>
                <w:color w:val="000000"/>
                <w:sz w:val="20"/>
              </w:rPr>
              <w:t xml:space="preserve">0,015 </w:t>
            </w:r>
          </w:p>
        </w:tc>
      </w:tr>
      <w:tr w:rsidR="00897B26" w:rsidRPr="00897B26" w:rsidTr="00897B26">
        <w:trPr>
          <w:trHeight w:val="1135"/>
        </w:trPr>
        <w:tc>
          <w:tcPr>
            <w:tcW w:w="794"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3.3 </w:t>
            </w:r>
          </w:p>
        </w:tc>
        <w:tc>
          <w:tcPr>
            <w:tcW w:w="6886" w:type="dxa"/>
            <w:tcBorders>
              <w:top w:val="single" w:sz="4" w:space="0" w:color="000000"/>
              <w:left w:val="single" w:sz="4" w:space="0" w:color="000000"/>
              <w:bottom w:val="single" w:sz="4" w:space="0" w:color="000000"/>
              <w:right w:val="single" w:sz="4" w:space="0" w:color="000000"/>
            </w:tcBorders>
            <w:vAlign w:val="center"/>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Земельные участки, предназначенные для размещения хозяйственных построек для личных, семейных, домашних и иных нужд, не связанных с осуществлением предпринимательской деятельности, в том числе для использования на период строительства и реконструкции </w:t>
            </w:r>
          </w:p>
        </w:tc>
        <w:tc>
          <w:tcPr>
            <w:tcW w:w="1920"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jc w:val="center"/>
              <w:rPr>
                <w:rFonts w:ascii="Arial" w:eastAsia="Arial" w:hAnsi="Arial" w:cs="Arial"/>
                <w:color w:val="000000"/>
                <w:sz w:val="20"/>
              </w:rPr>
            </w:pPr>
            <w:r w:rsidRPr="00897B26">
              <w:rPr>
                <w:rFonts w:ascii="Arial" w:eastAsia="Arial" w:hAnsi="Arial" w:cs="Arial"/>
                <w:color w:val="000000"/>
                <w:sz w:val="20"/>
              </w:rPr>
              <w:t xml:space="preserve">0,006 </w:t>
            </w:r>
          </w:p>
        </w:tc>
      </w:tr>
      <w:tr w:rsidR="00897B26" w:rsidRPr="00897B26" w:rsidTr="00897B26">
        <w:trPr>
          <w:trHeight w:val="444"/>
        </w:trPr>
        <w:tc>
          <w:tcPr>
            <w:tcW w:w="794"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3.4 </w:t>
            </w:r>
          </w:p>
        </w:tc>
        <w:tc>
          <w:tcPr>
            <w:tcW w:w="6886" w:type="dxa"/>
            <w:tcBorders>
              <w:top w:val="single" w:sz="4" w:space="0" w:color="000000"/>
              <w:left w:val="single" w:sz="4" w:space="0" w:color="000000"/>
              <w:bottom w:val="single" w:sz="4" w:space="0" w:color="000000"/>
              <w:right w:val="single" w:sz="4" w:space="0" w:color="000000"/>
            </w:tcBorders>
            <w:vAlign w:val="center"/>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Использование земель на период строительства и реконструкции </w:t>
            </w:r>
          </w:p>
        </w:tc>
        <w:tc>
          <w:tcPr>
            <w:tcW w:w="1920"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jc w:val="center"/>
              <w:rPr>
                <w:rFonts w:ascii="Arial" w:eastAsia="Arial" w:hAnsi="Arial" w:cs="Arial"/>
                <w:color w:val="000000"/>
                <w:sz w:val="20"/>
              </w:rPr>
            </w:pPr>
            <w:r w:rsidRPr="00897B26">
              <w:rPr>
                <w:rFonts w:ascii="Arial" w:eastAsia="Arial" w:hAnsi="Arial" w:cs="Arial"/>
                <w:color w:val="000000"/>
                <w:sz w:val="20"/>
              </w:rPr>
              <w:t xml:space="preserve">0,01 </w:t>
            </w:r>
          </w:p>
        </w:tc>
      </w:tr>
      <w:tr w:rsidR="00897B26" w:rsidRPr="00897B26" w:rsidTr="00897B26">
        <w:trPr>
          <w:trHeight w:val="662"/>
        </w:trPr>
        <w:tc>
          <w:tcPr>
            <w:tcW w:w="794"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4 </w:t>
            </w:r>
          </w:p>
        </w:tc>
        <w:tc>
          <w:tcPr>
            <w:tcW w:w="8806" w:type="dxa"/>
            <w:gridSpan w:val="2"/>
            <w:tcBorders>
              <w:top w:val="single" w:sz="4" w:space="0" w:color="000000"/>
              <w:left w:val="single" w:sz="4" w:space="0" w:color="000000"/>
              <w:bottom w:val="single" w:sz="4" w:space="0" w:color="000000"/>
              <w:right w:val="single" w:sz="4" w:space="0" w:color="000000"/>
            </w:tcBorders>
            <w:vAlign w:val="center"/>
          </w:tcPr>
          <w:p w:rsidR="00897B26" w:rsidRPr="002F7405" w:rsidRDefault="00897B26" w:rsidP="00897B26">
            <w:pPr>
              <w:spacing w:line="276" w:lineRule="auto"/>
              <w:rPr>
                <w:rFonts w:ascii="Arial" w:eastAsia="Arial" w:hAnsi="Arial" w:cs="Arial"/>
                <w:b/>
                <w:color w:val="000000"/>
                <w:sz w:val="20"/>
              </w:rPr>
            </w:pPr>
            <w:r w:rsidRPr="002F7405">
              <w:rPr>
                <w:rFonts w:ascii="Arial" w:eastAsia="Arial" w:hAnsi="Arial" w:cs="Arial"/>
                <w:b/>
                <w:color w:val="000000"/>
                <w:sz w:val="20"/>
              </w:rPr>
              <w:t xml:space="preserve">Земельные участки, предназначенные </w:t>
            </w:r>
            <w:r w:rsidR="00CE1303" w:rsidRPr="002F7405">
              <w:rPr>
                <w:rFonts w:ascii="Arial" w:eastAsia="Arial" w:hAnsi="Arial" w:cs="Arial"/>
                <w:b/>
                <w:color w:val="000000"/>
                <w:sz w:val="20"/>
              </w:rPr>
              <w:t>для дачного строительства, садо</w:t>
            </w:r>
            <w:r w:rsidRPr="002F7405">
              <w:rPr>
                <w:rFonts w:ascii="Arial" w:eastAsia="Arial" w:hAnsi="Arial" w:cs="Arial"/>
                <w:b/>
                <w:color w:val="000000"/>
                <w:sz w:val="20"/>
              </w:rPr>
              <w:t xml:space="preserve">водства и огородничества </w:t>
            </w:r>
          </w:p>
        </w:tc>
      </w:tr>
      <w:tr w:rsidR="00897B26" w:rsidRPr="00897B26" w:rsidTr="00897B26">
        <w:trPr>
          <w:trHeight w:val="444"/>
        </w:trPr>
        <w:tc>
          <w:tcPr>
            <w:tcW w:w="794"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4.1 </w:t>
            </w:r>
          </w:p>
        </w:tc>
        <w:tc>
          <w:tcPr>
            <w:tcW w:w="6886" w:type="dxa"/>
            <w:tcBorders>
              <w:top w:val="single" w:sz="4" w:space="0" w:color="000000"/>
              <w:left w:val="single" w:sz="4" w:space="0" w:color="000000"/>
              <w:bottom w:val="single" w:sz="4" w:space="0" w:color="000000"/>
              <w:right w:val="single" w:sz="4" w:space="0" w:color="000000"/>
            </w:tcBorders>
            <w:vAlign w:val="center"/>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Садовые, огородные и дачные земельные участки </w:t>
            </w:r>
          </w:p>
        </w:tc>
        <w:tc>
          <w:tcPr>
            <w:tcW w:w="1920"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jc w:val="center"/>
              <w:rPr>
                <w:rFonts w:ascii="Arial" w:eastAsia="Arial" w:hAnsi="Arial" w:cs="Arial"/>
                <w:color w:val="000000"/>
                <w:sz w:val="20"/>
              </w:rPr>
            </w:pPr>
            <w:r w:rsidRPr="00897B26">
              <w:rPr>
                <w:rFonts w:ascii="Arial" w:eastAsia="Arial" w:hAnsi="Arial" w:cs="Arial"/>
                <w:color w:val="000000"/>
                <w:sz w:val="20"/>
              </w:rPr>
              <w:t xml:space="preserve">0,007 </w:t>
            </w:r>
          </w:p>
        </w:tc>
      </w:tr>
      <w:tr w:rsidR="00897B26" w:rsidRPr="00897B26" w:rsidTr="00897B26">
        <w:trPr>
          <w:trHeight w:val="674"/>
        </w:trPr>
        <w:tc>
          <w:tcPr>
            <w:tcW w:w="794"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5 </w:t>
            </w:r>
          </w:p>
        </w:tc>
        <w:tc>
          <w:tcPr>
            <w:tcW w:w="8806" w:type="dxa"/>
            <w:gridSpan w:val="2"/>
            <w:tcBorders>
              <w:top w:val="single" w:sz="4" w:space="0" w:color="000000"/>
              <w:left w:val="single" w:sz="4" w:space="0" w:color="000000"/>
              <w:bottom w:val="single" w:sz="4" w:space="0" w:color="000000"/>
              <w:right w:val="single" w:sz="4" w:space="0" w:color="000000"/>
            </w:tcBorders>
            <w:vAlign w:val="center"/>
          </w:tcPr>
          <w:p w:rsidR="00897B26" w:rsidRPr="002F7405" w:rsidRDefault="00897B26" w:rsidP="00897B26">
            <w:pPr>
              <w:spacing w:line="276" w:lineRule="auto"/>
              <w:rPr>
                <w:rFonts w:ascii="Arial" w:eastAsia="Arial" w:hAnsi="Arial" w:cs="Arial"/>
                <w:b/>
                <w:color w:val="000000"/>
                <w:sz w:val="20"/>
              </w:rPr>
            </w:pPr>
            <w:r w:rsidRPr="002F7405">
              <w:rPr>
                <w:rFonts w:ascii="Arial" w:eastAsia="Arial" w:hAnsi="Arial" w:cs="Arial"/>
                <w:b/>
                <w:color w:val="000000"/>
                <w:sz w:val="20"/>
              </w:rPr>
              <w:t>Земельные участки, предназначенные</w:t>
            </w:r>
            <w:r w:rsidR="009129F0">
              <w:rPr>
                <w:rFonts w:ascii="Arial" w:eastAsia="Arial" w:hAnsi="Arial" w:cs="Arial"/>
                <w:b/>
                <w:color w:val="000000"/>
                <w:sz w:val="20"/>
              </w:rPr>
              <w:t xml:space="preserve"> для размещения объектов торгов</w:t>
            </w:r>
            <w:r w:rsidRPr="002F7405">
              <w:rPr>
                <w:rFonts w:ascii="Arial" w:eastAsia="Arial" w:hAnsi="Arial" w:cs="Arial"/>
                <w:b/>
                <w:color w:val="000000"/>
                <w:sz w:val="20"/>
              </w:rPr>
              <w:t xml:space="preserve">ли, общественного питания и бытового обслуживания </w:t>
            </w:r>
          </w:p>
        </w:tc>
      </w:tr>
      <w:tr w:rsidR="00897B26" w:rsidRPr="00897B26" w:rsidTr="00897B26">
        <w:trPr>
          <w:trHeight w:val="3492"/>
        </w:trPr>
        <w:tc>
          <w:tcPr>
            <w:tcW w:w="794"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lastRenderedPageBreak/>
              <w:t xml:space="preserve">5.1 </w:t>
            </w:r>
          </w:p>
        </w:tc>
        <w:tc>
          <w:tcPr>
            <w:tcW w:w="6886" w:type="dxa"/>
            <w:tcBorders>
              <w:top w:val="single" w:sz="4" w:space="0" w:color="000000"/>
              <w:left w:val="single" w:sz="4" w:space="0" w:color="000000"/>
              <w:bottom w:val="single" w:sz="4" w:space="0" w:color="000000"/>
              <w:right w:val="single" w:sz="4" w:space="0" w:color="000000"/>
            </w:tcBorders>
            <w:vAlign w:val="center"/>
          </w:tcPr>
          <w:p w:rsidR="00897B26" w:rsidRPr="00897B26" w:rsidRDefault="00897B26" w:rsidP="00897B26">
            <w:pPr>
              <w:spacing w:after="224" w:line="444" w:lineRule="auto"/>
              <w:ind w:right="2803"/>
              <w:jc w:val="both"/>
              <w:rPr>
                <w:rFonts w:ascii="Arial" w:eastAsia="Arial" w:hAnsi="Arial" w:cs="Arial"/>
                <w:color w:val="000000"/>
                <w:sz w:val="20"/>
              </w:rPr>
            </w:pPr>
            <w:r w:rsidRPr="00897B26">
              <w:rPr>
                <w:rFonts w:ascii="Arial" w:eastAsia="Arial" w:hAnsi="Arial" w:cs="Arial"/>
                <w:color w:val="000000"/>
                <w:sz w:val="20"/>
              </w:rPr>
              <w:t xml:space="preserve">Земельные участки магазинов Земельные участки универмагов </w:t>
            </w:r>
          </w:p>
          <w:p w:rsidR="00897B26" w:rsidRPr="00897B26" w:rsidRDefault="00897B26" w:rsidP="00897B26">
            <w:pPr>
              <w:spacing w:after="231"/>
              <w:rPr>
                <w:rFonts w:ascii="Arial" w:eastAsia="Arial" w:hAnsi="Arial" w:cs="Arial"/>
                <w:color w:val="000000"/>
                <w:sz w:val="20"/>
              </w:rPr>
            </w:pPr>
            <w:r w:rsidRPr="00897B26">
              <w:rPr>
                <w:rFonts w:ascii="Arial" w:eastAsia="Arial" w:hAnsi="Arial" w:cs="Arial"/>
                <w:color w:val="000000"/>
                <w:sz w:val="20"/>
              </w:rPr>
              <w:t xml:space="preserve">Земельные участки гастрономов </w:t>
            </w:r>
          </w:p>
          <w:p w:rsidR="00897B26" w:rsidRPr="00897B26" w:rsidRDefault="00897B26" w:rsidP="00897B26">
            <w:pPr>
              <w:spacing w:after="234"/>
              <w:rPr>
                <w:rFonts w:ascii="Arial" w:eastAsia="Arial" w:hAnsi="Arial" w:cs="Arial"/>
                <w:color w:val="000000"/>
                <w:sz w:val="20"/>
              </w:rPr>
            </w:pPr>
            <w:r w:rsidRPr="00897B26">
              <w:rPr>
                <w:rFonts w:ascii="Arial" w:eastAsia="Arial" w:hAnsi="Arial" w:cs="Arial"/>
                <w:color w:val="000000"/>
                <w:sz w:val="20"/>
              </w:rPr>
              <w:t xml:space="preserve">Земельные участки универсамов </w:t>
            </w:r>
          </w:p>
          <w:p w:rsidR="00897B26" w:rsidRPr="00897B26" w:rsidRDefault="00897B26" w:rsidP="00897B26">
            <w:pPr>
              <w:spacing w:after="234"/>
              <w:rPr>
                <w:rFonts w:ascii="Arial" w:eastAsia="Arial" w:hAnsi="Arial" w:cs="Arial"/>
                <w:color w:val="000000"/>
                <w:sz w:val="20"/>
              </w:rPr>
            </w:pPr>
            <w:r w:rsidRPr="00897B26">
              <w:rPr>
                <w:rFonts w:ascii="Arial" w:eastAsia="Arial" w:hAnsi="Arial" w:cs="Arial"/>
                <w:color w:val="000000"/>
                <w:sz w:val="20"/>
              </w:rPr>
              <w:t xml:space="preserve">Земельные участки ярмарок </w:t>
            </w:r>
          </w:p>
          <w:p w:rsidR="00897B26" w:rsidRPr="00897B26" w:rsidRDefault="00897B26" w:rsidP="00897B26">
            <w:pPr>
              <w:spacing w:after="234"/>
              <w:rPr>
                <w:rFonts w:ascii="Arial" w:eastAsia="Arial" w:hAnsi="Arial" w:cs="Arial"/>
                <w:color w:val="000000"/>
                <w:sz w:val="20"/>
              </w:rPr>
            </w:pPr>
            <w:r w:rsidRPr="00897B26">
              <w:rPr>
                <w:rFonts w:ascii="Arial" w:eastAsia="Arial" w:hAnsi="Arial" w:cs="Arial"/>
                <w:color w:val="000000"/>
                <w:sz w:val="20"/>
              </w:rPr>
              <w:t xml:space="preserve">Земельные участки других объектов торговли </w:t>
            </w:r>
          </w:p>
          <w:p w:rsidR="00897B26" w:rsidRPr="00897B26" w:rsidRDefault="00897B26" w:rsidP="00897B26">
            <w:pPr>
              <w:spacing w:after="244"/>
              <w:rPr>
                <w:rFonts w:ascii="Arial" w:eastAsia="Arial" w:hAnsi="Arial" w:cs="Arial"/>
                <w:color w:val="000000"/>
                <w:sz w:val="20"/>
              </w:rPr>
            </w:pPr>
            <w:r w:rsidRPr="00897B26">
              <w:rPr>
                <w:rFonts w:ascii="Arial" w:eastAsia="Arial" w:hAnsi="Arial" w:cs="Arial"/>
                <w:color w:val="000000"/>
                <w:sz w:val="20"/>
              </w:rPr>
              <w:t xml:space="preserve">Земельные участки объектов по продаже лотерейных билетов </w:t>
            </w:r>
          </w:p>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Земельные участки автостоянок, автомоек </w:t>
            </w:r>
          </w:p>
        </w:tc>
        <w:tc>
          <w:tcPr>
            <w:tcW w:w="1920"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jc w:val="center"/>
              <w:rPr>
                <w:rFonts w:ascii="Arial" w:eastAsia="Arial" w:hAnsi="Arial" w:cs="Arial"/>
                <w:color w:val="000000"/>
                <w:sz w:val="20"/>
              </w:rPr>
            </w:pPr>
            <w:r w:rsidRPr="00897B26">
              <w:rPr>
                <w:rFonts w:ascii="Arial" w:eastAsia="Arial" w:hAnsi="Arial" w:cs="Arial"/>
                <w:color w:val="000000"/>
                <w:sz w:val="20"/>
              </w:rPr>
              <w:t xml:space="preserve">0,013 </w:t>
            </w:r>
          </w:p>
        </w:tc>
      </w:tr>
      <w:tr w:rsidR="00897B26" w:rsidRPr="00897B26" w:rsidTr="00897B26">
        <w:trPr>
          <w:trHeight w:val="444"/>
        </w:trPr>
        <w:tc>
          <w:tcPr>
            <w:tcW w:w="794"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5.2 </w:t>
            </w:r>
          </w:p>
        </w:tc>
        <w:tc>
          <w:tcPr>
            <w:tcW w:w="6886" w:type="dxa"/>
            <w:tcBorders>
              <w:top w:val="single" w:sz="4" w:space="0" w:color="000000"/>
              <w:left w:val="single" w:sz="4" w:space="0" w:color="000000"/>
              <w:bottom w:val="single" w:sz="4" w:space="0" w:color="000000"/>
              <w:right w:val="single" w:sz="4" w:space="0" w:color="000000"/>
            </w:tcBorders>
            <w:vAlign w:val="center"/>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Земельные участки гостевых автостоянок </w:t>
            </w:r>
          </w:p>
        </w:tc>
        <w:tc>
          <w:tcPr>
            <w:tcW w:w="1920"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jc w:val="center"/>
              <w:rPr>
                <w:rFonts w:ascii="Arial" w:eastAsia="Arial" w:hAnsi="Arial" w:cs="Arial"/>
                <w:color w:val="000000"/>
                <w:sz w:val="20"/>
              </w:rPr>
            </w:pPr>
            <w:r w:rsidRPr="00897B26">
              <w:rPr>
                <w:rFonts w:ascii="Arial" w:eastAsia="Arial" w:hAnsi="Arial" w:cs="Arial"/>
                <w:color w:val="000000"/>
                <w:sz w:val="20"/>
              </w:rPr>
              <w:t xml:space="preserve">0,01 </w:t>
            </w:r>
          </w:p>
        </w:tc>
      </w:tr>
      <w:tr w:rsidR="00897B26" w:rsidRPr="00897B26" w:rsidTr="00897B26">
        <w:trPr>
          <w:trHeight w:val="674"/>
        </w:trPr>
        <w:tc>
          <w:tcPr>
            <w:tcW w:w="794"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5.3 </w:t>
            </w:r>
          </w:p>
        </w:tc>
        <w:tc>
          <w:tcPr>
            <w:tcW w:w="6886" w:type="dxa"/>
            <w:tcBorders>
              <w:top w:val="single" w:sz="4" w:space="0" w:color="000000"/>
              <w:left w:val="single" w:sz="4" w:space="0" w:color="000000"/>
              <w:bottom w:val="single" w:sz="4" w:space="0" w:color="000000"/>
              <w:right w:val="single" w:sz="4" w:space="0" w:color="000000"/>
            </w:tcBorders>
            <w:vAlign w:val="center"/>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Земельные участки рынков (без расположения на рынке зданий, строений, являющихся объектами недвижимости) </w:t>
            </w:r>
          </w:p>
        </w:tc>
        <w:tc>
          <w:tcPr>
            <w:tcW w:w="1920"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jc w:val="center"/>
              <w:rPr>
                <w:rFonts w:ascii="Arial" w:eastAsia="Arial" w:hAnsi="Arial" w:cs="Arial"/>
                <w:color w:val="000000"/>
                <w:sz w:val="20"/>
              </w:rPr>
            </w:pPr>
            <w:r w:rsidRPr="00897B26">
              <w:rPr>
                <w:rFonts w:ascii="Arial" w:eastAsia="Arial" w:hAnsi="Arial" w:cs="Arial"/>
                <w:color w:val="000000"/>
                <w:sz w:val="20"/>
              </w:rPr>
              <w:t xml:space="preserve">0,11 </w:t>
            </w:r>
          </w:p>
        </w:tc>
      </w:tr>
      <w:tr w:rsidR="00897B26" w:rsidRPr="00897B26" w:rsidTr="00897B26">
        <w:trPr>
          <w:trHeight w:val="674"/>
        </w:trPr>
        <w:tc>
          <w:tcPr>
            <w:tcW w:w="794"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5.4 </w:t>
            </w:r>
          </w:p>
        </w:tc>
        <w:tc>
          <w:tcPr>
            <w:tcW w:w="6886" w:type="dxa"/>
            <w:tcBorders>
              <w:top w:val="single" w:sz="4" w:space="0" w:color="000000"/>
              <w:left w:val="single" w:sz="4" w:space="0" w:color="000000"/>
              <w:bottom w:val="single" w:sz="4" w:space="0" w:color="000000"/>
              <w:right w:val="single" w:sz="4" w:space="0" w:color="000000"/>
            </w:tcBorders>
            <w:vAlign w:val="center"/>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Земельные участки рынков (с расположением на рынке зданий, строений, являющихся объектами недвижимости) </w:t>
            </w:r>
          </w:p>
        </w:tc>
        <w:tc>
          <w:tcPr>
            <w:tcW w:w="1920"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jc w:val="center"/>
              <w:rPr>
                <w:rFonts w:ascii="Arial" w:eastAsia="Arial" w:hAnsi="Arial" w:cs="Arial"/>
                <w:color w:val="000000"/>
                <w:sz w:val="20"/>
              </w:rPr>
            </w:pPr>
            <w:r w:rsidRPr="00897B26">
              <w:rPr>
                <w:rFonts w:ascii="Arial" w:eastAsia="Arial" w:hAnsi="Arial" w:cs="Arial"/>
                <w:color w:val="000000"/>
                <w:sz w:val="20"/>
              </w:rPr>
              <w:t xml:space="preserve">0,02 </w:t>
            </w:r>
          </w:p>
        </w:tc>
      </w:tr>
      <w:tr w:rsidR="00897B26" w:rsidRPr="00897B26" w:rsidTr="00897B26">
        <w:trPr>
          <w:trHeight w:val="1322"/>
        </w:trPr>
        <w:tc>
          <w:tcPr>
            <w:tcW w:w="794"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5.5 </w:t>
            </w:r>
          </w:p>
        </w:tc>
        <w:tc>
          <w:tcPr>
            <w:tcW w:w="6886" w:type="dxa"/>
            <w:tcBorders>
              <w:top w:val="single" w:sz="4" w:space="0" w:color="000000"/>
              <w:left w:val="single" w:sz="4" w:space="0" w:color="000000"/>
              <w:bottom w:val="single" w:sz="4" w:space="0" w:color="000000"/>
              <w:right w:val="single" w:sz="4" w:space="0" w:color="000000"/>
            </w:tcBorders>
            <w:vAlign w:val="center"/>
          </w:tcPr>
          <w:p w:rsidR="00897B26" w:rsidRPr="00897B26" w:rsidRDefault="00897B26" w:rsidP="00897B26">
            <w:pPr>
              <w:spacing w:after="234"/>
              <w:rPr>
                <w:rFonts w:ascii="Arial" w:eastAsia="Arial" w:hAnsi="Arial" w:cs="Arial"/>
                <w:color w:val="000000"/>
                <w:sz w:val="20"/>
              </w:rPr>
            </w:pPr>
            <w:r w:rsidRPr="00897B26">
              <w:rPr>
                <w:rFonts w:ascii="Arial" w:eastAsia="Arial" w:hAnsi="Arial" w:cs="Arial"/>
                <w:color w:val="000000"/>
                <w:sz w:val="20"/>
              </w:rPr>
              <w:t xml:space="preserve">Земельные участки бань, саун, душевых павильонов </w:t>
            </w:r>
          </w:p>
          <w:p w:rsidR="00897B26" w:rsidRPr="00897B26" w:rsidRDefault="00897B26" w:rsidP="00897B26">
            <w:pPr>
              <w:spacing w:after="244"/>
              <w:rPr>
                <w:rFonts w:ascii="Arial" w:eastAsia="Arial" w:hAnsi="Arial" w:cs="Arial"/>
                <w:color w:val="000000"/>
                <w:sz w:val="20"/>
              </w:rPr>
            </w:pPr>
            <w:r w:rsidRPr="00897B26">
              <w:rPr>
                <w:rFonts w:ascii="Arial" w:eastAsia="Arial" w:hAnsi="Arial" w:cs="Arial"/>
                <w:color w:val="000000"/>
                <w:sz w:val="20"/>
              </w:rPr>
              <w:t xml:space="preserve">Земельные участки химчисток, прачечных </w:t>
            </w:r>
          </w:p>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Земельные участки приемных пунктов прачечных и химчисток </w:t>
            </w:r>
          </w:p>
        </w:tc>
        <w:tc>
          <w:tcPr>
            <w:tcW w:w="1920"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jc w:val="center"/>
              <w:rPr>
                <w:rFonts w:ascii="Arial" w:eastAsia="Arial" w:hAnsi="Arial" w:cs="Arial"/>
                <w:color w:val="000000"/>
                <w:sz w:val="20"/>
              </w:rPr>
            </w:pPr>
            <w:r w:rsidRPr="00897B26">
              <w:rPr>
                <w:rFonts w:ascii="Arial" w:eastAsia="Arial" w:hAnsi="Arial" w:cs="Arial"/>
                <w:color w:val="000000"/>
                <w:sz w:val="20"/>
              </w:rPr>
              <w:t xml:space="preserve">0,01 </w:t>
            </w:r>
          </w:p>
        </w:tc>
      </w:tr>
      <w:tr w:rsidR="00897B26" w:rsidRPr="00897B26" w:rsidTr="00897B26">
        <w:trPr>
          <w:trHeight w:val="1987"/>
        </w:trPr>
        <w:tc>
          <w:tcPr>
            <w:tcW w:w="794"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5.6 </w:t>
            </w:r>
          </w:p>
        </w:tc>
        <w:tc>
          <w:tcPr>
            <w:tcW w:w="6886" w:type="dxa"/>
            <w:tcBorders>
              <w:top w:val="single" w:sz="4" w:space="0" w:color="000000"/>
              <w:left w:val="single" w:sz="4" w:space="0" w:color="000000"/>
              <w:bottom w:val="single" w:sz="4" w:space="0" w:color="000000"/>
              <w:right w:val="single" w:sz="4" w:space="0" w:color="000000"/>
            </w:tcBorders>
            <w:vAlign w:val="center"/>
          </w:tcPr>
          <w:p w:rsidR="00897B26" w:rsidRPr="00897B26" w:rsidRDefault="00897B26" w:rsidP="00897B26">
            <w:pPr>
              <w:spacing w:after="234"/>
              <w:rPr>
                <w:rFonts w:ascii="Arial" w:eastAsia="Arial" w:hAnsi="Arial" w:cs="Arial"/>
                <w:color w:val="000000"/>
                <w:sz w:val="20"/>
              </w:rPr>
            </w:pPr>
            <w:r w:rsidRPr="00897B26">
              <w:rPr>
                <w:rFonts w:ascii="Arial" w:eastAsia="Arial" w:hAnsi="Arial" w:cs="Arial"/>
                <w:color w:val="000000"/>
                <w:sz w:val="20"/>
              </w:rPr>
              <w:t xml:space="preserve">Земельные участки под капитальными объектами: </w:t>
            </w:r>
          </w:p>
          <w:p w:rsidR="00897B26" w:rsidRPr="00897B26" w:rsidRDefault="00897B26" w:rsidP="00897B26">
            <w:pPr>
              <w:spacing w:after="235"/>
              <w:rPr>
                <w:rFonts w:ascii="Arial" w:eastAsia="Arial" w:hAnsi="Arial" w:cs="Arial"/>
                <w:color w:val="000000"/>
                <w:sz w:val="20"/>
              </w:rPr>
            </w:pPr>
            <w:r w:rsidRPr="00897B26">
              <w:rPr>
                <w:rFonts w:ascii="Arial" w:eastAsia="Arial" w:hAnsi="Arial" w:cs="Arial"/>
                <w:color w:val="000000"/>
                <w:sz w:val="20"/>
              </w:rPr>
              <w:t xml:space="preserve">Земельные участки ресторанов, кафе, баров </w:t>
            </w:r>
          </w:p>
          <w:p w:rsidR="00897B26" w:rsidRPr="00897B26" w:rsidRDefault="00897B26" w:rsidP="00897B26">
            <w:pPr>
              <w:spacing w:line="276" w:lineRule="auto"/>
              <w:ind w:right="180"/>
              <w:rPr>
                <w:rFonts w:ascii="Arial" w:eastAsia="Arial" w:hAnsi="Arial" w:cs="Arial"/>
                <w:color w:val="000000"/>
                <w:sz w:val="20"/>
              </w:rPr>
            </w:pPr>
            <w:r w:rsidRPr="00897B26">
              <w:rPr>
                <w:rFonts w:ascii="Arial" w:eastAsia="Arial" w:hAnsi="Arial" w:cs="Arial"/>
                <w:color w:val="000000"/>
                <w:sz w:val="20"/>
              </w:rPr>
              <w:t xml:space="preserve">Земельные участки столовых при предприятиях и учреждениях и предприятий поставки продукции общественного питания Земельные участки других объектов общественного питания </w:t>
            </w:r>
          </w:p>
        </w:tc>
        <w:tc>
          <w:tcPr>
            <w:tcW w:w="1920"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jc w:val="center"/>
              <w:rPr>
                <w:rFonts w:ascii="Arial" w:eastAsia="Arial" w:hAnsi="Arial" w:cs="Arial"/>
                <w:color w:val="000000"/>
                <w:sz w:val="20"/>
              </w:rPr>
            </w:pPr>
            <w:r w:rsidRPr="00897B26">
              <w:rPr>
                <w:rFonts w:ascii="Arial" w:eastAsia="Arial" w:hAnsi="Arial" w:cs="Arial"/>
                <w:color w:val="000000"/>
                <w:sz w:val="20"/>
              </w:rPr>
              <w:t xml:space="preserve">0,013 </w:t>
            </w:r>
          </w:p>
        </w:tc>
      </w:tr>
      <w:tr w:rsidR="00897B26" w:rsidRPr="00897B26" w:rsidTr="00897B26">
        <w:trPr>
          <w:trHeight w:val="2215"/>
        </w:trPr>
        <w:tc>
          <w:tcPr>
            <w:tcW w:w="794"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5.7 </w:t>
            </w:r>
          </w:p>
        </w:tc>
        <w:tc>
          <w:tcPr>
            <w:tcW w:w="6886" w:type="dxa"/>
            <w:tcBorders>
              <w:top w:val="single" w:sz="4" w:space="0" w:color="000000"/>
              <w:left w:val="single" w:sz="4" w:space="0" w:color="000000"/>
              <w:bottom w:val="single" w:sz="4" w:space="0" w:color="000000"/>
              <w:right w:val="single" w:sz="4" w:space="0" w:color="000000"/>
            </w:tcBorders>
            <w:vAlign w:val="center"/>
          </w:tcPr>
          <w:p w:rsidR="00897B26" w:rsidRPr="00897B26" w:rsidRDefault="00897B26" w:rsidP="00897B26">
            <w:pPr>
              <w:spacing w:after="234" w:line="235" w:lineRule="auto"/>
              <w:rPr>
                <w:rFonts w:ascii="Arial" w:eastAsia="Arial" w:hAnsi="Arial" w:cs="Arial"/>
                <w:color w:val="000000"/>
                <w:sz w:val="20"/>
              </w:rPr>
            </w:pPr>
            <w:r w:rsidRPr="00897B26">
              <w:rPr>
                <w:rFonts w:ascii="Arial" w:eastAsia="Arial" w:hAnsi="Arial" w:cs="Arial"/>
                <w:color w:val="000000"/>
                <w:sz w:val="20"/>
              </w:rPr>
              <w:t xml:space="preserve">Земельные участки под объектами, расположенными на открытых площадках (в т.ч. под сезонными объектами): </w:t>
            </w:r>
          </w:p>
          <w:p w:rsidR="00897B26" w:rsidRPr="00897B26" w:rsidRDefault="00897B26" w:rsidP="00897B26">
            <w:pPr>
              <w:spacing w:after="235"/>
              <w:rPr>
                <w:rFonts w:ascii="Arial" w:eastAsia="Arial" w:hAnsi="Arial" w:cs="Arial"/>
                <w:color w:val="000000"/>
                <w:sz w:val="20"/>
              </w:rPr>
            </w:pPr>
            <w:r w:rsidRPr="00897B26">
              <w:rPr>
                <w:rFonts w:ascii="Arial" w:eastAsia="Arial" w:hAnsi="Arial" w:cs="Arial"/>
                <w:color w:val="000000"/>
                <w:sz w:val="20"/>
              </w:rPr>
              <w:t xml:space="preserve">Земельные участки ресторанов, кафе, баров </w:t>
            </w:r>
          </w:p>
          <w:p w:rsidR="00897B26" w:rsidRPr="00897B26" w:rsidRDefault="00897B26" w:rsidP="00897B26">
            <w:pPr>
              <w:spacing w:line="276" w:lineRule="auto"/>
              <w:ind w:right="180"/>
              <w:rPr>
                <w:rFonts w:ascii="Arial" w:eastAsia="Arial" w:hAnsi="Arial" w:cs="Arial"/>
                <w:color w:val="000000"/>
                <w:sz w:val="20"/>
              </w:rPr>
            </w:pPr>
            <w:r w:rsidRPr="00897B26">
              <w:rPr>
                <w:rFonts w:ascii="Arial" w:eastAsia="Arial" w:hAnsi="Arial" w:cs="Arial"/>
                <w:color w:val="000000"/>
                <w:sz w:val="20"/>
              </w:rPr>
              <w:t xml:space="preserve">Земельные участки столовых при предприятиях и учреждениях и предприятий поставки продукции общественного питания Земельные участки других объектов общественного питания </w:t>
            </w:r>
          </w:p>
        </w:tc>
        <w:tc>
          <w:tcPr>
            <w:tcW w:w="1920"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jc w:val="center"/>
              <w:rPr>
                <w:rFonts w:ascii="Arial" w:eastAsia="Arial" w:hAnsi="Arial" w:cs="Arial"/>
                <w:color w:val="000000"/>
                <w:sz w:val="20"/>
              </w:rPr>
            </w:pPr>
            <w:r w:rsidRPr="00897B26">
              <w:rPr>
                <w:rFonts w:ascii="Arial" w:eastAsia="Arial" w:hAnsi="Arial" w:cs="Arial"/>
                <w:color w:val="000000"/>
                <w:sz w:val="20"/>
              </w:rPr>
              <w:t xml:space="preserve">0,034 </w:t>
            </w:r>
          </w:p>
        </w:tc>
      </w:tr>
      <w:tr w:rsidR="00897B26" w:rsidRPr="00897B26" w:rsidTr="00897B26">
        <w:trPr>
          <w:trHeight w:val="5510"/>
        </w:trPr>
        <w:tc>
          <w:tcPr>
            <w:tcW w:w="794"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lastRenderedPageBreak/>
              <w:t xml:space="preserve">5.8 </w:t>
            </w:r>
          </w:p>
        </w:tc>
        <w:tc>
          <w:tcPr>
            <w:tcW w:w="6886" w:type="dxa"/>
            <w:tcBorders>
              <w:top w:val="single" w:sz="4" w:space="0" w:color="000000"/>
              <w:left w:val="single" w:sz="4" w:space="0" w:color="000000"/>
              <w:bottom w:val="single" w:sz="4" w:space="0" w:color="000000"/>
              <w:right w:val="single" w:sz="4" w:space="0" w:color="000000"/>
            </w:tcBorders>
            <w:vAlign w:val="center"/>
          </w:tcPr>
          <w:p w:rsidR="00897B26" w:rsidRPr="00897B26" w:rsidRDefault="00897B26" w:rsidP="00897B26">
            <w:pPr>
              <w:spacing w:after="28" w:line="235" w:lineRule="auto"/>
              <w:rPr>
                <w:rFonts w:ascii="Arial" w:eastAsia="Arial" w:hAnsi="Arial" w:cs="Arial"/>
                <w:color w:val="000000"/>
                <w:sz w:val="20"/>
              </w:rPr>
            </w:pPr>
            <w:r w:rsidRPr="00897B26">
              <w:rPr>
                <w:rFonts w:ascii="Arial" w:eastAsia="Arial" w:hAnsi="Arial" w:cs="Arial"/>
                <w:color w:val="000000"/>
                <w:sz w:val="20"/>
              </w:rPr>
              <w:t xml:space="preserve">Земельные участки под отдельно стоящими зданиями, а также объектами, расположенными во встроенных, пристроенных, в т.ч. </w:t>
            </w:r>
          </w:p>
          <w:p w:rsidR="00897B26" w:rsidRPr="00897B26" w:rsidRDefault="00897B26" w:rsidP="00897B26">
            <w:pPr>
              <w:spacing w:after="234"/>
              <w:rPr>
                <w:rFonts w:ascii="Arial" w:eastAsia="Arial" w:hAnsi="Arial" w:cs="Arial"/>
                <w:color w:val="000000"/>
                <w:sz w:val="20"/>
              </w:rPr>
            </w:pPr>
            <w:r w:rsidRPr="00897B26">
              <w:rPr>
                <w:rFonts w:ascii="Arial" w:eastAsia="Arial" w:hAnsi="Arial" w:cs="Arial"/>
                <w:color w:val="000000"/>
                <w:sz w:val="20"/>
              </w:rPr>
              <w:t xml:space="preserve">подвальных помещениях: </w:t>
            </w:r>
          </w:p>
          <w:p w:rsidR="00897B26" w:rsidRPr="00897B26" w:rsidRDefault="00897B26" w:rsidP="00897B26">
            <w:pPr>
              <w:spacing w:after="235"/>
              <w:rPr>
                <w:rFonts w:ascii="Arial" w:eastAsia="Arial" w:hAnsi="Arial" w:cs="Arial"/>
                <w:color w:val="000000"/>
                <w:sz w:val="20"/>
              </w:rPr>
            </w:pPr>
            <w:r w:rsidRPr="00897B26">
              <w:rPr>
                <w:rFonts w:ascii="Arial" w:eastAsia="Arial" w:hAnsi="Arial" w:cs="Arial"/>
                <w:color w:val="000000"/>
                <w:sz w:val="20"/>
              </w:rPr>
              <w:t xml:space="preserve">Земельные участки экскурсионных бюро </w:t>
            </w:r>
          </w:p>
          <w:p w:rsidR="00897B26" w:rsidRPr="00897B26" w:rsidRDefault="00897B26" w:rsidP="00897B26">
            <w:pPr>
              <w:spacing w:after="234" w:line="235" w:lineRule="auto"/>
              <w:rPr>
                <w:rFonts w:ascii="Arial" w:eastAsia="Arial" w:hAnsi="Arial" w:cs="Arial"/>
                <w:color w:val="000000"/>
                <w:sz w:val="20"/>
              </w:rPr>
            </w:pPr>
            <w:r w:rsidRPr="00897B26">
              <w:rPr>
                <w:rFonts w:ascii="Arial" w:eastAsia="Arial" w:hAnsi="Arial" w:cs="Arial"/>
                <w:color w:val="000000"/>
                <w:sz w:val="20"/>
              </w:rPr>
              <w:t xml:space="preserve">Земельные участки мастерских по ремонту часов, бытовой техники, ремонту и изготовлению мебели </w:t>
            </w:r>
          </w:p>
          <w:p w:rsidR="00897B26" w:rsidRPr="00897B26" w:rsidRDefault="00897B26" w:rsidP="00897B26">
            <w:pPr>
              <w:spacing w:after="232"/>
              <w:rPr>
                <w:rFonts w:ascii="Arial" w:eastAsia="Arial" w:hAnsi="Arial" w:cs="Arial"/>
                <w:color w:val="000000"/>
                <w:sz w:val="20"/>
              </w:rPr>
            </w:pPr>
            <w:r w:rsidRPr="00897B26">
              <w:rPr>
                <w:rFonts w:ascii="Arial" w:eastAsia="Arial" w:hAnsi="Arial" w:cs="Arial"/>
                <w:color w:val="000000"/>
                <w:sz w:val="20"/>
              </w:rPr>
              <w:t xml:space="preserve">Земельные участки фотоателье, фотолабораторий </w:t>
            </w:r>
          </w:p>
          <w:p w:rsidR="00897B26" w:rsidRPr="00897B26" w:rsidRDefault="00897B26" w:rsidP="00897B26">
            <w:pPr>
              <w:spacing w:after="234"/>
              <w:rPr>
                <w:rFonts w:ascii="Arial" w:eastAsia="Arial" w:hAnsi="Arial" w:cs="Arial"/>
                <w:color w:val="000000"/>
                <w:sz w:val="20"/>
              </w:rPr>
            </w:pPr>
            <w:r w:rsidRPr="00897B26">
              <w:rPr>
                <w:rFonts w:ascii="Arial" w:eastAsia="Arial" w:hAnsi="Arial" w:cs="Arial"/>
                <w:color w:val="000000"/>
                <w:sz w:val="20"/>
              </w:rPr>
              <w:t xml:space="preserve">Земельные участки предприятий по прокату </w:t>
            </w:r>
          </w:p>
          <w:p w:rsidR="00897B26" w:rsidRPr="00897B26" w:rsidRDefault="00897B26" w:rsidP="00897B26">
            <w:pPr>
              <w:spacing w:after="235"/>
              <w:rPr>
                <w:rFonts w:ascii="Arial" w:eastAsia="Arial" w:hAnsi="Arial" w:cs="Arial"/>
                <w:color w:val="000000"/>
                <w:sz w:val="20"/>
              </w:rPr>
            </w:pPr>
            <w:r w:rsidRPr="00897B26">
              <w:rPr>
                <w:rFonts w:ascii="Arial" w:eastAsia="Arial" w:hAnsi="Arial" w:cs="Arial"/>
                <w:color w:val="000000"/>
                <w:sz w:val="20"/>
              </w:rPr>
              <w:t xml:space="preserve">Земельные участки компьютерных залов </w:t>
            </w:r>
          </w:p>
          <w:p w:rsidR="00897B26" w:rsidRPr="00897B26" w:rsidRDefault="00897B26" w:rsidP="00897B26">
            <w:pPr>
              <w:spacing w:after="233" w:line="235" w:lineRule="auto"/>
              <w:rPr>
                <w:rFonts w:ascii="Arial" w:eastAsia="Arial" w:hAnsi="Arial" w:cs="Arial"/>
                <w:color w:val="000000"/>
                <w:sz w:val="20"/>
              </w:rPr>
            </w:pPr>
            <w:r w:rsidRPr="00897B26">
              <w:rPr>
                <w:rFonts w:ascii="Arial" w:eastAsia="Arial" w:hAnsi="Arial" w:cs="Arial"/>
                <w:color w:val="000000"/>
                <w:sz w:val="20"/>
              </w:rPr>
              <w:t xml:space="preserve">Земельные участки объектов по оказанию обрядовых услуг (свадеб и юбилеев) </w:t>
            </w:r>
          </w:p>
          <w:p w:rsidR="00897B26" w:rsidRPr="00897B26" w:rsidRDefault="00897B26" w:rsidP="00897B26">
            <w:pPr>
              <w:spacing w:after="234"/>
              <w:rPr>
                <w:rFonts w:ascii="Arial" w:eastAsia="Arial" w:hAnsi="Arial" w:cs="Arial"/>
                <w:color w:val="000000"/>
                <w:sz w:val="20"/>
              </w:rPr>
            </w:pPr>
            <w:r w:rsidRPr="00897B26">
              <w:rPr>
                <w:rFonts w:ascii="Arial" w:eastAsia="Arial" w:hAnsi="Arial" w:cs="Arial"/>
                <w:color w:val="000000"/>
                <w:sz w:val="20"/>
              </w:rPr>
              <w:t xml:space="preserve">Земельные участки парикмахерских, салонов красоты </w:t>
            </w:r>
          </w:p>
          <w:p w:rsidR="00897B26" w:rsidRPr="00897B26" w:rsidRDefault="00897B26" w:rsidP="00897B26">
            <w:pPr>
              <w:spacing w:line="276" w:lineRule="auto"/>
              <w:ind w:right="72"/>
              <w:rPr>
                <w:rFonts w:ascii="Arial" w:eastAsia="Arial" w:hAnsi="Arial" w:cs="Arial"/>
                <w:color w:val="000000"/>
                <w:sz w:val="20"/>
              </w:rPr>
            </w:pPr>
            <w:r w:rsidRPr="00897B26">
              <w:rPr>
                <w:rFonts w:ascii="Arial" w:eastAsia="Arial" w:hAnsi="Arial" w:cs="Arial"/>
                <w:color w:val="000000"/>
                <w:sz w:val="20"/>
              </w:rPr>
              <w:t xml:space="preserve">Земельные участки похоронных бюро, поминальных залов Земельные участки других предприятий бытового обслуживания населения </w:t>
            </w:r>
          </w:p>
        </w:tc>
        <w:tc>
          <w:tcPr>
            <w:tcW w:w="1920"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jc w:val="center"/>
              <w:rPr>
                <w:rFonts w:ascii="Arial" w:eastAsia="Arial" w:hAnsi="Arial" w:cs="Arial"/>
                <w:color w:val="000000"/>
                <w:sz w:val="20"/>
              </w:rPr>
            </w:pPr>
            <w:r w:rsidRPr="00897B26">
              <w:rPr>
                <w:rFonts w:ascii="Arial" w:eastAsia="Arial" w:hAnsi="Arial" w:cs="Arial"/>
                <w:color w:val="000000"/>
                <w:sz w:val="20"/>
              </w:rPr>
              <w:t xml:space="preserve">0,011 </w:t>
            </w:r>
          </w:p>
        </w:tc>
      </w:tr>
      <w:tr w:rsidR="00897B26" w:rsidRPr="00897B26" w:rsidTr="00897B26">
        <w:trPr>
          <w:trHeight w:val="4846"/>
        </w:trPr>
        <w:tc>
          <w:tcPr>
            <w:tcW w:w="794"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5.9 </w:t>
            </w:r>
          </w:p>
        </w:tc>
        <w:tc>
          <w:tcPr>
            <w:tcW w:w="6886" w:type="dxa"/>
            <w:tcBorders>
              <w:top w:val="single" w:sz="4" w:space="0" w:color="000000"/>
              <w:left w:val="single" w:sz="4" w:space="0" w:color="000000"/>
              <w:bottom w:val="single" w:sz="4" w:space="0" w:color="000000"/>
              <w:right w:val="single" w:sz="4" w:space="0" w:color="000000"/>
            </w:tcBorders>
            <w:vAlign w:val="center"/>
          </w:tcPr>
          <w:p w:rsidR="00897B26" w:rsidRPr="00897B26" w:rsidRDefault="00897B26" w:rsidP="00897B26">
            <w:pPr>
              <w:spacing w:after="234" w:line="235" w:lineRule="auto"/>
              <w:rPr>
                <w:rFonts w:ascii="Arial" w:eastAsia="Arial" w:hAnsi="Arial" w:cs="Arial"/>
                <w:color w:val="000000"/>
                <w:sz w:val="20"/>
              </w:rPr>
            </w:pPr>
            <w:r w:rsidRPr="00897B26">
              <w:rPr>
                <w:rFonts w:ascii="Arial" w:eastAsia="Arial" w:hAnsi="Arial" w:cs="Arial"/>
                <w:color w:val="000000"/>
                <w:sz w:val="20"/>
              </w:rPr>
              <w:t xml:space="preserve">Земельные участки под объектами, расположенными в киосках, палатках, павильонах: </w:t>
            </w:r>
          </w:p>
          <w:p w:rsidR="00897B26" w:rsidRPr="00897B26" w:rsidRDefault="00897B26" w:rsidP="00897B26">
            <w:pPr>
              <w:spacing w:after="235"/>
              <w:rPr>
                <w:rFonts w:ascii="Arial" w:eastAsia="Arial" w:hAnsi="Arial" w:cs="Arial"/>
                <w:color w:val="000000"/>
                <w:sz w:val="20"/>
              </w:rPr>
            </w:pPr>
            <w:r w:rsidRPr="00897B26">
              <w:rPr>
                <w:rFonts w:ascii="Arial" w:eastAsia="Arial" w:hAnsi="Arial" w:cs="Arial"/>
                <w:color w:val="000000"/>
                <w:sz w:val="20"/>
              </w:rPr>
              <w:t xml:space="preserve">Земельные участки экскурсионных бюро </w:t>
            </w:r>
          </w:p>
          <w:p w:rsidR="00897B26" w:rsidRPr="00897B26" w:rsidRDefault="00897B26" w:rsidP="00897B26">
            <w:pPr>
              <w:spacing w:after="234" w:line="235" w:lineRule="auto"/>
              <w:rPr>
                <w:rFonts w:ascii="Arial" w:eastAsia="Arial" w:hAnsi="Arial" w:cs="Arial"/>
                <w:color w:val="000000"/>
                <w:sz w:val="20"/>
              </w:rPr>
            </w:pPr>
            <w:r w:rsidRPr="00897B26">
              <w:rPr>
                <w:rFonts w:ascii="Arial" w:eastAsia="Arial" w:hAnsi="Arial" w:cs="Arial"/>
                <w:color w:val="000000"/>
                <w:sz w:val="20"/>
              </w:rPr>
              <w:t xml:space="preserve">Земельные участки мастерских по ремонту часов, бытовой техники, ремонту и изготовлению мебели </w:t>
            </w:r>
          </w:p>
          <w:p w:rsidR="00897B26" w:rsidRPr="00897B26" w:rsidRDefault="00897B26" w:rsidP="00897B26">
            <w:pPr>
              <w:spacing w:after="232"/>
              <w:rPr>
                <w:rFonts w:ascii="Arial" w:eastAsia="Arial" w:hAnsi="Arial" w:cs="Arial"/>
                <w:color w:val="000000"/>
                <w:sz w:val="20"/>
              </w:rPr>
            </w:pPr>
            <w:r w:rsidRPr="00897B26">
              <w:rPr>
                <w:rFonts w:ascii="Arial" w:eastAsia="Arial" w:hAnsi="Arial" w:cs="Arial"/>
                <w:color w:val="000000"/>
                <w:sz w:val="20"/>
              </w:rPr>
              <w:t xml:space="preserve">Земельные участки фотоателье, фотолабораторий </w:t>
            </w:r>
          </w:p>
          <w:p w:rsidR="00897B26" w:rsidRPr="00897B26" w:rsidRDefault="00897B26" w:rsidP="00897B26">
            <w:pPr>
              <w:spacing w:after="235"/>
              <w:rPr>
                <w:rFonts w:ascii="Arial" w:eastAsia="Arial" w:hAnsi="Arial" w:cs="Arial"/>
                <w:color w:val="000000"/>
                <w:sz w:val="20"/>
              </w:rPr>
            </w:pPr>
            <w:r w:rsidRPr="00897B26">
              <w:rPr>
                <w:rFonts w:ascii="Arial" w:eastAsia="Arial" w:hAnsi="Arial" w:cs="Arial"/>
                <w:color w:val="000000"/>
                <w:sz w:val="20"/>
              </w:rPr>
              <w:t xml:space="preserve">Земельные участки предприятий по прокату </w:t>
            </w:r>
          </w:p>
          <w:p w:rsidR="00897B26" w:rsidRPr="00897B26" w:rsidRDefault="00897B26" w:rsidP="00897B26">
            <w:pPr>
              <w:spacing w:after="233" w:line="235" w:lineRule="auto"/>
              <w:rPr>
                <w:rFonts w:ascii="Arial" w:eastAsia="Arial" w:hAnsi="Arial" w:cs="Arial"/>
                <w:color w:val="000000"/>
                <w:sz w:val="20"/>
              </w:rPr>
            </w:pPr>
            <w:r w:rsidRPr="00897B26">
              <w:rPr>
                <w:rFonts w:ascii="Arial" w:eastAsia="Arial" w:hAnsi="Arial" w:cs="Arial"/>
                <w:color w:val="000000"/>
                <w:sz w:val="20"/>
              </w:rPr>
              <w:t xml:space="preserve">Земельные участки объектов по оказанию обрядовых услуг (свадеб и юбилеев) </w:t>
            </w:r>
          </w:p>
          <w:p w:rsidR="00897B26" w:rsidRPr="00897B26" w:rsidRDefault="00897B26" w:rsidP="00897B26">
            <w:pPr>
              <w:spacing w:after="234"/>
              <w:rPr>
                <w:rFonts w:ascii="Arial" w:eastAsia="Arial" w:hAnsi="Arial" w:cs="Arial"/>
                <w:color w:val="000000"/>
                <w:sz w:val="20"/>
              </w:rPr>
            </w:pPr>
            <w:r w:rsidRPr="00897B26">
              <w:rPr>
                <w:rFonts w:ascii="Arial" w:eastAsia="Arial" w:hAnsi="Arial" w:cs="Arial"/>
                <w:color w:val="000000"/>
                <w:sz w:val="20"/>
              </w:rPr>
              <w:t xml:space="preserve">Земельные участки парикмахерских, салонов красоты </w:t>
            </w:r>
          </w:p>
          <w:p w:rsidR="00897B26" w:rsidRPr="00897B26" w:rsidRDefault="00897B26" w:rsidP="00897B26">
            <w:pPr>
              <w:spacing w:line="276" w:lineRule="auto"/>
              <w:ind w:right="72"/>
              <w:rPr>
                <w:rFonts w:ascii="Arial" w:eastAsia="Arial" w:hAnsi="Arial" w:cs="Arial"/>
                <w:color w:val="000000"/>
                <w:sz w:val="20"/>
              </w:rPr>
            </w:pPr>
            <w:r w:rsidRPr="00897B26">
              <w:rPr>
                <w:rFonts w:ascii="Arial" w:eastAsia="Arial" w:hAnsi="Arial" w:cs="Arial"/>
                <w:color w:val="000000"/>
                <w:sz w:val="20"/>
              </w:rPr>
              <w:t xml:space="preserve">Земельные участки похоронных бюро, поминальных залов Земельные участки других предприятий бытового обслуживания населения </w:t>
            </w:r>
          </w:p>
        </w:tc>
        <w:tc>
          <w:tcPr>
            <w:tcW w:w="1920"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jc w:val="center"/>
              <w:rPr>
                <w:rFonts w:ascii="Arial" w:eastAsia="Arial" w:hAnsi="Arial" w:cs="Arial"/>
                <w:color w:val="000000"/>
                <w:sz w:val="20"/>
              </w:rPr>
            </w:pPr>
            <w:r w:rsidRPr="00897B26">
              <w:rPr>
                <w:rFonts w:ascii="Arial" w:eastAsia="Arial" w:hAnsi="Arial" w:cs="Arial"/>
                <w:color w:val="000000"/>
                <w:sz w:val="20"/>
              </w:rPr>
              <w:t xml:space="preserve">0,08 </w:t>
            </w:r>
          </w:p>
        </w:tc>
      </w:tr>
      <w:tr w:rsidR="00897B26" w:rsidRPr="00897B26" w:rsidTr="00897B26">
        <w:trPr>
          <w:trHeight w:val="674"/>
        </w:trPr>
        <w:tc>
          <w:tcPr>
            <w:tcW w:w="794"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5.10 </w:t>
            </w:r>
          </w:p>
        </w:tc>
        <w:tc>
          <w:tcPr>
            <w:tcW w:w="6886" w:type="dxa"/>
            <w:tcBorders>
              <w:top w:val="single" w:sz="4" w:space="0" w:color="000000"/>
              <w:left w:val="single" w:sz="4" w:space="0" w:color="000000"/>
              <w:bottom w:val="single" w:sz="4" w:space="0" w:color="000000"/>
              <w:right w:val="single" w:sz="4" w:space="0" w:color="000000"/>
            </w:tcBorders>
            <w:vAlign w:val="center"/>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Земельные участки объектов мелкорозничной торговли (отдельно стоящие киоски, лотки, стеллажи, палатки, павильоны, киоски и </w:t>
            </w:r>
          </w:p>
        </w:tc>
        <w:tc>
          <w:tcPr>
            <w:tcW w:w="1920"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jc w:val="center"/>
              <w:rPr>
                <w:rFonts w:ascii="Arial" w:eastAsia="Arial" w:hAnsi="Arial" w:cs="Arial"/>
                <w:color w:val="000000"/>
                <w:sz w:val="20"/>
              </w:rPr>
            </w:pPr>
            <w:r w:rsidRPr="00897B26">
              <w:rPr>
                <w:rFonts w:ascii="Arial" w:eastAsia="Arial" w:hAnsi="Arial" w:cs="Arial"/>
                <w:color w:val="000000"/>
                <w:sz w:val="20"/>
              </w:rPr>
              <w:t xml:space="preserve">0,1 </w:t>
            </w:r>
          </w:p>
        </w:tc>
      </w:tr>
    </w:tbl>
    <w:p w:rsidR="00897B26" w:rsidRPr="00897B26" w:rsidRDefault="00897B26" w:rsidP="00897B26">
      <w:pPr>
        <w:spacing w:after="17" w:line="238" w:lineRule="auto"/>
        <w:ind w:right="1"/>
        <w:jc w:val="both"/>
        <w:rPr>
          <w:rFonts w:ascii="Arial" w:eastAsia="Arial" w:hAnsi="Arial" w:cs="Arial"/>
          <w:color w:val="000000"/>
          <w:sz w:val="20"/>
          <w:lang w:eastAsia="ru-RU"/>
        </w:rPr>
        <w:sectPr w:rsidR="00897B26" w:rsidRPr="00897B26">
          <w:headerReference w:type="even" r:id="rId15"/>
          <w:headerReference w:type="default" r:id="rId16"/>
          <w:footerReference w:type="even" r:id="rId17"/>
          <w:footerReference w:type="default" r:id="rId18"/>
          <w:headerReference w:type="first" r:id="rId19"/>
          <w:footerReference w:type="first" r:id="rId20"/>
          <w:pgSz w:w="11906" w:h="16838"/>
          <w:pgMar w:top="494" w:right="1035" w:bottom="0" w:left="1131" w:header="720" w:footer="720" w:gutter="0"/>
          <w:cols w:space="720"/>
          <w:titlePg/>
        </w:sectPr>
      </w:pPr>
    </w:p>
    <w:tbl>
      <w:tblPr>
        <w:tblStyle w:val="TableGrid"/>
        <w:tblW w:w="9600" w:type="dxa"/>
        <w:tblInd w:w="-307" w:type="dxa"/>
        <w:tblCellMar>
          <w:top w:w="83" w:type="dxa"/>
          <w:left w:w="62" w:type="dxa"/>
          <w:right w:w="105" w:type="dxa"/>
        </w:tblCellMar>
        <w:tblLook w:val="04A0" w:firstRow="1" w:lastRow="0" w:firstColumn="1" w:lastColumn="0" w:noHBand="0" w:noVBand="1"/>
      </w:tblPr>
      <w:tblGrid>
        <w:gridCol w:w="794"/>
        <w:gridCol w:w="6886"/>
        <w:gridCol w:w="1920"/>
      </w:tblGrid>
      <w:tr w:rsidR="00897B26" w:rsidRPr="00897B26" w:rsidTr="00897B26">
        <w:trPr>
          <w:trHeight w:val="674"/>
        </w:trPr>
        <w:tc>
          <w:tcPr>
            <w:tcW w:w="794"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rPr>
                <w:rFonts w:ascii="Arial" w:eastAsia="Arial" w:hAnsi="Arial" w:cs="Arial"/>
                <w:color w:val="000000"/>
                <w:sz w:val="20"/>
              </w:rPr>
            </w:pPr>
          </w:p>
        </w:tc>
        <w:tc>
          <w:tcPr>
            <w:tcW w:w="6886" w:type="dxa"/>
            <w:tcBorders>
              <w:top w:val="single" w:sz="4" w:space="0" w:color="000000"/>
              <w:left w:val="single" w:sz="4" w:space="0" w:color="000000"/>
              <w:bottom w:val="single" w:sz="4" w:space="0" w:color="000000"/>
              <w:right w:val="single" w:sz="4" w:space="0" w:color="000000"/>
            </w:tcBorders>
            <w:vAlign w:val="center"/>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павильоны в остановках общественного транспорта, не являющиеся объектами недвижимости) </w:t>
            </w:r>
          </w:p>
        </w:tc>
        <w:tc>
          <w:tcPr>
            <w:tcW w:w="1920"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rPr>
                <w:rFonts w:ascii="Arial" w:eastAsia="Arial" w:hAnsi="Arial" w:cs="Arial"/>
                <w:color w:val="000000"/>
                <w:sz w:val="20"/>
              </w:rPr>
            </w:pPr>
          </w:p>
        </w:tc>
      </w:tr>
      <w:tr w:rsidR="00897B26" w:rsidRPr="00897B26" w:rsidTr="00897B26">
        <w:trPr>
          <w:trHeight w:val="674"/>
        </w:trPr>
        <w:tc>
          <w:tcPr>
            <w:tcW w:w="794"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5.11 </w:t>
            </w:r>
          </w:p>
        </w:tc>
        <w:tc>
          <w:tcPr>
            <w:tcW w:w="6886" w:type="dxa"/>
            <w:tcBorders>
              <w:top w:val="single" w:sz="4" w:space="0" w:color="000000"/>
              <w:left w:val="single" w:sz="4" w:space="0" w:color="000000"/>
              <w:bottom w:val="single" w:sz="4" w:space="0" w:color="000000"/>
              <w:right w:val="single" w:sz="4" w:space="0" w:color="000000"/>
            </w:tcBorders>
            <w:vAlign w:val="center"/>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Земельные участки залов игровых автоматов, покерных клубов, по организации лотерей и прочие </w:t>
            </w:r>
          </w:p>
        </w:tc>
        <w:tc>
          <w:tcPr>
            <w:tcW w:w="1920"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jc w:val="center"/>
              <w:rPr>
                <w:rFonts w:ascii="Arial" w:eastAsia="Arial" w:hAnsi="Arial" w:cs="Arial"/>
                <w:color w:val="000000"/>
                <w:sz w:val="20"/>
              </w:rPr>
            </w:pPr>
            <w:r w:rsidRPr="00897B26">
              <w:rPr>
                <w:rFonts w:ascii="Arial" w:eastAsia="Arial" w:hAnsi="Arial" w:cs="Arial"/>
                <w:color w:val="000000"/>
                <w:sz w:val="20"/>
              </w:rPr>
              <w:t xml:space="preserve">0,45 </w:t>
            </w:r>
          </w:p>
        </w:tc>
      </w:tr>
      <w:tr w:rsidR="00897B26" w:rsidRPr="00897B26" w:rsidTr="00897B26">
        <w:trPr>
          <w:trHeight w:val="444"/>
        </w:trPr>
        <w:tc>
          <w:tcPr>
            <w:tcW w:w="794"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5.12 </w:t>
            </w:r>
          </w:p>
        </w:tc>
        <w:tc>
          <w:tcPr>
            <w:tcW w:w="6886" w:type="dxa"/>
            <w:tcBorders>
              <w:top w:val="single" w:sz="4" w:space="0" w:color="000000"/>
              <w:left w:val="single" w:sz="4" w:space="0" w:color="000000"/>
              <w:bottom w:val="single" w:sz="4" w:space="0" w:color="000000"/>
              <w:right w:val="single" w:sz="4" w:space="0" w:color="000000"/>
            </w:tcBorders>
            <w:vAlign w:val="center"/>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Земельные участки стационарных АЗС, газонаполнительных станций </w:t>
            </w:r>
          </w:p>
        </w:tc>
        <w:tc>
          <w:tcPr>
            <w:tcW w:w="1920"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jc w:val="center"/>
              <w:rPr>
                <w:rFonts w:ascii="Arial" w:eastAsia="Arial" w:hAnsi="Arial" w:cs="Arial"/>
                <w:color w:val="000000"/>
                <w:sz w:val="20"/>
              </w:rPr>
            </w:pPr>
            <w:r w:rsidRPr="00897B26">
              <w:rPr>
                <w:rFonts w:ascii="Arial" w:eastAsia="Arial" w:hAnsi="Arial" w:cs="Arial"/>
                <w:color w:val="000000"/>
                <w:sz w:val="20"/>
              </w:rPr>
              <w:t xml:space="preserve">0,05 </w:t>
            </w:r>
          </w:p>
        </w:tc>
      </w:tr>
      <w:tr w:rsidR="00897B26" w:rsidRPr="00897B26" w:rsidTr="00897B26">
        <w:trPr>
          <w:trHeight w:val="444"/>
        </w:trPr>
        <w:tc>
          <w:tcPr>
            <w:tcW w:w="794"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5.13 </w:t>
            </w:r>
          </w:p>
        </w:tc>
        <w:tc>
          <w:tcPr>
            <w:tcW w:w="6886" w:type="dxa"/>
            <w:tcBorders>
              <w:top w:val="single" w:sz="4" w:space="0" w:color="000000"/>
              <w:left w:val="single" w:sz="4" w:space="0" w:color="000000"/>
              <w:bottom w:val="single" w:sz="4" w:space="0" w:color="000000"/>
              <w:right w:val="single" w:sz="4" w:space="0" w:color="000000"/>
            </w:tcBorders>
            <w:vAlign w:val="center"/>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Земельные участки контейнерных АЗС </w:t>
            </w:r>
          </w:p>
        </w:tc>
        <w:tc>
          <w:tcPr>
            <w:tcW w:w="1920"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jc w:val="center"/>
              <w:rPr>
                <w:rFonts w:ascii="Arial" w:eastAsia="Arial" w:hAnsi="Arial" w:cs="Arial"/>
                <w:color w:val="000000"/>
                <w:sz w:val="20"/>
              </w:rPr>
            </w:pPr>
            <w:r w:rsidRPr="00897B26">
              <w:rPr>
                <w:rFonts w:ascii="Arial" w:eastAsia="Arial" w:hAnsi="Arial" w:cs="Arial"/>
                <w:color w:val="000000"/>
                <w:sz w:val="20"/>
              </w:rPr>
              <w:t xml:space="preserve">0,09 </w:t>
            </w:r>
          </w:p>
        </w:tc>
      </w:tr>
      <w:tr w:rsidR="00897B26" w:rsidRPr="00897B26" w:rsidTr="00897B26">
        <w:trPr>
          <w:trHeight w:val="1133"/>
        </w:trPr>
        <w:tc>
          <w:tcPr>
            <w:tcW w:w="794"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5.14 </w:t>
            </w:r>
          </w:p>
        </w:tc>
        <w:tc>
          <w:tcPr>
            <w:tcW w:w="6886" w:type="dxa"/>
            <w:tcBorders>
              <w:top w:val="single" w:sz="4" w:space="0" w:color="000000"/>
              <w:left w:val="single" w:sz="4" w:space="0" w:color="000000"/>
              <w:bottom w:val="single" w:sz="4" w:space="0" w:color="000000"/>
              <w:right w:val="single" w:sz="4" w:space="0" w:color="000000"/>
            </w:tcBorders>
            <w:vAlign w:val="center"/>
          </w:tcPr>
          <w:p w:rsidR="00897B26" w:rsidRPr="00897B26" w:rsidRDefault="00897B26" w:rsidP="00897B26">
            <w:pPr>
              <w:spacing w:after="32" w:line="233" w:lineRule="auto"/>
              <w:rPr>
                <w:rFonts w:ascii="Arial" w:eastAsia="Arial" w:hAnsi="Arial" w:cs="Arial"/>
                <w:color w:val="000000"/>
                <w:sz w:val="20"/>
              </w:rPr>
            </w:pPr>
            <w:r w:rsidRPr="00897B26">
              <w:rPr>
                <w:rFonts w:ascii="Arial" w:eastAsia="Arial" w:hAnsi="Arial" w:cs="Arial"/>
                <w:color w:val="000000"/>
                <w:sz w:val="20"/>
              </w:rPr>
              <w:t xml:space="preserve">Земельные участки для размещения объектов технического обслуживания и ремонта транспортных средств, машин и </w:t>
            </w:r>
          </w:p>
          <w:p w:rsidR="00897B26" w:rsidRPr="00897B26" w:rsidRDefault="00897B26" w:rsidP="00897B26">
            <w:pPr>
              <w:spacing w:line="276" w:lineRule="auto"/>
              <w:jc w:val="both"/>
              <w:rPr>
                <w:rFonts w:ascii="Arial" w:eastAsia="Arial" w:hAnsi="Arial" w:cs="Arial"/>
                <w:color w:val="000000"/>
                <w:sz w:val="20"/>
              </w:rPr>
            </w:pPr>
            <w:r w:rsidRPr="00897B26">
              <w:rPr>
                <w:rFonts w:ascii="Arial" w:eastAsia="Arial" w:hAnsi="Arial" w:cs="Arial"/>
                <w:color w:val="000000"/>
                <w:sz w:val="20"/>
              </w:rPr>
              <w:t xml:space="preserve">оборудования (шиномонтаж, шинообмен, диагностика, регулирование узлов и агрегатов и прочие) </w:t>
            </w:r>
          </w:p>
        </w:tc>
        <w:tc>
          <w:tcPr>
            <w:tcW w:w="1920"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jc w:val="center"/>
              <w:rPr>
                <w:rFonts w:ascii="Arial" w:eastAsia="Arial" w:hAnsi="Arial" w:cs="Arial"/>
                <w:color w:val="000000"/>
                <w:sz w:val="20"/>
              </w:rPr>
            </w:pPr>
            <w:r w:rsidRPr="00897B26">
              <w:rPr>
                <w:rFonts w:ascii="Arial" w:eastAsia="Arial" w:hAnsi="Arial" w:cs="Arial"/>
                <w:color w:val="000000"/>
                <w:sz w:val="20"/>
              </w:rPr>
              <w:t xml:space="preserve">0,025 </w:t>
            </w:r>
          </w:p>
        </w:tc>
      </w:tr>
      <w:tr w:rsidR="00897B26" w:rsidRPr="00897B26" w:rsidTr="00897B26">
        <w:trPr>
          <w:trHeight w:val="444"/>
        </w:trPr>
        <w:tc>
          <w:tcPr>
            <w:tcW w:w="794"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5.15 </w:t>
            </w:r>
          </w:p>
        </w:tc>
        <w:tc>
          <w:tcPr>
            <w:tcW w:w="6886" w:type="dxa"/>
            <w:tcBorders>
              <w:top w:val="single" w:sz="4" w:space="0" w:color="000000"/>
              <w:left w:val="single" w:sz="4" w:space="0" w:color="000000"/>
              <w:bottom w:val="single" w:sz="4" w:space="0" w:color="000000"/>
              <w:right w:val="single" w:sz="4" w:space="0" w:color="000000"/>
            </w:tcBorders>
            <w:vAlign w:val="center"/>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Земельные участки мини-пекарен </w:t>
            </w:r>
          </w:p>
        </w:tc>
        <w:tc>
          <w:tcPr>
            <w:tcW w:w="1920"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jc w:val="center"/>
              <w:rPr>
                <w:rFonts w:ascii="Arial" w:eastAsia="Arial" w:hAnsi="Arial" w:cs="Arial"/>
                <w:color w:val="000000"/>
                <w:sz w:val="20"/>
              </w:rPr>
            </w:pPr>
            <w:r w:rsidRPr="00897B26">
              <w:rPr>
                <w:rFonts w:ascii="Arial" w:eastAsia="Arial" w:hAnsi="Arial" w:cs="Arial"/>
                <w:color w:val="000000"/>
                <w:sz w:val="20"/>
              </w:rPr>
              <w:t xml:space="preserve">0,01 </w:t>
            </w:r>
          </w:p>
        </w:tc>
      </w:tr>
      <w:tr w:rsidR="00897B26" w:rsidRPr="00897B26" w:rsidTr="00897B26">
        <w:trPr>
          <w:trHeight w:val="444"/>
        </w:trPr>
        <w:tc>
          <w:tcPr>
            <w:tcW w:w="794"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5.16 </w:t>
            </w:r>
          </w:p>
        </w:tc>
        <w:tc>
          <w:tcPr>
            <w:tcW w:w="6886" w:type="dxa"/>
            <w:tcBorders>
              <w:top w:val="single" w:sz="4" w:space="0" w:color="000000"/>
              <w:left w:val="single" w:sz="4" w:space="0" w:color="000000"/>
              <w:bottom w:val="single" w:sz="4" w:space="0" w:color="000000"/>
              <w:right w:val="single" w:sz="4" w:space="0" w:color="000000"/>
            </w:tcBorders>
            <w:vAlign w:val="center"/>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Использование земель на период строительства и реконструкции </w:t>
            </w:r>
          </w:p>
        </w:tc>
        <w:tc>
          <w:tcPr>
            <w:tcW w:w="1920"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jc w:val="center"/>
              <w:rPr>
                <w:rFonts w:ascii="Arial" w:eastAsia="Arial" w:hAnsi="Arial" w:cs="Arial"/>
                <w:color w:val="000000"/>
                <w:sz w:val="20"/>
              </w:rPr>
            </w:pPr>
            <w:r w:rsidRPr="00897B26">
              <w:rPr>
                <w:rFonts w:ascii="Arial" w:eastAsia="Arial" w:hAnsi="Arial" w:cs="Arial"/>
                <w:color w:val="000000"/>
                <w:sz w:val="20"/>
              </w:rPr>
              <w:t xml:space="preserve">0,005 </w:t>
            </w:r>
          </w:p>
        </w:tc>
      </w:tr>
      <w:tr w:rsidR="00897B26" w:rsidRPr="00897B26" w:rsidTr="00897B26">
        <w:trPr>
          <w:trHeight w:val="444"/>
        </w:trPr>
        <w:tc>
          <w:tcPr>
            <w:tcW w:w="794"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5.17 </w:t>
            </w:r>
          </w:p>
        </w:tc>
        <w:tc>
          <w:tcPr>
            <w:tcW w:w="6886" w:type="dxa"/>
            <w:tcBorders>
              <w:top w:val="single" w:sz="4" w:space="0" w:color="000000"/>
              <w:left w:val="single" w:sz="4" w:space="0" w:color="000000"/>
              <w:bottom w:val="single" w:sz="4" w:space="0" w:color="000000"/>
              <w:right w:val="single" w:sz="4" w:space="0" w:color="000000"/>
            </w:tcBorders>
            <w:vAlign w:val="center"/>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Земельные участки ломбардов </w:t>
            </w:r>
          </w:p>
        </w:tc>
        <w:tc>
          <w:tcPr>
            <w:tcW w:w="1920"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jc w:val="center"/>
              <w:rPr>
                <w:rFonts w:ascii="Arial" w:eastAsia="Arial" w:hAnsi="Arial" w:cs="Arial"/>
                <w:color w:val="000000"/>
                <w:sz w:val="20"/>
              </w:rPr>
            </w:pPr>
            <w:r w:rsidRPr="00897B26">
              <w:rPr>
                <w:rFonts w:ascii="Arial" w:eastAsia="Arial" w:hAnsi="Arial" w:cs="Arial"/>
                <w:color w:val="000000"/>
                <w:sz w:val="20"/>
              </w:rPr>
              <w:t xml:space="preserve">0,07 </w:t>
            </w:r>
          </w:p>
        </w:tc>
      </w:tr>
      <w:tr w:rsidR="00897B26" w:rsidRPr="00897B26" w:rsidTr="00897B26">
        <w:trPr>
          <w:trHeight w:val="674"/>
        </w:trPr>
        <w:tc>
          <w:tcPr>
            <w:tcW w:w="794"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5.18 </w:t>
            </w:r>
          </w:p>
        </w:tc>
        <w:tc>
          <w:tcPr>
            <w:tcW w:w="6886" w:type="dxa"/>
            <w:tcBorders>
              <w:top w:val="single" w:sz="4" w:space="0" w:color="000000"/>
              <w:left w:val="single" w:sz="4" w:space="0" w:color="000000"/>
              <w:bottom w:val="single" w:sz="4" w:space="0" w:color="000000"/>
              <w:right w:val="single" w:sz="4" w:space="0" w:color="000000"/>
            </w:tcBorders>
            <w:vAlign w:val="center"/>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Земельные участки дискотек, развлекательных центров, ночных клубов, иные аналогичные объекты </w:t>
            </w:r>
          </w:p>
        </w:tc>
        <w:tc>
          <w:tcPr>
            <w:tcW w:w="1920"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jc w:val="center"/>
              <w:rPr>
                <w:rFonts w:ascii="Arial" w:eastAsia="Arial" w:hAnsi="Arial" w:cs="Arial"/>
                <w:color w:val="000000"/>
                <w:sz w:val="20"/>
              </w:rPr>
            </w:pPr>
            <w:r w:rsidRPr="00897B26">
              <w:rPr>
                <w:rFonts w:ascii="Arial" w:eastAsia="Arial" w:hAnsi="Arial" w:cs="Arial"/>
                <w:color w:val="000000"/>
                <w:sz w:val="20"/>
              </w:rPr>
              <w:t xml:space="preserve">0,04 </w:t>
            </w:r>
          </w:p>
        </w:tc>
      </w:tr>
      <w:tr w:rsidR="00897B26" w:rsidRPr="00897B26" w:rsidTr="00897B26">
        <w:trPr>
          <w:trHeight w:val="444"/>
        </w:trPr>
        <w:tc>
          <w:tcPr>
            <w:tcW w:w="794"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6 </w:t>
            </w:r>
          </w:p>
        </w:tc>
        <w:tc>
          <w:tcPr>
            <w:tcW w:w="8806" w:type="dxa"/>
            <w:gridSpan w:val="2"/>
            <w:tcBorders>
              <w:top w:val="single" w:sz="4" w:space="0" w:color="000000"/>
              <w:left w:val="single" w:sz="4" w:space="0" w:color="000000"/>
              <w:bottom w:val="single" w:sz="4" w:space="0" w:color="000000"/>
              <w:right w:val="single" w:sz="4" w:space="0" w:color="000000"/>
            </w:tcBorders>
            <w:vAlign w:val="center"/>
          </w:tcPr>
          <w:p w:rsidR="00897B26" w:rsidRPr="002F7405" w:rsidRDefault="00897B26" w:rsidP="00897B26">
            <w:pPr>
              <w:spacing w:line="276" w:lineRule="auto"/>
              <w:rPr>
                <w:rFonts w:ascii="Arial" w:eastAsia="Arial" w:hAnsi="Arial" w:cs="Arial"/>
                <w:b/>
                <w:color w:val="000000"/>
                <w:sz w:val="20"/>
              </w:rPr>
            </w:pPr>
            <w:r w:rsidRPr="002F7405">
              <w:rPr>
                <w:rFonts w:ascii="Arial" w:eastAsia="Arial" w:hAnsi="Arial" w:cs="Arial"/>
                <w:b/>
                <w:color w:val="000000"/>
                <w:sz w:val="20"/>
              </w:rPr>
              <w:t xml:space="preserve">Земельные участки, предназначенные для размещения гостиниц </w:t>
            </w:r>
          </w:p>
        </w:tc>
      </w:tr>
      <w:tr w:rsidR="00897B26" w:rsidRPr="00897B26" w:rsidTr="00897B26">
        <w:trPr>
          <w:trHeight w:val="905"/>
        </w:trPr>
        <w:tc>
          <w:tcPr>
            <w:tcW w:w="794"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6.1 </w:t>
            </w:r>
          </w:p>
        </w:tc>
        <w:tc>
          <w:tcPr>
            <w:tcW w:w="6886" w:type="dxa"/>
            <w:tcBorders>
              <w:top w:val="single" w:sz="4" w:space="0" w:color="000000"/>
              <w:left w:val="single" w:sz="4" w:space="0" w:color="000000"/>
              <w:bottom w:val="single" w:sz="4" w:space="0" w:color="000000"/>
              <w:right w:val="single" w:sz="4" w:space="0" w:color="000000"/>
            </w:tcBorders>
            <w:vAlign w:val="center"/>
          </w:tcPr>
          <w:p w:rsidR="00897B26" w:rsidRPr="00897B26" w:rsidRDefault="00897B26" w:rsidP="00897B26">
            <w:pPr>
              <w:spacing w:after="31"/>
              <w:rPr>
                <w:rFonts w:ascii="Arial" w:eastAsia="Arial" w:hAnsi="Arial" w:cs="Arial"/>
                <w:color w:val="000000"/>
                <w:sz w:val="20"/>
              </w:rPr>
            </w:pPr>
            <w:r w:rsidRPr="00897B26">
              <w:rPr>
                <w:rFonts w:ascii="Arial" w:eastAsia="Arial" w:hAnsi="Arial" w:cs="Arial"/>
                <w:color w:val="000000"/>
                <w:sz w:val="20"/>
              </w:rPr>
              <w:t xml:space="preserve">Земельные участки гостиниц </w:t>
            </w:r>
          </w:p>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Земельные участки прочих мест для временного проживания (отелей, мотелей) </w:t>
            </w:r>
          </w:p>
        </w:tc>
        <w:tc>
          <w:tcPr>
            <w:tcW w:w="1920"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jc w:val="center"/>
              <w:rPr>
                <w:rFonts w:ascii="Arial" w:eastAsia="Arial" w:hAnsi="Arial" w:cs="Arial"/>
                <w:color w:val="000000"/>
                <w:sz w:val="20"/>
              </w:rPr>
            </w:pPr>
            <w:r w:rsidRPr="00897B26">
              <w:rPr>
                <w:rFonts w:ascii="Arial" w:eastAsia="Arial" w:hAnsi="Arial" w:cs="Arial"/>
                <w:color w:val="000000"/>
                <w:sz w:val="20"/>
              </w:rPr>
              <w:t xml:space="preserve">0,011 </w:t>
            </w:r>
          </w:p>
        </w:tc>
      </w:tr>
      <w:tr w:rsidR="00897B26" w:rsidRPr="00897B26" w:rsidTr="00897B26">
        <w:trPr>
          <w:trHeight w:val="444"/>
        </w:trPr>
        <w:tc>
          <w:tcPr>
            <w:tcW w:w="794"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6.2 </w:t>
            </w:r>
          </w:p>
        </w:tc>
        <w:tc>
          <w:tcPr>
            <w:tcW w:w="6886" w:type="dxa"/>
            <w:tcBorders>
              <w:top w:val="single" w:sz="4" w:space="0" w:color="000000"/>
              <w:left w:val="single" w:sz="4" w:space="0" w:color="000000"/>
              <w:bottom w:val="single" w:sz="4" w:space="0" w:color="000000"/>
              <w:right w:val="single" w:sz="4" w:space="0" w:color="000000"/>
            </w:tcBorders>
            <w:vAlign w:val="center"/>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Использование земель на период строительства и реконструкции </w:t>
            </w:r>
          </w:p>
        </w:tc>
        <w:tc>
          <w:tcPr>
            <w:tcW w:w="1920"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jc w:val="center"/>
              <w:rPr>
                <w:rFonts w:ascii="Arial" w:eastAsia="Arial" w:hAnsi="Arial" w:cs="Arial"/>
                <w:color w:val="000000"/>
                <w:sz w:val="20"/>
              </w:rPr>
            </w:pPr>
            <w:r w:rsidRPr="00897B26">
              <w:rPr>
                <w:rFonts w:ascii="Arial" w:eastAsia="Arial" w:hAnsi="Arial" w:cs="Arial"/>
                <w:color w:val="000000"/>
                <w:sz w:val="20"/>
              </w:rPr>
              <w:t xml:space="preserve">0,005 </w:t>
            </w:r>
          </w:p>
        </w:tc>
      </w:tr>
      <w:tr w:rsidR="00897B26" w:rsidRPr="00897B26" w:rsidTr="00897B26">
        <w:trPr>
          <w:trHeight w:val="674"/>
        </w:trPr>
        <w:tc>
          <w:tcPr>
            <w:tcW w:w="794"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7 </w:t>
            </w:r>
          </w:p>
        </w:tc>
        <w:tc>
          <w:tcPr>
            <w:tcW w:w="8806" w:type="dxa"/>
            <w:gridSpan w:val="2"/>
            <w:tcBorders>
              <w:top w:val="single" w:sz="4" w:space="0" w:color="000000"/>
              <w:left w:val="single" w:sz="4" w:space="0" w:color="000000"/>
              <w:bottom w:val="single" w:sz="4" w:space="0" w:color="000000"/>
              <w:right w:val="single" w:sz="4" w:space="0" w:color="000000"/>
            </w:tcBorders>
            <w:vAlign w:val="center"/>
          </w:tcPr>
          <w:p w:rsidR="00897B26" w:rsidRPr="002F7405" w:rsidRDefault="00897B26" w:rsidP="00897B26">
            <w:pPr>
              <w:spacing w:line="276" w:lineRule="auto"/>
              <w:jc w:val="both"/>
              <w:rPr>
                <w:rFonts w:ascii="Arial" w:eastAsia="Arial" w:hAnsi="Arial" w:cs="Arial"/>
                <w:b/>
                <w:color w:val="000000"/>
                <w:sz w:val="20"/>
              </w:rPr>
            </w:pPr>
            <w:r w:rsidRPr="002F7405">
              <w:rPr>
                <w:rFonts w:ascii="Arial" w:eastAsia="Arial" w:hAnsi="Arial" w:cs="Arial"/>
                <w:b/>
                <w:color w:val="000000"/>
                <w:sz w:val="20"/>
              </w:rPr>
              <w:t>Земельные участки, предназначенн</w:t>
            </w:r>
            <w:r w:rsidR="00CE1303" w:rsidRPr="002F7405">
              <w:rPr>
                <w:rFonts w:ascii="Arial" w:eastAsia="Arial" w:hAnsi="Arial" w:cs="Arial"/>
                <w:b/>
                <w:color w:val="000000"/>
                <w:sz w:val="20"/>
              </w:rPr>
              <w:t>ые для размещения офисных здани</w:t>
            </w:r>
            <w:r w:rsidRPr="002F7405">
              <w:rPr>
                <w:rFonts w:ascii="Arial" w:eastAsia="Arial" w:hAnsi="Arial" w:cs="Arial"/>
                <w:b/>
                <w:color w:val="000000"/>
                <w:sz w:val="20"/>
              </w:rPr>
              <w:t xml:space="preserve">й делового и коммерческого назначения </w:t>
            </w:r>
          </w:p>
        </w:tc>
      </w:tr>
      <w:tr w:rsidR="00897B26" w:rsidRPr="00897B26" w:rsidTr="00897B26">
        <w:trPr>
          <w:trHeight w:val="902"/>
        </w:trPr>
        <w:tc>
          <w:tcPr>
            <w:tcW w:w="794"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7.1 </w:t>
            </w:r>
          </w:p>
        </w:tc>
        <w:tc>
          <w:tcPr>
            <w:tcW w:w="6886" w:type="dxa"/>
            <w:tcBorders>
              <w:top w:val="single" w:sz="4" w:space="0" w:color="000000"/>
              <w:left w:val="single" w:sz="4" w:space="0" w:color="000000"/>
              <w:bottom w:val="single" w:sz="4" w:space="0" w:color="000000"/>
              <w:right w:val="single" w:sz="4" w:space="0" w:color="000000"/>
            </w:tcBorders>
            <w:vAlign w:val="center"/>
          </w:tcPr>
          <w:p w:rsidR="00897B26" w:rsidRPr="00897B26" w:rsidRDefault="00897B26" w:rsidP="00897B26">
            <w:pPr>
              <w:spacing w:after="30" w:line="235" w:lineRule="auto"/>
              <w:rPr>
                <w:rFonts w:ascii="Arial" w:eastAsia="Arial" w:hAnsi="Arial" w:cs="Arial"/>
                <w:color w:val="000000"/>
                <w:sz w:val="20"/>
              </w:rPr>
            </w:pPr>
            <w:r w:rsidRPr="00897B26">
              <w:rPr>
                <w:rFonts w:ascii="Arial" w:eastAsia="Arial" w:hAnsi="Arial" w:cs="Arial"/>
                <w:color w:val="000000"/>
                <w:sz w:val="20"/>
              </w:rPr>
              <w:t xml:space="preserve">Земельные участки организаций, занимающихся кредитной и страховой деятельностью </w:t>
            </w:r>
          </w:p>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Земельные участки юридических служб, судопроизводства, нотариата </w:t>
            </w:r>
          </w:p>
        </w:tc>
        <w:tc>
          <w:tcPr>
            <w:tcW w:w="1920"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jc w:val="center"/>
              <w:rPr>
                <w:rFonts w:ascii="Arial" w:eastAsia="Arial" w:hAnsi="Arial" w:cs="Arial"/>
                <w:color w:val="000000"/>
                <w:sz w:val="20"/>
              </w:rPr>
            </w:pPr>
            <w:r w:rsidRPr="00897B26">
              <w:rPr>
                <w:rFonts w:ascii="Arial" w:eastAsia="Arial" w:hAnsi="Arial" w:cs="Arial"/>
                <w:color w:val="000000"/>
                <w:sz w:val="20"/>
              </w:rPr>
              <w:t xml:space="preserve">0,1 </w:t>
            </w:r>
          </w:p>
        </w:tc>
      </w:tr>
      <w:tr w:rsidR="00897B26" w:rsidRPr="00897B26" w:rsidTr="00897B26">
        <w:trPr>
          <w:trHeight w:val="444"/>
        </w:trPr>
        <w:tc>
          <w:tcPr>
            <w:tcW w:w="794"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7.2 </w:t>
            </w:r>
          </w:p>
        </w:tc>
        <w:tc>
          <w:tcPr>
            <w:tcW w:w="6886" w:type="dxa"/>
            <w:tcBorders>
              <w:top w:val="single" w:sz="4" w:space="0" w:color="000000"/>
              <w:left w:val="single" w:sz="4" w:space="0" w:color="000000"/>
              <w:bottom w:val="single" w:sz="4" w:space="0" w:color="000000"/>
              <w:right w:val="single" w:sz="4" w:space="0" w:color="000000"/>
            </w:tcBorders>
            <w:vAlign w:val="center"/>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Земельные участки офисов, офисных центров </w:t>
            </w:r>
          </w:p>
        </w:tc>
        <w:tc>
          <w:tcPr>
            <w:tcW w:w="1920"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jc w:val="center"/>
              <w:rPr>
                <w:rFonts w:ascii="Arial" w:eastAsia="Arial" w:hAnsi="Arial" w:cs="Arial"/>
                <w:color w:val="000000"/>
                <w:sz w:val="20"/>
              </w:rPr>
            </w:pPr>
            <w:r w:rsidRPr="00897B26">
              <w:rPr>
                <w:rFonts w:ascii="Arial" w:eastAsia="Arial" w:hAnsi="Arial" w:cs="Arial"/>
                <w:color w:val="000000"/>
                <w:sz w:val="20"/>
              </w:rPr>
              <w:t xml:space="preserve">0,03 </w:t>
            </w:r>
          </w:p>
        </w:tc>
      </w:tr>
      <w:tr w:rsidR="00897B26" w:rsidRPr="00897B26" w:rsidTr="00897B26">
        <w:trPr>
          <w:trHeight w:val="434"/>
        </w:trPr>
        <w:tc>
          <w:tcPr>
            <w:tcW w:w="794"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7.3 </w:t>
            </w:r>
          </w:p>
        </w:tc>
        <w:tc>
          <w:tcPr>
            <w:tcW w:w="6886" w:type="dxa"/>
            <w:tcBorders>
              <w:top w:val="single" w:sz="4" w:space="0" w:color="000000"/>
              <w:left w:val="single" w:sz="4" w:space="0" w:color="000000"/>
              <w:bottom w:val="single" w:sz="4" w:space="0" w:color="000000"/>
              <w:right w:val="single" w:sz="4" w:space="0" w:color="000000"/>
            </w:tcBorders>
            <w:vAlign w:val="center"/>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Использование земель на период строительства и реконструкции </w:t>
            </w:r>
          </w:p>
        </w:tc>
        <w:tc>
          <w:tcPr>
            <w:tcW w:w="1920"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jc w:val="center"/>
              <w:rPr>
                <w:rFonts w:ascii="Arial" w:eastAsia="Arial" w:hAnsi="Arial" w:cs="Arial"/>
                <w:color w:val="000000"/>
                <w:sz w:val="20"/>
              </w:rPr>
            </w:pPr>
            <w:r w:rsidRPr="00897B26">
              <w:rPr>
                <w:rFonts w:ascii="Arial" w:eastAsia="Arial" w:hAnsi="Arial" w:cs="Arial"/>
                <w:color w:val="000000"/>
                <w:sz w:val="20"/>
              </w:rPr>
              <w:t xml:space="preserve">0,005 </w:t>
            </w:r>
          </w:p>
        </w:tc>
      </w:tr>
      <w:tr w:rsidR="00897B26" w:rsidRPr="00897B26" w:rsidTr="00897B26">
        <w:trPr>
          <w:trHeight w:val="674"/>
        </w:trPr>
        <w:tc>
          <w:tcPr>
            <w:tcW w:w="794"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8 </w:t>
            </w:r>
          </w:p>
        </w:tc>
        <w:tc>
          <w:tcPr>
            <w:tcW w:w="8806" w:type="dxa"/>
            <w:gridSpan w:val="2"/>
            <w:tcBorders>
              <w:top w:val="single" w:sz="4" w:space="0" w:color="000000"/>
              <w:left w:val="single" w:sz="4" w:space="0" w:color="000000"/>
              <w:bottom w:val="single" w:sz="4" w:space="0" w:color="000000"/>
              <w:right w:val="single" w:sz="4" w:space="0" w:color="000000"/>
            </w:tcBorders>
            <w:vAlign w:val="center"/>
          </w:tcPr>
          <w:p w:rsidR="00897B26" w:rsidRPr="002F7405" w:rsidRDefault="00897B26" w:rsidP="00897B26">
            <w:pPr>
              <w:spacing w:line="276" w:lineRule="auto"/>
              <w:jc w:val="both"/>
              <w:rPr>
                <w:rFonts w:ascii="Arial" w:eastAsia="Arial" w:hAnsi="Arial" w:cs="Arial"/>
                <w:b/>
                <w:color w:val="000000"/>
                <w:sz w:val="20"/>
              </w:rPr>
            </w:pPr>
            <w:r w:rsidRPr="002F7405">
              <w:rPr>
                <w:rFonts w:ascii="Arial" w:eastAsia="Arial" w:hAnsi="Arial" w:cs="Arial"/>
                <w:b/>
                <w:color w:val="000000"/>
                <w:sz w:val="20"/>
              </w:rPr>
              <w:t>Земельные участки, предназначенны</w:t>
            </w:r>
            <w:r w:rsidR="00CE1303" w:rsidRPr="002F7405">
              <w:rPr>
                <w:rFonts w:ascii="Arial" w:eastAsia="Arial" w:hAnsi="Arial" w:cs="Arial"/>
                <w:b/>
                <w:color w:val="000000"/>
                <w:sz w:val="20"/>
              </w:rPr>
              <w:t>е для размещения объектов рекре</w:t>
            </w:r>
            <w:r w:rsidRPr="002F7405">
              <w:rPr>
                <w:rFonts w:ascii="Arial" w:eastAsia="Arial" w:hAnsi="Arial" w:cs="Arial"/>
                <w:b/>
                <w:color w:val="000000"/>
                <w:sz w:val="20"/>
              </w:rPr>
              <w:t xml:space="preserve">ационного и лечебно-оздоровительного назначения </w:t>
            </w:r>
          </w:p>
        </w:tc>
      </w:tr>
      <w:tr w:rsidR="00897B26" w:rsidRPr="00897B26" w:rsidTr="00897B26">
        <w:trPr>
          <w:trHeight w:val="3773"/>
        </w:trPr>
        <w:tc>
          <w:tcPr>
            <w:tcW w:w="794"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lastRenderedPageBreak/>
              <w:t xml:space="preserve">8.1 </w:t>
            </w:r>
          </w:p>
        </w:tc>
        <w:tc>
          <w:tcPr>
            <w:tcW w:w="6886" w:type="dxa"/>
            <w:tcBorders>
              <w:top w:val="single" w:sz="4" w:space="0" w:color="000000"/>
              <w:left w:val="single" w:sz="4" w:space="0" w:color="000000"/>
              <w:bottom w:val="single" w:sz="4" w:space="0" w:color="000000"/>
              <w:right w:val="single" w:sz="4" w:space="0" w:color="000000"/>
            </w:tcBorders>
            <w:vAlign w:val="center"/>
          </w:tcPr>
          <w:p w:rsidR="00897B26" w:rsidRPr="00897B26" w:rsidRDefault="00897B26" w:rsidP="00897B26">
            <w:pPr>
              <w:spacing w:after="234" w:line="234" w:lineRule="auto"/>
              <w:rPr>
                <w:rFonts w:ascii="Arial" w:eastAsia="Arial" w:hAnsi="Arial" w:cs="Arial"/>
                <w:color w:val="000000"/>
                <w:sz w:val="20"/>
              </w:rPr>
            </w:pPr>
            <w:r w:rsidRPr="00897B26">
              <w:rPr>
                <w:rFonts w:ascii="Arial" w:eastAsia="Arial" w:hAnsi="Arial" w:cs="Arial"/>
                <w:color w:val="000000"/>
                <w:sz w:val="20"/>
              </w:rPr>
              <w:t xml:space="preserve">Земельные участки домов отдыха, пансионатов, кемпингов, туристических баз, стационарных и палаточных туристскооздоровительных лагерей </w:t>
            </w:r>
          </w:p>
          <w:p w:rsidR="00897B26" w:rsidRPr="00897B26" w:rsidRDefault="00897B26" w:rsidP="00897B26">
            <w:pPr>
              <w:spacing w:after="235"/>
              <w:rPr>
                <w:rFonts w:ascii="Arial" w:eastAsia="Arial" w:hAnsi="Arial" w:cs="Arial"/>
                <w:color w:val="000000"/>
                <w:sz w:val="20"/>
              </w:rPr>
            </w:pPr>
            <w:r w:rsidRPr="00897B26">
              <w:rPr>
                <w:rFonts w:ascii="Arial" w:eastAsia="Arial" w:hAnsi="Arial" w:cs="Arial"/>
                <w:color w:val="000000"/>
                <w:sz w:val="20"/>
              </w:rPr>
              <w:t xml:space="preserve">Земельные участки домов рыболовов и охотников </w:t>
            </w:r>
          </w:p>
          <w:p w:rsidR="00897B26" w:rsidRPr="00897B26" w:rsidRDefault="00897B26" w:rsidP="00897B26">
            <w:pPr>
              <w:spacing w:after="232" w:line="235" w:lineRule="auto"/>
              <w:rPr>
                <w:rFonts w:ascii="Arial" w:eastAsia="Arial" w:hAnsi="Arial" w:cs="Arial"/>
                <w:color w:val="000000"/>
                <w:sz w:val="20"/>
              </w:rPr>
            </w:pPr>
            <w:r w:rsidRPr="00897B26">
              <w:rPr>
                <w:rFonts w:ascii="Arial" w:eastAsia="Arial" w:hAnsi="Arial" w:cs="Arial"/>
                <w:color w:val="000000"/>
                <w:sz w:val="20"/>
              </w:rPr>
              <w:t xml:space="preserve">Земельные участки детских туристических станций, туристских парков, учебно-туристических троп, трасс, детских и спортивных лагерей </w:t>
            </w:r>
          </w:p>
          <w:p w:rsidR="00897B26" w:rsidRPr="00897B26" w:rsidRDefault="00897B26" w:rsidP="00897B26">
            <w:pPr>
              <w:spacing w:after="240" w:line="339" w:lineRule="auto"/>
              <w:ind w:right="980"/>
              <w:rPr>
                <w:rFonts w:ascii="Arial" w:eastAsia="Arial" w:hAnsi="Arial" w:cs="Arial"/>
                <w:color w:val="000000"/>
                <w:sz w:val="20"/>
              </w:rPr>
            </w:pPr>
            <w:r w:rsidRPr="00897B26">
              <w:rPr>
                <w:rFonts w:ascii="Arial" w:eastAsia="Arial" w:hAnsi="Arial" w:cs="Arial"/>
                <w:color w:val="000000"/>
                <w:sz w:val="20"/>
              </w:rPr>
              <w:t>Земельные участки природных лечебных ресурсов, лечебно</w:t>
            </w:r>
            <w:r w:rsidR="00CE1303">
              <w:rPr>
                <w:rFonts w:ascii="Arial" w:eastAsia="Arial" w:hAnsi="Arial" w:cs="Arial"/>
                <w:color w:val="000000"/>
                <w:sz w:val="20"/>
              </w:rPr>
              <w:t>-</w:t>
            </w:r>
            <w:r w:rsidRPr="00897B26">
              <w:rPr>
                <w:rFonts w:ascii="Arial" w:eastAsia="Arial" w:hAnsi="Arial" w:cs="Arial"/>
                <w:color w:val="000000"/>
                <w:sz w:val="20"/>
              </w:rPr>
              <w:t xml:space="preserve">оздоровительных местностей и курортов Земельные участки парков (культуры и отдыха) </w:t>
            </w:r>
          </w:p>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Земельные участки других объектов оздоровительного и рекреационного назначения </w:t>
            </w:r>
          </w:p>
        </w:tc>
        <w:tc>
          <w:tcPr>
            <w:tcW w:w="1920"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jc w:val="center"/>
              <w:rPr>
                <w:rFonts w:ascii="Arial" w:eastAsia="Arial" w:hAnsi="Arial" w:cs="Arial"/>
                <w:color w:val="000000"/>
                <w:sz w:val="20"/>
              </w:rPr>
            </w:pPr>
            <w:r w:rsidRPr="00897B26">
              <w:rPr>
                <w:rFonts w:ascii="Arial" w:eastAsia="Arial" w:hAnsi="Arial" w:cs="Arial"/>
                <w:color w:val="000000"/>
                <w:sz w:val="20"/>
              </w:rPr>
              <w:t xml:space="preserve">0,015 </w:t>
            </w:r>
          </w:p>
        </w:tc>
      </w:tr>
      <w:tr w:rsidR="00897B26" w:rsidRPr="00897B26" w:rsidTr="00897B26">
        <w:trPr>
          <w:trHeight w:val="444"/>
        </w:trPr>
        <w:tc>
          <w:tcPr>
            <w:tcW w:w="794"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8.2 </w:t>
            </w:r>
          </w:p>
        </w:tc>
        <w:tc>
          <w:tcPr>
            <w:tcW w:w="6886" w:type="dxa"/>
            <w:tcBorders>
              <w:top w:val="single" w:sz="4" w:space="0" w:color="000000"/>
              <w:left w:val="single" w:sz="4" w:space="0" w:color="000000"/>
              <w:bottom w:val="single" w:sz="4" w:space="0" w:color="000000"/>
              <w:right w:val="single" w:sz="4" w:space="0" w:color="000000"/>
            </w:tcBorders>
            <w:vAlign w:val="center"/>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Использование земель на период строительства и реконструкции </w:t>
            </w:r>
          </w:p>
        </w:tc>
        <w:tc>
          <w:tcPr>
            <w:tcW w:w="1920"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jc w:val="center"/>
              <w:rPr>
                <w:rFonts w:ascii="Arial" w:eastAsia="Arial" w:hAnsi="Arial" w:cs="Arial"/>
                <w:color w:val="000000"/>
                <w:sz w:val="20"/>
              </w:rPr>
            </w:pPr>
            <w:r w:rsidRPr="00897B26">
              <w:rPr>
                <w:rFonts w:ascii="Arial" w:eastAsia="Arial" w:hAnsi="Arial" w:cs="Arial"/>
                <w:color w:val="000000"/>
                <w:sz w:val="20"/>
              </w:rPr>
              <w:t xml:space="preserve">0,005 </w:t>
            </w:r>
          </w:p>
        </w:tc>
      </w:tr>
      <w:tr w:rsidR="00897B26" w:rsidRPr="00897B26" w:rsidTr="00897B26">
        <w:trPr>
          <w:trHeight w:val="905"/>
        </w:trPr>
        <w:tc>
          <w:tcPr>
            <w:tcW w:w="794"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9 </w:t>
            </w:r>
          </w:p>
        </w:tc>
        <w:tc>
          <w:tcPr>
            <w:tcW w:w="8806" w:type="dxa"/>
            <w:gridSpan w:val="2"/>
            <w:tcBorders>
              <w:top w:val="single" w:sz="4" w:space="0" w:color="000000"/>
              <w:left w:val="single" w:sz="4" w:space="0" w:color="000000"/>
              <w:bottom w:val="single" w:sz="4" w:space="0" w:color="000000"/>
              <w:right w:val="single" w:sz="4" w:space="0" w:color="000000"/>
            </w:tcBorders>
            <w:vAlign w:val="center"/>
          </w:tcPr>
          <w:p w:rsidR="00897B26" w:rsidRPr="002F7405" w:rsidRDefault="00897B26" w:rsidP="00897B26">
            <w:pPr>
              <w:spacing w:line="276" w:lineRule="auto"/>
              <w:rPr>
                <w:rFonts w:ascii="Arial" w:eastAsia="Arial" w:hAnsi="Arial" w:cs="Arial"/>
                <w:b/>
                <w:color w:val="000000"/>
                <w:sz w:val="20"/>
              </w:rPr>
            </w:pPr>
            <w:r w:rsidRPr="002F7405">
              <w:rPr>
                <w:rFonts w:ascii="Arial" w:eastAsia="Arial" w:hAnsi="Arial" w:cs="Arial"/>
                <w:b/>
                <w:color w:val="000000"/>
                <w:sz w:val="20"/>
              </w:rPr>
              <w:t xml:space="preserve">Земельные участки, предназначенные для размещения производственных и административных зданий, строений, сооружений промышленности, коммунального хозяйства, материально-технического, продовольственного снабжения, сбыта и заготовок </w:t>
            </w:r>
          </w:p>
        </w:tc>
      </w:tr>
    </w:tbl>
    <w:p w:rsidR="00897B26" w:rsidRDefault="00897B26" w:rsidP="00897B26">
      <w:pPr>
        <w:spacing w:after="0" w:line="240" w:lineRule="auto"/>
        <w:ind w:right="-15"/>
        <w:rPr>
          <w:rFonts w:ascii="Times New Roman" w:eastAsia="Times New Roman" w:hAnsi="Times New Roman" w:cs="Times New Roman"/>
          <w:color w:val="000000"/>
          <w:sz w:val="24"/>
          <w:lang w:eastAsia="ru-RU"/>
        </w:rPr>
      </w:pPr>
    </w:p>
    <w:p w:rsidR="002F7405" w:rsidRPr="00897B26" w:rsidRDefault="002F7405" w:rsidP="00897B26">
      <w:pPr>
        <w:spacing w:after="0" w:line="240" w:lineRule="auto"/>
        <w:ind w:right="-15"/>
        <w:rPr>
          <w:rFonts w:ascii="Arial" w:eastAsia="Arial" w:hAnsi="Arial" w:cs="Arial"/>
          <w:color w:val="000000"/>
          <w:sz w:val="20"/>
          <w:lang w:eastAsia="ru-RU"/>
        </w:rPr>
      </w:pPr>
    </w:p>
    <w:tbl>
      <w:tblPr>
        <w:tblStyle w:val="TableGrid"/>
        <w:tblW w:w="9600" w:type="dxa"/>
        <w:tblInd w:w="-307" w:type="dxa"/>
        <w:tblCellMar>
          <w:top w:w="83" w:type="dxa"/>
          <w:left w:w="62" w:type="dxa"/>
          <w:right w:w="38" w:type="dxa"/>
        </w:tblCellMar>
        <w:tblLook w:val="04A0" w:firstRow="1" w:lastRow="0" w:firstColumn="1" w:lastColumn="0" w:noHBand="0" w:noVBand="1"/>
      </w:tblPr>
      <w:tblGrid>
        <w:gridCol w:w="794"/>
        <w:gridCol w:w="6886"/>
        <w:gridCol w:w="1920"/>
      </w:tblGrid>
      <w:tr w:rsidR="00897B26" w:rsidRPr="00897B26" w:rsidTr="00897B26">
        <w:trPr>
          <w:trHeight w:val="5270"/>
        </w:trPr>
        <w:tc>
          <w:tcPr>
            <w:tcW w:w="794"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9.1 </w:t>
            </w:r>
          </w:p>
        </w:tc>
        <w:tc>
          <w:tcPr>
            <w:tcW w:w="6886" w:type="dxa"/>
            <w:tcBorders>
              <w:top w:val="single" w:sz="4" w:space="0" w:color="000000"/>
              <w:left w:val="single" w:sz="4" w:space="0" w:color="000000"/>
              <w:bottom w:val="single" w:sz="4" w:space="0" w:color="000000"/>
              <w:right w:val="single" w:sz="4" w:space="0" w:color="000000"/>
            </w:tcBorders>
            <w:vAlign w:val="center"/>
          </w:tcPr>
          <w:p w:rsidR="00897B26" w:rsidRPr="00897B26" w:rsidRDefault="00897B26" w:rsidP="00897B26">
            <w:pPr>
              <w:spacing w:after="235"/>
              <w:rPr>
                <w:rFonts w:ascii="Arial" w:eastAsia="Arial" w:hAnsi="Arial" w:cs="Arial"/>
                <w:color w:val="000000"/>
                <w:sz w:val="20"/>
              </w:rPr>
            </w:pPr>
            <w:r w:rsidRPr="00897B26">
              <w:rPr>
                <w:rFonts w:ascii="Arial" w:eastAsia="Arial" w:hAnsi="Arial" w:cs="Arial"/>
                <w:color w:val="000000"/>
                <w:sz w:val="20"/>
              </w:rPr>
              <w:t xml:space="preserve">Земельные участки фабрик, заводов и комбинатов </w:t>
            </w:r>
          </w:p>
          <w:p w:rsidR="00897B26" w:rsidRPr="00897B26" w:rsidRDefault="00897B26" w:rsidP="00897B26">
            <w:pPr>
              <w:spacing w:after="231" w:line="235" w:lineRule="auto"/>
              <w:rPr>
                <w:rFonts w:ascii="Arial" w:eastAsia="Arial" w:hAnsi="Arial" w:cs="Arial"/>
                <w:color w:val="000000"/>
                <w:sz w:val="20"/>
              </w:rPr>
            </w:pPr>
            <w:r w:rsidRPr="00897B26">
              <w:rPr>
                <w:rFonts w:ascii="Arial" w:eastAsia="Arial" w:hAnsi="Arial" w:cs="Arial"/>
                <w:color w:val="000000"/>
                <w:sz w:val="20"/>
              </w:rPr>
              <w:t xml:space="preserve">Земельные участки производственных объединений, концернов, промышленно-производственных фирм, трестов </w:t>
            </w:r>
          </w:p>
          <w:p w:rsidR="00897B26" w:rsidRPr="00897B26" w:rsidRDefault="00897B26" w:rsidP="00897B26">
            <w:pPr>
              <w:spacing w:after="234"/>
              <w:rPr>
                <w:rFonts w:ascii="Arial" w:eastAsia="Arial" w:hAnsi="Arial" w:cs="Arial"/>
                <w:color w:val="000000"/>
                <w:sz w:val="20"/>
              </w:rPr>
            </w:pPr>
            <w:r w:rsidRPr="00897B26">
              <w:rPr>
                <w:rFonts w:ascii="Arial" w:eastAsia="Arial" w:hAnsi="Arial" w:cs="Arial"/>
                <w:color w:val="000000"/>
                <w:sz w:val="20"/>
              </w:rPr>
              <w:t xml:space="preserve">Земельные участки типографий </w:t>
            </w:r>
          </w:p>
          <w:p w:rsidR="00897B26" w:rsidRPr="00897B26" w:rsidRDefault="00897B26" w:rsidP="00897B26">
            <w:pPr>
              <w:spacing w:after="235"/>
              <w:rPr>
                <w:rFonts w:ascii="Arial" w:eastAsia="Arial" w:hAnsi="Arial" w:cs="Arial"/>
                <w:color w:val="000000"/>
                <w:sz w:val="20"/>
              </w:rPr>
            </w:pPr>
            <w:r w:rsidRPr="00897B26">
              <w:rPr>
                <w:rFonts w:ascii="Arial" w:eastAsia="Arial" w:hAnsi="Arial" w:cs="Arial"/>
                <w:color w:val="000000"/>
                <w:sz w:val="20"/>
              </w:rPr>
              <w:t xml:space="preserve">Земельные участки других промышленных предприятий </w:t>
            </w:r>
          </w:p>
          <w:p w:rsidR="00897B26" w:rsidRPr="00897B26" w:rsidRDefault="00897B26" w:rsidP="00897B26">
            <w:pPr>
              <w:spacing w:after="235" w:line="235" w:lineRule="auto"/>
              <w:jc w:val="both"/>
              <w:rPr>
                <w:rFonts w:ascii="Arial" w:eastAsia="Arial" w:hAnsi="Arial" w:cs="Arial"/>
                <w:color w:val="000000"/>
                <w:sz w:val="20"/>
              </w:rPr>
            </w:pPr>
            <w:r w:rsidRPr="00897B26">
              <w:rPr>
                <w:rFonts w:ascii="Arial" w:eastAsia="Arial" w:hAnsi="Arial" w:cs="Arial"/>
                <w:color w:val="000000"/>
                <w:sz w:val="20"/>
              </w:rPr>
              <w:t xml:space="preserve">Земельные участки тепловых пунктов, трансформаторных подстанций, водозаборных узлов </w:t>
            </w:r>
          </w:p>
          <w:p w:rsidR="00897B26" w:rsidRPr="00897B26" w:rsidRDefault="00897B26" w:rsidP="00897B26">
            <w:pPr>
              <w:spacing w:after="232" w:line="235" w:lineRule="auto"/>
              <w:rPr>
                <w:rFonts w:ascii="Arial" w:eastAsia="Arial" w:hAnsi="Arial" w:cs="Arial"/>
                <w:color w:val="000000"/>
                <w:sz w:val="20"/>
              </w:rPr>
            </w:pPr>
            <w:r w:rsidRPr="00897B26">
              <w:rPr>
                <w:rFonts w:ascii="Arial" w:eastAsia="Arial" w:hAnsi="Arial" w:cs="Arial"/>
                <w:color w:val="000000"/>
                <w:sz w:val="20"/>
              </w:rPr>
              <w:t xml:space="preserve">Земельные участки объектов переработки, уничтожения, утилизации и захоронения отходов </w:t>
            </w:r>
          </w:p>
          <w:p w:rsidR="00897B26" w:rsidRPr="00897B26" w:rsidRDefault="00897B26" w:rsidP="00897B26">
            <w:pPr>
              <w:spacing w:after="233" w:line="235" w:lineRule="auto"/>
              <w:rPr>
                <w:rFonts w:ascii="Arial" w:eastAsia="Arial" w:hAnsi="Arial" w:cs="Arial"/>
                <w:color w:val="000000"/>
                <w:sz w:val="20"/>
              </w:rPr>
            </w:pPr>
            <w:r w:rsidRPr="00897B26">
              <w:rPr>
                <w:rFonts w:ascii="Arial" w:eastAsia="Arial" w:hAnsi="Arial" w:cs="Arial"/>
                <w:color w:val="000000"/>
                <w:sz w:val="20"/>
              </w:rPr>
              <w:t xml:space="preserve">Земельные участки мусороперерабатывающих (мусоросжигающих) предприятий </w:t>
            </w:r>
          </w:p>
          <w:p w:rsidR="00897B26" w:rsidRPr="00897B26" w:rsidRDefault="00897B26" w:rsidP="00897B26">
            <w:pPr>
              <w:spacing w:after="234"/>
              <w:rPr>
                <w:rFonts w:ascii="Arial" w:eastAsia="Arial" w:hAnsi="Arial" w:cs="Arial"/>
                <w:color w:val="000000"/>
                <w:sz w:val="20"/>
              </w:rPr>
            </w:pPr>
            <w:r w:rsidRPr="00897B26">
              <w:rPr>
                <w:rFonts w:ascii="Arial" w:eastAsia="Arial" w:hAnsi="Arial" w:cs="Arial"/>
                <w:color w:val="000000"/>
                <w:sz w:val="20"/>
              </w:rPr>
              <w:t xml:space="preserve">Земельные участки котельных </w:t>
            </w:r>
          </w:p>
          <w:p w:rsidR="00897B26" w:rsidRPr="00897B26" w:rsidRDefault="00897B26" w:rsidP="00897B26">
            <w:pPr>
              <w:spacing w:after="234"/>
              <w:rPr>
                <w:rFonts w:ascii="Arial" w:eastAsia="Arial" w:hAnsi="Arial" w:cs="Arial"/>
                <w:color w:val="000000"/>
                <w:sz w:val="20"/>
              </w:rPr>
            </w:pPr>
            <w:r w:rsidRPr="00897B26">
              <w:rPr>
                <w:rFonts w:ascii="Arial" w:eastAsia="Arial" w:hAnsi="Arial" w:cs="Arial"/>
                <w:color w:val="000000"/>
                <w:sz w:val="20"/>
              </w:rPr>
              <w:t xml:space="preserve">Земельные участки газораспределительных пунктов </w:t>
            </w:r>
          </w:p>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Земельные участки элеваторов </w:t>
            </w:r>
          </w:p>
        </w:tc>
        <w:tc>
          <w:tcPr>
            <w:tcW w:w="1920"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jc w:val="center"/>
              <w:rPr>
                <w:rFonts w:ascii="Arial" w:eastAsia="Arial" w:hAnsi="Arial" w:cs="Arial"/>
                <w:color w:val="000000"/>
                <w:sz w:val="20"/>
              </w:rPr>
            </w:pPr>
            <w:r w:rsidRPr="00897B26">
              <w:rPr>
                <w:rFonts w:ascii="Arial" w:eastAsia="Arial" w:hAnsi="Arial" w:cs="Arial"/>
                <w:color w:val="000000"/>
                <w:sz w:val="20"/>
              </w:rPr>
              <w:t xml:space="preserve">0,004 </w:t>
            </w:r>
          </w:p>
        </w:tc>
      </w:tr>
      <w:tr w:rsidR="00897B26" w:rsidRPr="00897B26" w:rsidTr="00897B26">
        <w:trPr>
          <w:trHeight w:val="2854"/>
        </w:trPr>
        <w:tc>
          <w:tcPr>
            <w:tcW w:w="794"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lastRenderedPageBreak/>
              <w:t xml:space="preserve">9.2 </w:t>
            </w:r>
          </w:p>
        </w:tc>
        <w:tc>
          <w:tcPr>
            <w:tcW w:w="6886" w:type="dxa"/>
            <w:tcBorders>
              <w:top w:val="single" w:sz="4" w:space="0" w:color="000000"/>
              <w:left w:val="single" w:sz="4" w:space="0" w:color="000000"/>
              <w:bottom w:val="single" w:sz="4" w:space="0" w:color="000000"/>
              <w:right w:val="single" w:sz="4" w:space="0" w:color="000000"/>
            </w:tcBorders>
            <w:vAlign w:val="center"/>
          </w:tcPr>
          <w:p w:rsidR="00897B26" w:rsidRPr="00897B26" w:rsidRDefault="00897B26" w:rsidP="00897B26">
            <w:pPr>
              <w:spacing w:after="232"/>
              <w:rPr>
                <w:rFonts w:ascii="Arial" w:eastAsia="Arial" w:hAnsi="Arial" w:cs="Arial"/>
                <w:color w:val="000000"/>
                <w:sz w:val="20"/>
              </w:rPr>
            </w:pPr>
            <w:r w:rsidRPr="00897B26">
              <w:rPr>
                <w:rFonts w:ascii="Arial" w:eastAsia="Arial" w:hAnsi="Arial" w:cs="Arial"/>
                <w:color w:val="000000"/>
                <w:sz w:val="20"/>
              </w:rPr>
              <w:t xml:space="preserve">Земельные участки ДЭЗов (РЭУ, ЖЭК) </w:t>
            </w:r>
          </w:p>
          <w:p w:rsidR="00897B26" w:rsidRPr="00897B26" w:rsidRDefault="00897B26" w:rsidP="00897B26">
            <w:pPr>
              <w:spacing w:after="234"/>
              <w:rPr>
                <w:rFonts w:ascii="Arial" w:eastAsia="Arial" w:hAnsi="Arial" w:cs="Arial"/>
                <w:color w:val="000000"/>
                <w:sz w:val="20"/>
              </w:rPr>
            </w:pPr>
            <w:r w:rsidRPr="00897B26">
              <w:rPr>
                <w:rFonts w:ascii="Arial" w:eastAsia="Arial" w:hAnsi="Arial" w:cs="Arial"/>
                <w:color w:val="000000"/>
                <w:sz w:val="20"/>
              </w:rPr>
              <w:t xml:space="preserve">Земельные участки объектов коммунального хозяйства </w:t>
            </w:r>
          </w:p>
          <w:p w:rsidR="00897B26" w:rsidRPr="00897B26" w:rsidRDefault="00897B26" w:rsidP="00897B26">
            <w:pPr>
              <w:spacing w:after="234" w:line="235" w:lineRule="auto"/>
              <w:rPr>
                <w:rFonts w:ascii="Arial" w:eastAsia="Arial" w:hAnsi="Arial" w:cs="Arial"/>
                <w:color w:val="000000"/>
                <w:sz w:val="20"/>
              </w:rPr>
            </w:pPr>
            <w:r w:rsidRPr="00897B26">
              <w:rPr>
                <w:rFonts w:ascii="Arial" w:eastAsia="Arial" w:hAnsi="Arial" w:cs="Arial"/>
                <w:color w:val="000000"/>
                <w:sz w:val="20"/>
              </w:rPr>
              <w:t xml:space="preserve">Земельные участки прочих предприятий материально-технического, продовольственного снабжения, сбыта и заготовок </w:t>
            </w:r>
          </w:p>
          <w:p w:rsidR="00897B26" w:rsidRPr="00897B26" w:rsidRDefault="00897B26" w:rsidP="00897B26">
            <w:pPr>
              <w:spacing w:after="234"/>
              <w:rPr>
                <w:rFonts w:ascii="Arial" w:eastAsia="Arial" w:hAnsi="Arial" w:cs="Arial"/>
                <w:color w:val="000000"/>
                <w:sz w:val="20"/>
              </w:rPr>
            </w:pPr>
            <w:r w:rsidRPr="00897B26">
              <w:rPr>
                <w:rFonts w:ascii="Arial" w:eastAsia="Arial" w:hAnsi="Arial" w:cs="Arial"/>
                <w:color w:val="000000"/>
                <w:sz w:val="20"/>
              </w:rPr>
              <w:t xml:space="preserve">Земельные участки автобаз, автокомбинатов </w:t>
            </w:r>
          </w:p>
          <w:p w:rsidR="00897B26" w:rsidRPr="00897B26" w:rsidRDefault="00897B26" w:rsidP="00897B26">
            <w:pPr>
              <w:spacing w:after="243"/>
              <w:rPr>
                <w:rFonts w:ascii="Arial" w:eastAsia="Arial" w:hAnsi="Arial" w:cs="Arial"/>
                <w:color w:val="000000"/>
                <w:sz w:val="20"/>
              </w:rPr>
            </w:pPr>
            <w:r w:rsidRPr="00897B26">
              <w:rPr>
                <w:rFonts w:ascii="Arial" w:eastAsia="Arial" w:hAnsi="Arial" w:cs="Arial"/>
                <w:color w:val="000000"/>
                <w:sz w:val="20"/>
              </w:rPr>
              <w:t xml:space="preserve">Земельные участки пожарных депо </w:t>
            </w:r>
          </w:p>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Земельные участки товарно-сырьевых бирж </w:t>
            </w:r>
          </w:p>
        </w:tc>
        <w:tc>
          <w:tcPr>
            <w:tcW w:w="1920"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jc w:val="center"/>
              <w:rPr>
                <w:rFonts w:ascii="Arial" w:eastAsia="Arial" w:hAnsi="Arial" w:cs="Arial"/>
                <w:color w:val="000000"/>
                <w:sz w:val="20"/>
              </w:rPr>
            </w:pPr>
            <w:r w:rsidRPr="00897B26">
              <w:rPr>
                <w:rFonts w:ascii="Arial" w:eastAsia="Arial" w:hAnsi="Arial" w:cs="Arial"/>
                <w:color w:val="000000"/>
                <w:sz w:val="20"/>
              </w:rPr>
              <w:t xml:space="preserve">0,004 </w:t>
            </w:r>
          </w:p>
        </w:tc>
      </w:tr>
      <w:tr w:rsidR="00897B26" w:rsidRPr="00897B26" w:rsidTr="00897B26">
        <w:trPr>
          <w:trHeight w:val="444"/>
        </w:trPr>
        <w:tc>
          <w:tcPr>
            <w:tcW w:w="794"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9.3 </w:t>
            </w:r>
          </w:p>
        </w:tc>
        <w:tc>
          <w:tcPr>
            <w:tcW w:w="6886" w:type="dxa"/>
            <w:tcBorders>
              <w:top w:val="single" w:sz="4" w:space="0" w:color="000000"/>
              <w:left w:val="single" w:sz="4" w:space="0" w:color="000000"/>
              <w:bottom w:val="single" w:sz="4" w:space="0" w:color="000000"/>
              <w:right w:val="single" w:sz="4" w:space="0" w:color="000000"/>
            </w:tcBorders>
            <w:vAlign w:val="center"/>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Земельные участки кладбищ, крематориев </w:t>
            </w:r>
          </w:p>
        </w:tc>
        <w:tc>
          <w:tcPr>
            <w:tcW w:w="1920"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jc w:val="center"/>
              <w:rPr>
                <w:rFonts w:ascii="Arial" w:eastAsia="Arial" w:hAnsi="Arial" w:cs="Arial"/>
                <w:color w:val="000000"/>
                <w:sz w:val="20"/>
              </w:rPr>
            </w:pPr>
            <w:r w:rsidRPr="00897B26">
              <w:rPr>
                <w:rFonts w:ascii="Arial" w:eastAsia="Arial" w:hAnsi="Arial" w:cs="Arial"/>
                <w:color w:val="000000"/>
                <w:sz w:val="20"/>
              </w:rPr>
              <w:t xml:space="preserve">0,0001 </w:t>
            </w:r>
          </w:p>
        </w:tc>
      </w:tr>
      <w:tr w:rsidR="00897B26" w:rsidRPr="00897B26" w:rsidTr="00897B26">
        <w:trPr>
          <w:trHeight w:val="444"/>
        </w:trPr>
        <w:tc>
          <w:tcPr>
            <w:tcW w:w="794"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9.4 </w:t>
            </w:r>
          </w:p>
        </w:tc>
        <w:tc>
          <w:tcPr>
            <w:tcW w:w="6886" w:type="dxa"/>
            <w:tcBorders>
              <w:top w:val="single" w:sz="4" w:space="0" w:color="000000"/>
              <w:left w:val="single" w:sz="4" w:space="0" w:color="000000"/>
              <w:bottom w:val="single" w:sz="4" w:space="0" w:color="000000"/>
              <w:right w:val="single" w:sz="4" w:space="0" w:color="000000"/>
            </w:tcBorders>
            <w:vAlign w:val="center"/>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Земельные участки баз и складов </w:t>
            </w:r>
          </w:p>
        </w:tc>
        <w:tc>
          <w:tcPr>
            <w:tcW w:w="1920"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jc w:val="center"/>
              <w:rPr>
                <w:rFonts w:ascii="Arial" w:eastAsia="Arial" w:hAnsi="Arial" w:cs="Arial"/>
                <w:color w:val="000000"/>
                <w:sz w:val="20"/>
              </w:rPr>
            </w:pPr>
            <w:r w:rsidRPr="00897B26">
              <w:rPr>
                <w:rFonts w:ascii="Arial" w:eastAsia="Arial" w:hAnsi="Arial" w:cs="Arial"/>
                <w:color w:val="000000"/>
                <w:sz w:val="20"/>
              </w:rPr>
              <w:t xml:space="preserve">0,015 </w:t>
            </w:r>
          </w:p>
        </w:tc>
      </w:tr>
      <w:tr w:rsidR="00897B26" w:rsidRPr="00897B26" w:rsidTr="00897B26">
        <w:trPr>
          <w:trHeight w:val="444"/>
        </w:trPr>
        <w:tc>
          <w:tcPr>
            <w:tcW w:w="794"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9.5 </w:t>
            </w:r>
          </w:p>
        </w:tc>
        <w:tc>
          <w:tcPr>
            <w:tcW w:w="6886" w:type="dxa"/>
            <w:tcBorders>
              <w:top w:val="single" w:sz="4" w:space="0" w:color="000000"/>
              <w:left w:val="single" w:sz="4" w:space="0" w:color="000000"/>
              <w:bottom w:val="single" w:sz="4" w:space="0" w:color="000000"/>
              <w:right w:val="single" w:sz="4" w:space="0" w:color="000000"/>
            </w:tcBorders>
            <w:vAlign w:val="center"/>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Земельные участки под объектами рекламы </w:t>
            </w:r>
          </w:p>
        </w:tc>
        <w:tc>
          <w:tcPr>
            <w:tcW w:w="1920"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jc w:val="center"/>
              <w:rPr>
                <w:rFonts w:ascii="Arial" w:eastAsia="Arial" w:hAnsi="Arial" w:cs="Arial"/>
                <w:color w:val="000000"/>
                <w:sz w:val="20"/>
              </w:rPr>
            </w:pPr>
            <w:r w:rsidRPr="00897B26">
              <w:rPr>
                <w:rFonts w:ascii="Arial" w:eastAsia="Arial" w:hAnsi="Arial" w:cs="Arial"/>
                <w:color w:val="000000"/>
                <w:sz w:val="20"/>
              </w:rPr>
              <w:t xml:space="preserve">0,017 </w:t>
            </w:r>
          </w:p>
        </w:tc>
      </w:tr>
      <w:tr w:rsidR="00897B26" w:rsidRPr="00897B26" w:rsidTr="00897B26">
        <w:trPr>
          <w:trHeight w:val="444"/>
        </w:trPr>
        <w:tc>
          <w:tcPr>
            <w:tcW w:w="794"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9.6 </w:t>
            </w:r>
          </w:p>
        </w:tc>
        <w:tc>
          <w:tcPr>
            <w:tcW w:w="6886" w:type="dxa"/>
            <w:tcBorders>
              <w:top w:val="single" w:sz="4" w:space="0" w:color="000000"/>
              <w:left w:val="single" w:sz="4" w:space="0" w:color="000000"/>
              <w:bottom w:val="single" w:sz="4" w:space="0" w:color="000000"/>
              <w:right w:val="single" w:sz="4" w:space="0" w:color="000000"/>
            </w:tcBorders>
            <w:vAlign w:val="center"/>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Использование земель на период строительства и реконструкции </w:t>
            </w:r>
          </w:p>
        </w:tc>
        <w:tc>
          <w:tcPr>
            <w:tcW w:w="1920"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jc w:val="center"/>
              <w:rPr>
                <w:rFonts w:ascii="Arial" w:eastAsia="Arial" w:hAnsi="Arial" w:cs="Arial"/>
                <w:color w:val="000000"/>
                <w:sz w:val="20"/>
              </w:rPr>
            </w:pPr>
            <w:r w:rsidRPr="00897B26">
              <w:rPr>
                <w:rFonts w:ascii="Arial" w:eastAsia="Arial" w:hAnsi="Arial" w:cs="Arial"/>
                <w:color w:val="000000"/>
                <w:sz w:val="20"/>
              </w:rPr>
              <w:t xml:space="preserve">0,005 </w:t>
            </w:r>
          </w:p>
        </w:tc>
      </w:tr>
      <w:tr w:rsidR="00897B26" w:rsidRPr="00897B26" w:rsidTr="00897B26">
        <w:trPr>
          <w:trHeight w:val="674"/>
        </w:trPr>
        <w:tc>
          <w:tcPr>
            <w:tcW w:w="794"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10 </w:t>
            </w:r>
          </w:p>
        </w:tc>
        <w:tc>
          <w:tcPr>
            <w:tcW w:w="8806" w:type="dxa"/>
            <w:gridSpan w:val="2"/>
            <w:tcBorders>
              <w:top w:val="single" w:sz="4" w:space="0" w:color="000000"/>
              <w:left w:val="single" w:sz="4" w:space="0" w:color="000000"/>
              <w:bottom w:val="single" w:sz="4" w:space="0" w:color="000000"/>
              <w:right w:val="single" w:sz="4" w:space="0" w:color="000000"/>
            </w:tcBorders>
            <w:vAlign w:val="center"/>
          </w:tcPr>
          <w:p w:rsidR="00897B26" w:rsidRPr="002F7405" w:rsidRDefault="00897B26" w:rsidP="00897B26">
            <w:pPr>
              <w:spacing w:line="276" w:lineRule="auto"/>
              <w:rPr>
                <w:rFonts w:ascii="Arial" w:eastAsia="Arial" w:hAnsi="Arial" w:cs="Arial"/>
                <w:b/>
                <w:color w:val="000000"/>
                <w:sz w:val="20"/>
              </w:rPr>
            </w:pPr>
            <w:r w:rsidRPr="002F7405">
              <w:rPr>
                <w:rFonts w:ascii="Arial" w:eastAsia="Arial" w:hAnsi="Arial" w:cs="Arial"/>
                <w:b/>
                <w:color w:val="000000"/>
                <w:sz w:val="20"/>
              </w:rPr>
              <w:t>Земельные участки, предназначенные для размещения</w:t>
            </w:r>
            <w:r w:rsidR="00CE1303" w:rsidRPr="002F7405">
              <w:rPr>
                <w:rFonts w:ascii="Arial" w:eastAsia="Arial" w:hAnsi="Arial" w:cs="Arial"/>
                <w:b/>
                <w:color w:val="000000"/>
                <w:sz w:val="20"/>
              </w:rPr>
              <w:t xml:space="preserve"> электростанций</w:t>
            </w:r>
            <w:r w:rsidRPr="002F7405">
              <w:rPr>
                <w:rFonts w:ascii="Arial" w:eastAsia="Arial" w:hAnsi="Arial" w:cs="Arial"/>
                <w:b/>
                <w:color w:val="000000"/>
                <w:sz w:val="20"/>
              </w:rPr>
              <w:t xml:space="preserve">, обслуживающих их сооружений и объектов </w:t>
            </w:r>
          </w:p>
        </w:tc>
      </w:tr>
      <w:tr w:rsidR="00897B26" w:rsidRPr="00897B26" w:rsidTr="00897B26">
        <w:trPr>
          <w:trHeight w:val="1349"/>
        </w:trPr>
        <w:tc>
          <w:tcPr>
            <w:tcW w:w="794"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10.1 </w:t>
            </w:r>
          </w:p>
        </w:tc>
        <w:tc>
          <w:tcPr>
            <w:tcW w:w="6886" w:type="dxa"/>
            <w:tcBorders>
              <w:top w:val="single" w:sz="4" w:space="0" w:color="000000"/>
              <w:left w:val="single" w:sz="4" w:space="0" w:color="000000"/>
              <w:bottom w:val="single" w:sz="4" w:space="0" w:color="000000"/>
              <w:right w:val="single" w:sz="4" w:space="0" w:color="000000"/>
            </w:tcBorders>
            <w:vAlign w:val="center"/>
          </w:tcPr>
          <w:p w:rsidR="00897B26" w:rsidRPr="00897B26" w:rsidRDefault="00897B26" w:rsidP="00897B26">
            <w:pPr>
              <w:spacing w:after="245" w:line="233" w:lineRule="auto"/>
              <w:rPr>
                <w:rFonts w:ascii="Arial" w:eastAsia="Arial" w:hAnsi="Arial" w:cs="Arial"/>
                <w:color w:val="000000"/>
                <w:sz w:val="20"/>
              </w:rPr>
            </w:pPr>
            <w:r w:rsidRPr="00897B26">
              <w:rPr>
                <w:rFonts w:ascii="Arial" w:eastAsia="Arial" w:hAnsi="Arial" w:cs="Arial"/>
                <w:color w:val="000000"/>
                <w:sz w:val="20"/>
              </w:rPr>
              <w:t xml:space="preserve">Земельные участки тепловых электростанций, гидроэлектростанций, атомных электростанций и иных видов электростанций </w:t>
            </w:r>
          </w:p>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Земельные участки обслуживающих электростанции сооружений и объектов </w:t>
            </w:r>
          </w:p>
        </w:tc>
        <w:tc>
          <w:tcPr>
            <w:tcW w:w="1920"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jc w:val="center"/>
              <w:rPr>
                <w:rFonts w:ascii="Arial" w:eastAsia="Arial" w:hAnsi="Arial" w:cs="Arial"/>
                <w:color w:val="000000"/>
                <w:sz w:val="20"/>
              </w:rPr>
            </w:pPr>
            <w:r w:rsidRPr="00897B26">
              <w:rPr>
                <w:rFonts w:ascii="Arial" w:eastAsia="Arial" w:hAnsi="Arial" w:cs="Arial"/>
                <w:color w:val="000000"/>
                <w:sz w:val="20"/>
              </w:rPr>
              <w:t xml:space="preserve">0,015 </w:t>
            </w:r>
          </w:p>
        </w:tc>
      </w:tr>
      <w:tr w:rsidR="00897B26" w:rsidRPr="00897B26" w:rsidTr="00897B26">
        <w:trPr>
          <w:trHeight w:val="444"/>
        </w:trPr>
        <w:tc>
          <w:tcPr>
            <w:tcW w:w="794"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10.2 </w:t>
            </w:r>
          </w:p>
        </w:tc>
        <w:tc>
          <w:tcPr>
            <w:tcW w:w="6886" w:type="dxa"/>
            <w:tcBorders>
              <w:top w:val="single" w:sz="4" w:space="0" w:color="000000"/>
              <w:left w:val="single" w:sz="4" w:space="0" w:color="000000"/>
              <w:bottom w:val="single" w:sz="4" w:space="0" w:color="000000"/>
              <w:right w:val="single" w:sz="4" w:space="0" w:color="000000"/>
            </w:tcBorders>
            <w:vAlign w:val="center"/>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Использование земель на период строительства и реконструкции </w:t>
            </w:r>
          </w:p>
        </w:tc>
        <w:tc>
          <w:tcPr>
            <w:tcW w:w="1920" w:type="dxa"/>
            <w:tcBorders>
              <w:top w:val="single" w:sz="4" w:space="0" w:color="000000"/>
              <w:left w:val="single" w:sz="4" w:space="0" w:color="000000"/>
              <w:bottom w:val="single" w:sz="4" w:space="0" w:color="000000"/>
              <w:right w:val="single" w:sz="4" w:space="0" w:color="000000"/>
            </w:tcBorders>
          </w:tcPr>
          <w:p w:rsidR="00897B26" w:rsidRDefault="00591BC0" w:rsidP="00897B26">
            <w:pPr>
              <w:spacing w:line="276" w:lineRule="auto"/>
              <w:jc w:val="center"/>
              <w:rPr>
                <w:rFonts w:ascii="Arial" w:eastAsia="Arial" w:hAnsi="Arial" w:cs="Arial"/>
                <w:color w:val="000000"/>
                <w:sz w:val="20"/>
              </w:rPr>
            </w:pPr>
            <w:r>
              <w:rPr>
                <w:rFonts w:ascii="Arial" w:eastAsia="Arial" w:hAnsi="Arial" w:cs="Arial"/>
                <w:color w:val="000000"/>
                <w:sz w:val="20"/>
              </w:rPr>
              <w:t>0,01</w:t>
            </w:r>
          </w:p>
          <w:p w:rsidR="00966A4F" w:rsidRDefault="00966A4F" w:rsidP="00897B26">
            <w:pPr>
              <w:spacing w:line="276" w:lineRule="auto"/>
              <w:jc w:val="center"/>
              <w:rPr>
                <w:rFonts w:ascii="Arial" w:eastAsia="Arial" w:hAnsi="Arial" w:cs="Arial"/>
                <w:color w:val="000000"/>
                <w:sz w:val="20"/>
              </w:rPr>
            </w:pPr>
          </w:p>
          <w:p w:rsidR="00966A4F" w:rsidRDefault="00966A4F" w:rsidP="00897B26">
            <w:pPr>
              <w:spacing w:line="276" w:lineRule="auto"/>
              <w:jc w:val="center"/>
              <w:rPr>
                <w:rFonts w:ascii="Arial" w:eastAsia="Arial" w:hAnsi="Arial" w:cs="Arial"/>
                <w:color w:val="000000"/>
                <w:sz w:val="20"/>
              </w:rPr>
            </w:pPr>
          </w:p>
          <w:p w:rsidR="00966A4F" w:rsidRPr="00897B26" w:rsidRDefault="00966A4F" w:rsidP="00897B26">
            <w:pPr>
              <w:spacing w:line="276" w:lineRule="auto"/>
              <w:jc w:val="center"/>
              <w:rPr>
                <w:rFonts w:ascii="Arial" w:eastAsia="Arial" w:hAnsi="Arial" w:cs="Arial"/>
                <w:color w:val="000000"/>
                <w:sz w:val="20"/>
              </w:rPr>
            </w:pPr>
          </w:p>
        </w:tc>
      </w:tr>
      <w:tr w:rsidR="00897B26" w:rsidRPr="00897B26" w:rsidTr="00897B26">
        <w:trPr>
          <w:trHeight w:val="672"/>
        </w:trPr>
        <w:tc>
          <w:tcPr>
            <w:tcW w:w="794"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11 </w:t>
            </w:r>
          </w:p>
        </w:tc>
        <w:tc>
          <w:tcPr>
            <w:tcW w:w="8806" w:type="dxa"/>
            <w:gridSpan w:val="2"/>
            <w:tcBorders>
              <w:top w:val="single" w:sz="4" w:space="0" w:color="000000"/>
              <w:left w:val="single" w:sz="4" w:space="0" w:color="000000"/>
              <w:bottom w:val="single" w:sz="4" w:space="0" w:color="000000"/>
              <w:right w:val="single" w:sz="4" w:space="0" w:color="000000"/>
            </w:tcBorders>
            <w:vAlign w:val="center"/>
          </w:tcPr>
          <w:p w:rsidR="00897B26" w:rsidRPr="002F7405" w:rsidRDefault="00897B26" w:rsidP="00897B26">
            <w:pPr>
              <w:spacing w:line="276" w:lineRule="auto"/>
              <w:rPr>
                <w:rFonts w:ascii="Arial" w:eastAsia="Arial" w:hAnsi="Arial" w:cs="Arial"/>
                <w:b/>
                <w:color w:val="000000"/>
                <w:sz w:val="20"/>
              </w:rPr>
            </w:pPr>
            <w:r w:rsidRPr="002F7405">
              <w:rPr>
                <w:rFonts w:ascii="Arial" w:eastAsia="Arial" w:hAnsi="Arial" w:cs="Arial"/>
                <w:b/>
                <w:color w:val="000000"/>
                <w:sz w:val="20"/>
              </w:rPr>
              <w:t>Земельные участки, предназначенные</w:t>
            </w:r>
            <w:r w:rsidR="00CE1303" w:rsidRPr="002F7405">
              <w:rPr>
                <w:rFonts w:ascii="Arial" w:eastAsia="Arial" w:hAnsi="Arial" w:cs="Arial"/>
                <w:b/>
                <w:color w:val="000000"/>
                <w:sz w:val="20"/>
              </w:rPr>
              <w:t xml:space="preserve"> для размещения портов, водных,</w:t>
            </w:r>
            <w:r w:rsidRPr="002F7405">
              <w:rPr>
                <w:rFonts w:ascii="Arial" w:eastAsia="Arial" w:hAnsi="Arial" w:cs="Arial"/>
                <w:b/>
                <w:color w:val="000000"/>
                <w:sz w:val="20"/>
              </w:rPr>
              <w:t xml:space="preserve"> железнодорожных вокзалов, автодорожных вокзалов, аэр</w:t>
            </w:r>
            <w:r w:rsidR="00CE1303" w:rsidRPr="002F7405">
              <w:rPr>
                <w:rFonts w:ascii="Arial" w:eastAsia="Arial" w:hAnsi="Arial" w:cs="Arial"/>
                <w:b/>
                <w:color w:val="000000"/>
                <w:sz w:val="20"/>
              </w:rPr>
              <w:t>опортов, аэродромов, аэровокзал</w:t>
            </w:r>
            <w:r w:rsidRPr="002F7405">
              <w:rPr>
                <w:rFonts w:ascii="Arial" w:eastAsia="Arial" w:hAnsi="Arial" w:cs="Arial"/>
                <w:b/>
                <w:color w:val="000000"/>
                <w:sz w:val="20"/>
              </w:rPr>
              <w:t xml:space="preserve">ов </w:t>
            </w:r>
          </w:p>
        </w:tc>
      </w:tr>
      <w:tr w:rsidR="00897B26" w:rsidRPr="00897B26" w:rsidTr="00897B26">
        <w:trPr>
          <w:trHeight w:val="1339"/>
        </w:trPr>
        <w:tc>
          <w:tcPr>
            <w:tcW w:w="794"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11.1 </w:t>
            </w:r>
          </w:p>
        </w:tc>
        <w:tc>
          <w:tcPr>
            <w:tcW w:w="6886" w:type="dxa"/>
            <w:tcBorders>
              <w:top w:val="single" w:sz="4" w:space="0" w:color="000000"/>
              <w:left w:val="single" w:sz="4" w:space="0" w:color="000000"/>
              <w:bottom w:val="single" w:sz="4" w:space="0" w:color="000000"/>
              <w:right w:val="single" w:sz="4" w:space="0" w:color="000000"/>
            </w:tcBorders>
            <w:vAlign w:val="center"/>
          </w:tcPr>
          <w:p w:rsidR="00897B26" w:rsidRPr="00897B26" w:rsidRDefault="00897B26" w:rsidP="00897B26">
            <w:pPr>
              <w:spacing w:after="235" w:line="235" w:lineRule="auto"/>
              <w:rPr>
                <w:rFonts w:ascii="Arial" w:eastAsia="Arial" w:hAnsi="Arial" w:cs="Arial"/>
                <w:color w:val="000000"/>
                <w:sz w:val="20"/>
              </w:rPr>
            </w:pPr>
            <w:r w:rsidRPr="00897B26">
              <w:rPr>
                <w:rFonts w:ascii="Arial" w:eastAsia="Arial" w:hAnsi="Arial" w:cs="Arial"/>
                <w:color w:val="000000"/>
                <w:sz w:val="20"/>
              </w:rPr>
              <w:t xml:space="preserve">Земельные участки для размещения речных портов, вокзалов и железнодорожных станций </w:t>
            </w:r>
          </w:p>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Земельные участки для размещения автодорожных вокзалов и автостанций </w:t>
            </w:r>
          </w:p>
        </w:tc>
        <w:tc>
          <w:tcPr>
            <w:tcW w:w="1920"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jc w:val="center"/>
              <w:rPr>
                <w:rFonts w:ascii="Arial" w:eastAsia="Arial" w:hAnsi="Arial" w:cs="Arial"/>
                <w:color w:val="000000"/>
                <w:sz w:val="20"/>
              </w:rPr>
            </w:pPr>
            <w:r w:rsidRPr="00897B26">
              <w:rPr>
                <w:rFonts w:ascii="Arial" w:eastAsia="Arial" w:hAnsi="Arial" w:cs="Arial"/>
                <w:color w:val="000000"/>
                <w:sz w:val="20"/>
              </w:rPr>
              <w:t xml:space="preserve">0,013 </w:t>
            </w:r>
          </w:p>
        </w:tc>
      </w:tr>
      <w:tr w:rsidR="00897B26" w:rsidRPr="00897B26" w:rsidTr="00897B26">
        <w:trPr>
          <w:trHeight w:val="674"/>
        </w:trPr>
        <w:tc>
          <w:tcPr>
            <w:tcW w:w="794" w:type="dxa"/>
            <w:tcBorders>
              <w:top w:val="single" w:sz="4" w:space="0" w:color="000000"/>
              <w:left w:val="single" w:sz="4" w:space="0" w:color="000000"/>
              <w:bottom w:val="nil"/>
              <w:right w:val="single" w:sz="4" w:space="0" w:color="000000"/>
            </w:tcBorders>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11.1.1 </w:t>
            </w:r>
          </w:p>
        </w:tc>
        <w:tc>
          <w:tcPr>
            <w:tcW w:w="6886" w:type="dxa"/>
            <w:tcBorders>
              <w:top w:val="single" w:sz="4" w:space="0" w:color="000000"/>
              <w:left w:val="single" w:sz="4" w:space="0" w:color="000000"/>
              <w:bottom w:val="nil"/>
              <w:right w:val="single" w:sz="4" w:space="0" w:color="000000"/>
            </w:tcBorders>
            <w:vAlign w:val="center"/>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Земельные участки для размещения аэропортов, аэродромов и аэровокзалов </w:t>
            </w:r>
          </w:p>
        </w:tc>
        <w:tc>
          <w:tcPr>
            <w:tcW w:w="1920" w:type="dxa"/>
            <w:tcBorders>
              <w:top w:val="single" w:sz="4" w:space="0" w:color="000000"/>
              <w:left w:val="single" w:sz="4" w:space="0" w:color="000000"/>
              <w:bottom w:val="nil"/>
              <w:right w:val="single" w:sz="4" w:space="0" w:color="000000"/>
            </w:tcBorders>
          </w:tcPr>
          <w:p w:rsidR="00897B26" w:rsidRPr="00897B26" w:rsidRDefault="00897B26" w:rsidP="00897B26">
            <w:pPr>
              <w:spacing w:line="276" w:lineRule="auto"/>
              <w:jc w:val="center"/>
              <w:rPr>
                <w:rFonts w:ascii="Arial" w:eastAsia="Arial" w:hAnsi="Arial" w:cs="Arial"/>
                <w:color w:val="000000"/>
                <w:sz w:val="20"/>
              </w:rPr>
            </w:pPr>
            <w:r w:rsidRPr="00897B26">
              <w:rPr>
                <w:rFonts w:ascii="Arial" w:eastAsia="Arial" w:hAnsi="Arial" w:cs="Arial"/>
                <w:color w:val="000000"/>
                <w:sz w:val="20"/>
              </w:rPr>
              <w:t xml:space="preserve">0,001 </w:t>
            </w:r>
          </w:p>
        </w:tc>
      </w:tr>
      <w:tr w:rsidR="00897B26" w:rsidRPr="00897B26" w:rsidTr="00897B26">
        <w:trPr>
          <w:trHeight w:val="444"/>
        </w:trPr>
        <w:tc>
          <w:tcPr>
            <w:tcW w:w="794"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11.2 </w:t>
            </w:r>
          </w:p>
        </w:tc>
        <w:tc>
          <w:tcPr>
            <w:tcW w:w="6886" w:type="dxa"/>
            <w:tcBorders>
              <w:top w:val="single" w:sz="4" w:space="0" w:color="000000"/>
              <w:left w:val="single" w:sz="4" w:space="0" w:color="000000"/>
              <w:bottom w:val="single" w:sz="4" w:space="0" w:color="000000"/>
              <w:right w:val="single" w:sz="4" w:space="0" w:color="000000"/>
            </w:tcBorders>
            <w:vAlign w:val="center"/>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Использование земель на период строительства и реконструкции </w:t>
            </w:r>
          </w:p>
        </w:tc>
        <w:tc>
          <w:tcPr>
            <w:tcW w:w="1920"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jc w:val="center"/>
              <w:rPr>
                <w:rFonts w:ascii="Arial" w:eastAsia="Arial" w:hAnsi="Arial" w:cs="Arial"/>
                <w:color w:val="000000"/>
                <w:sz w:val="20"/>
              </w:rPr>
            </w:pPr>
            <w:r w:rsidRPr="00897B26">
              <w:rPr>
                <w:rFonts w:ascii="Arial" w:eastAsia="Arial" w:hAnsi="Arial" w:cs="Arial"/>
                <w:color w:val="000000"/>
                <w:sz w:val="20"/>
              </w:rPr>
              <w:t xml:space="preserve">0,01 </w:t>
            </w:r>
          </w:p>
        </w:tc>
      </w:tr>
      <w:tr w:rsidR="00897B26" w:rsidRPr="00897B26" w:rsidTr="00897B26">
        <w:trPr>
          <w:trHeight w:val="444"/>
        </w:trPr>
        <w:tc>
          <w:tcPr>
            <w:tcW w:w="794"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12 </w:t>
            </w:r>
          </w:p>
        </w:tc>
        <w:tc>
          <w:tcPr>
            <w:tcW w:w="8806" w:type="dxa"/>
            <w:gridSpan w:val="2"/>
            <w:tcBorders>
              <w:top w:val="single" w:sz="4" w:space="0" w:color="000000"/>
              <w:left w:val="single" w:sz="4" w:space="0" w:color="000000"/>
              <w:bottom w:val="single" w:sz="4" w:space="0" w:color="000000"/>
              <w:right w:val="single" w:sz="4" w:space="0" w:color="000000"/>
            </w:tcBorders>
            <w:vAlign w:val="center"/>
          </w:tcPr>
          <w:p w:rsidR="00897B26" w:rsidRPr="002F7405" w:rsidRDefault="00897B26" w:rsidP="00897B26">
            <w:pPr>
              <w:spacing w:line="276" w:lineRule="auto"/>
              <w:rPr>
                <w:rFonts w:ascii="Arial" w:eastAsia="Arial" w:hAnsi="Arial" w:cs="Arial"/>
                <w:b/>
                <w:color w:val="000000"/>
                <w:sz w:val="20"/>
              </w:rPr>
            </w:pPr>
            <w:r w:rsidRPr="002F7405">
              <w:rPr>
                <w:rFonts w:ascii="Arial" w:eastAsia="Arial" w:hAnsi="Arial" w:cs="Arial"/>
                <w:b/>
                <w:color w:val="000000"/>
                <w:sz w:val="20"/>
              </w:rPr>
              <w:t>Земельные участки, занятые водными</w:t>
            </w:r>
            <w:r w:rsidR="00CE1303" w:rsidRPr="002F7405">
              <w:rPr>
                <w:rFonts w:ascii="Arial" w:eastAsia="Arial" w:hAnsi="Arial" w:cs="Arial"/>
                <w:b/>
                <w:color w:val="000000"/>
                <w:sz w:val="20"/>
              </w:rPr>
              <w:t xml:space="preserve"> объектами, находящимися в обор</w:t>
            </w:r>
            <w:r w:rsidRPr="002F7405">
              <w:rPr>
                <w:rFonts w:ascii="Arial" w:eastAsia="Arial" w:hAnsi="Arial" w:cs="Arial"/>
                <w:b/>
                <w:color w:val="000000"/>
                <w:sz w:val="20"/>
              </w:rPr>
              <w:t xml:space="preserve">оте </w:t>
            </w:r>
          </w:p>
        </w:tc>
      </w:tr>
      <w:tr w:rsidR="00897B26" w:rsidRPr="00897B26" w:rsidTr="00897B26">
        <w:trPr>
          <w:trHeight w:val="674"/>
        </w:trPr>
        <w:tc>
          <w:tcPr>
            <w:tcW w:w="794"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12.1 </w:t>
            </w:r>
          </w:p>
        </w:tc>
        <w:tc>
          <w:tcPr>
            <w:tcW w:w="6886" w:type="dxa"/>
            <w:tcBorders>
              <w:top w:val="single" w:sz="4" w:space="0" w:color="000000"/>
              <w:left w:val="single" w:sz="4" w:space="0" w:color="000000"/>
              <w:bottom w:val="single" w:sz="4" w:space="0" w:color="000000"/>
              <w:right w:val="single" w:sz="4" w:space="0" w:color="000000"/>
            </w:tcBorders>
            <w:vAlign w:val="center"/>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Земельные участки для размещения водных объектов (за исключением земельных участков, указанных в </w:t>
            </w:r>
            <w:r w:rsidRPr="00CE1303">
              <w:rPr>
                <w:rFonts w:ascii="Arial" w:eastAsia="Arial" w:hAnsi="Arial" w:cs="Arial"/>
                <w:color w:val="000000" w:themeColor="text1"/>
                <w:sz w:val="20"/>
              </w:rPr>
              <w:t xml:space="preserve">п. 16 </w:t>
            </w:r>
            <w:r w:rsidRPr="00897B26">
              <w:rPr>
                <w:rFonts w:ascii="Arial" w:eastAsia="Arial" w:hAnsi="Arial" w:cs="Arial"/>
                <w:color w:val="000000"/>
                <w:sz w:val="20"/>
              </w:rPr>
              <w:t xml:space="preserve">настоящего перечня) </w:t>
            </w:r>
          </w:p>
        </w:tc>
        <w:tc>
          <w:tcPr>
            <w:tcW w:w="1920"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jc w:val="center"/>
              <w:rPr>
                <w:rFonts w:ascii="Arial" w:eastAsia="Arial" w:hAnsi="Arial" w:cs="Arial"/>
                <w:color w:val="000000"/>
                <w:sz w:val="20"/>
              </w:rPr>
            </w:pPr>
            <w:r w:rsidRPr="00897B26">
              <w:rPr>
                <w:rFonts w:ascii="Arial" w:eastAsia="Arial" w:hAnsi="Arial" w:cs="Arial"/>
                <w:color w:val="000000"/>
                <w:sz w:val="20"/>
              </w:rPr>
              <w:t xml:space="preserve">0,18 </w:t>
            </w:r>
          </w:p>
        </w:tc>
      </w:tr>
      <w:tr w:rsidR="00897B26" w:rsidRPr="00897B26" w:rsidTr="00897B26">
        <w:trPr>
          <w:trHeight w:val="2503"/>
        </w:trPr>
        <w:tc>
          <w:tcPr>
            <w:tcW w:w="794"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lastRenderedPageBreak/>
              <w:t xml:space="preserve">13 </w:t>
            </w:r>
          </w:p>
        </w:tc>
        <w:tc>
          <w:tcPr>
            <w:tcW w:w="8806" w:type="dxa"/>
            <w:gridSpan w:val="2"/>
            <w:tcBorders>
              <w:top w:val="single" w:sz="4" w:space="0" w:color="000000"/>
              <w:left w:val="single" w:sz="4" w:space="0" w:color="000000"/>
              <w:bottom w:val="single" w:sz="4" w:space="0" w:color="000000"/>
              <w:right w:val="single" w:sz="4" w:space="0" w:color="000000"/>
            </w:tcBorders>
            <w:vAlign w:val="center"/>
          </w:tcPr>
          <w:p w:rsidR="00897B26" w:rsidRPr="002F7405" w:rsidRDefault="00897B26" w:rsidP="00897B26">
            <w:pPr>
              <w:spacing w:line="276" w:lineRule="auto"/>
              <w:rPr>
                <w:rFonts w:ascii="Arial" w:eastAsia="Arial" w:hAnsi="Arial" w:cs="Arial"/>
                <w:b/>
                <w:color w:val="000000"/>
                <w:sz w:val="20"/>
              </w:rPr>
            </w:pPr>
            <w:r w:rsidRPr="002F7405">
              <w:rPr>
                <w:rFonts w:ascii="Arial" w:eastAsia="Arial" w:hAnsi="Arial" w:cs="Arial"/>
                <w:b/>
                <w:color w:val="000000"/>
                <w:sz w:val="20"/>
              </w:rPr>
              <w:t>Земельные участки, предназначенные</w:t>
            </w:r>
            <w:r w:rsidR="00CE1303" w:rsidRPr="002F7405">
              <w:rPr>
                <w:rFonts w:ascii="Arial" w:eastAsia="Arial" w:hAnsi="Arial" w:cs="Arial"/>
                <w:b/>
                <w:color w:val="000000"/>
                <w:sz w:val="20"/>
              </w:rPr>
              <w:t xml:space="preserve"> для разработки полезных ископа</w:t>
            </w:r>
            <w:r w:rsidRPr="002F7405">
              <w:rPr>
                <w:rFonts w:ascii="Arial" w:eastAsia="Arial" w:hAnsi="Arial" w:cs="Arial"/>
                <w:b/>
                <w:color w:val="000000"/>
                <w:sz w:val="20"/>
              </w:rPr>
              <w:t>емых, размещения железнодорожных путей, автомобильн</w:t>
            </w:r>
            <w:r w:rsidR="00CE1303" w:rsidRPr="002F7405">
              <w:rPr>
                <w:rFonts w:ascii="Arial" w:eastAsia="Arial" w:hAnsi="Arial" w:cs="Arial"/>
                <w:b/>
                <w:color w:val="000000"/>
                <w:sz w:val="20"/>
              </w:rPr>
              <w:t>ых дорог, искусственно созданны</w:t>
            </w:r>
            <w:r w:rsidRPr="002F7405">
              <w:rPr>
                <w:rFonts w:ascii="Arial" w:eastAsia="Arial" w:hAnsi="Arial" w:cs="Arial"/>
                <w:b/>
                <w:color w:val="000000"/>
                <w:sz w:val="20"/>
              </w:rPr>
              <w:t>х внутренних водных путей, причалов, пристаней, п</w:t>
            </w:r>
            <w:r w:rsidR="00CE1303" w:rsidRPr="002F7405">
              <w:rPr>
                <w:rFonts w:ascii="Arial" w:eastAsia="Arial" w:hAnsi="Arial" w:cs="Arial"/>
                <w:b/>
                <w:color w:val="000000"/>
                <w:sz w:val="20"/>
              </w:rPr>
              <w:t>олос отвода железных и автомоби</w:t>
            </w:r>
            <w:r w:rsidRPr="002F7405">
              <w:rPr>
                <w:rFonts w:ascii="Arial" w:eastAsia="Arial" w:hAnsi="Arial" w:cs="Arial"/>
                <w:b/>
                <w:color w:val="000000"/>
                <w:sz w:val="20"/>
              </w:rPr>
              <w:t>льных дорог, водных путей, трубопроводов, кабельных, радиорелейных и воздушных линий связи и линий радиофикации, воздушных лин</w:t>
            </w:r>
            <w:r w:rsidR="00CE1303" w:rsidRPr="002F7405">
              <w:rPr>
                <w:rFonts w:ascii="Arial" w:eastAsia="Arial" w:hAnsi="Arial" w:cs="Arial"/>
                <w:b/>
                <w:color w:val="000000"/>
                <w:sz w:val="20"/>
              </w:rPr>
              <w:t>ий электропередачи конструктивн</w:t>
            </w:r>
            <w:r w:rsidRPr="002F7405">
              <w:rPr>
                <w:rFonts w:ascii="Arial" w:eastAsia="Arial" w:hAnsi="Arial" w:cs="Arial"/>
                <w:b/>
                <w:color w:val="000000"/>
                <w:sz w:val="20"/>
              </w:rPr>
              <w:t>ых элементов и сооружений, объектов, необходимых д</w:t>
            </w:r>
            <w:r w:rsidR="00CE1303" w:rsidRPr="002F7405">
              <w:rPr>
                <w:rFonts w:ascii="Arial" w:eastAsia="Arial" w:hAnsi="Arial" w:cs="Arial"/>
                <w:b/>
                <w:color w:val="000000"/>
                <w:sz w:val="20"/>
              </w:rPr>
              <w:t>ля эксплуатации, содержания, ст</w:t>
            </w:r>
            <w:r w:rsidRPr="002F7405">
              <w:rPr>
                <w:rFonts w:ascii="Arial" w:eastAsia="Arial" w:hAnsi="Arial" w:cs="Arial"/>
                <w:b/>
                <w:color w:val="000000"/>
                <w:sz w:val="20"/>
              </w:rPr>
              <w:t>роительства, реконструкции, ремонта, развития наз</w:t>
            </w:r>
            <w:r w:rsidR="00CE1303" w:rsidRPr="002F7405">
              <w:rPr>
                <w:rFonts w:ascii="Arial" w:eastAsia="Arial" w:hAnsi="Arial" w:cs="Arial"/>
                <w:b/>
                <w:color w:val="000000"/>
                <w:sz w:val="20"/>
              </w:rPr>
              <w:t>емных и подземных зданий, строе</w:t>
            </w:r>
            <w:r w:rsidRPr="002F7405">
              <w:rPr>
                <w:rFonts w:ascii="Arial" w:eastAsia="Arial" w:hAnsi="Arial" w:cs="Arial"/>
                <w:b/>
                <w:color w:val="000000"/>
                <w:sz w:val="20"/>
              </w:rPr>
              <w:t>ний, сооружений, устройств транспорта, энергетики и с</w:t>
            </w:r>
            <w:r w:rsidR="00CE1303" w:rsidRPr="002F7405">
              <w:rPr>
                <w:rFonts w:ascii="Arial" w:eastAsia="Arial" w:hAnsi="Arial" w:cs="Arial"/>
                <w:b/>
                <w:color w:val="000000"/>
                <w:sz w:val="20"/>
              </w:rPr>
              <w:t>вязи; размещения наземных соору</w:t>
            </w:r>
            <w:r w:rsidRPr="002F7405">
              <w:rPr>
                <w:rFonts w:ascii="Arial" w:eastAsia="Arial" w:hAnsi="Arial" w:cs="Arial"/>
                <w:b/>
                <w:color w:val="000000"/>
                <w:sz w:val="20"/>
              </w:rPr>
              <w:t>жений и инфраструктуры спутниковой связи, о</w:t>
            </w:r>
            <w:r w:rsidR="00CE1303" w:rsidRPr="002F7405">
              <w:rPr>
                <w:rFonts w:ascii="Arial" w:eastAsia="Arial" w:hAnsi="Arial" w:cs="Arial"/>
                <w:b/>
                <w:color w:val="000000"/>
                <w:sz w:val="20"/>
              </w:rPr>
              <w:t>бъектов космической деятельност</w:t>
            </w:r>
            <w:r w:rsidRPr="002F7405">
              <w:rPr>
                <w:rFonts w:ascii="Arial" w:eastAsia="Arial" w:hAnsi="Arial" w:cs="Arial"/>
                <w:b/>
                <w:color w:val="000000"/>
                <w:sz w:val="20"/>
              </w:rPr>
              <w:t xml:space="preserve">и, военных объектов </w:t>
            </w:r>
          </w:p>
        </w:tc>
      </w:tr>
      <w:tr w:rsidR="00897B26" w:rsidRPr="00897B26" w:rsidTr="00897B26">
        <w:trPr>
          <w:trHeight w:val="11198"/>
        </w:trPr>
        <w:tc>
          <w:tcPr>
            <w:tcW w:w="794" w:type="dxa"/>
            <w:tcBorders>
              <w:top w:val="single" w:sz="4" w:space="0" w:color="000000"/>
              <w:left w:val="single" w:sz="4" w:space="0" w:color="000000"/>
              <w:bottom w:val="single" w:sz="4" w:space="0" w:color="000000"/>
              <w:right w:val="single" w:sz="4" w:space="0" w:color="000000"/>
            </w:tcBorders>
          </w:tcPr>
          <w:p w:rsidR="00897B26" w:rsidRPr="00897B26" w:rsidRDefault="00CE1303" w:rsidP="00897B26">
            <w:pPr>
              <w:spacing w:line="276" w:lineRule="auto"/>
              <w:rPr>
                <w:rFonts w:ascii="Arial" w:eastAsia="Arial" w:hAnsi="Arial" w:cs="Arial"/>
                <w:color w:val="000000"/>
                <w:sz w:val="20"/>
              </w:rPr>
            </w:pPr>
            <w:r>
              <w:rPr>
                <w:rFonts w:ascii="Arial" w:eastAsia="Arial" w:hAnsi="Arial" w:cs="Arial"/>
                <w:noProof/>
                <w:color w:val="000000"/>
                <w:sz w:val="20"/>
              </w:rPr>
              <mc:AlternateContent>
                <mc:Choice Requires="wps">
                  <w:drawing>
                    <wp:anchor distT="0" distB="0" distL="114300" distR="114300" simplePos="0" relativeHeight="251659264" behindDoc="0" locked="0" layoutInCell="1" allowOverlap="1">
                      <wp:simplePos x="0" y="0"/>
                      <wp:positionH relativeFrom="column">
                        <wp:posOffset>457200</wp:posOffset>
                      </wp:positionH>
                      <wp:positionV relativeFrom="paragraph">
                        <wp:posOffset>7126605</wp:posOffset>
                      </wp:positionV>
                      <wp:extent cx="4381500" cy="9525"/>
                      <wp:effectExtent l="0" t="0" r="19050" b="28575"/>
                      <wp:wrapNone/>
                      <wp:docPr id="2" name="Прямая соединительная линия 2"/>
                      <wp:cNvGraphicFramePr/>
                      <a:graphic xmlns:a="http://schemas.openxmlformats.org/drawingml/2006/main">
                        <a:graphicData uri="http://schemas.microsoft.com/office/word/2010/wordprocessingShape">
                          <wps:wsp>
                            <wps:cNvCnPr/>
                            <wps:spPr>
                              <a:xfrm flipV="1">
                                <a:off x="0" y="0"/>
                                <a:ext cx="4381500" cy="9525"/>
                              </a:xfrm>
                              <a:prstGeom prst="line">
                                <a:avLst/>
                              </a:prstGeom>
                              <a:ln>
                                <a:solidFill>
                                  <a:schemeClr val="tx1"/>
                                </a:solidFill>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122FACB1" id="Прямая соединительная линия 2" o:spid="_x0000_s1026" style="position:absolute;flip:y;z-index:251659264;visibility:visible;mso-wrap-style:square;mso-wrap-distance-left:9pt;mso-wrap-distance-top:0;mso-wrap-distance-right:9pt;mso-wrap-distance-bottom:0;mso-position-horizontal:absolute;mso-position-horizontal-relative:text;mso-position-vertical:absolute;mso-position-vertical-relative:text" from="36pt,561.15pt" to="381pt,56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" strokecolor="black [3213]" strokeweight=".5pt">
                      <v:stroke joinstyle="miter"/>
                    </v:line>
                  </w:pict>
                </mc:Fallback>
              </mc:AlternateContent>
            </w:r>
            <w:r w:rsidR="00897B26" w:rsidRPr="00897B26">
              <w:rPr>
                <w:rFonts w:ascii="Arial" w:eastAsia="Arial" w:hAnsi="Arial" w:cs="Arial"/>
                <w:color w:val="000000"/>
                <w:sz w:val="20"/>
              </w:rPr>
              <w:t xml:space="preserve">13.1 </w:t>
            </w:r>
          </w:p>
        </w:tc>
        <w:tc>
          <w:tcPr>
            <w:tcW w:w="6886" w:type="dxa"/>
            <w:tcBorders>
              <w:top w:val="single" w:sz="4" w:space="0" w:color="000000"/>
              <w:left w:val="single" w:sz="4" w:space="0" w:color="000000"/>
              <w:bottom w:val="nil"/>
              <w:right w:val="single" w:sz="4" w:space="0" w:color="000000"/>
            </w:tcBorders>
            <w:vAlign w:val="center"/>
          </w:tcPr>
          <w:p w:rsidR="00897B26" w:rsidRPr="00897B26" w:rsidRDefault="00897B26" w:rsidP="00897B26">
            <w:pPr>
              <w:spacing w:after="234" w:line="235" w:lineRule="auto"/>
              <w:rPr>
                <w:rFonts w:ascii="Arial" w:eastAsia="Arial" w:hAnsi="Arial" w:cs="Arial"/>
                <w:color w:val="000000"/>
                <w:sz w:val="20"/>
              </w:rPr>
            </w:pPr>
            <w:r w:rsidRPr="00897B26">
              <w:rPr>
                <w:rFonts w:ascii="Arial" w:eastAsia="Arial" w:hAnsi="Arial" w:cs="Arial"/>
                <w:color w:val="000000"/>
                <w:sz w:val="20"/>
              </w:rPr>
              <w:t xml:space="preserve">Земельные участки, предназначенные для разработки полезных ископаемых </w:t>
            </w:r>
          </w:p>
          <w:p w:rsidR="00897B26" w:rsidRPr="00897B26" w:rsidRDefault="00897B26" w:rsidP="00897B26">
            <w:pPr>
              <w:spacing w:after="235" w:line="233" w:lineRule="auto"/>
              <w:rPr>
                <w:rFonts w:ascii="Arial" w:eastAsia="Arial" w:hAnsi="Arial" w:cs="Arial"/>
                <w:color w:val="000000"/>
                <w:sz w:val="20"/>
              </w:rPr>
            </w:pPr>
            <w:r w:rsidRPr="00897B26">
              <w:rPr>
                <w:rFonts w:ascii="Arial" w:eastAsia="Arial" w:hAnsi="Arial" w:cs="Arial"/>
                <w:color w:val="000000"/>
                <w:sz w:val="20"/>
              </w:rPr>
              <w:t xml:space="preserve">Земельные участки для размещения железнодорожных путей и установления полос отвода и охранных зон железных дорог </w:t>
            </w:r>
          </w:p>
          <w:p w:rsidR="00897B26" w:rsidRPr="00897B26" w:rsidRDefault="00897B26" w:rsidP="00897B26">
            <w:pPr>
              <w:spacing w:after="235" w:line="235" w:lineRule="auto"/>
              <w:rPr>
                <w:rFonts w:ascii="Arial" w:eastAsia="Arial" w:hAnsi="Arial" w:cs="Arial"/>
                <w:color w:val="000000"/>
                <w:sz w:val="20"/>
              </w:rPr>
            </w:pPr>
            <w:r w:rsidRPr="00897B26">
              <w:rPr>
                <w:rFonts w:ascii="Arial" w:eastAsia="Arial" w:hAnsi="Arial" w:cs="Arial"/>
                <w:color w:val="000000"/>
                <w:sz w:val="20"/>
              </w:rPr>
              <w:t xml:space="preserve">Земельные участки для размещения, эксплуатации, расширения и реконструкции строений, зданий, сооружений, в том числе устройств и других объектов, необходимых для эксплуатации, содержания, строительства, реконструкции, ремонта, развития наземных и подземных зданий, строений, сооружений, устройств и других объектов железнодорожного транспорта </w:t>
            </w:r>
          </w:p>
          <w:p w:rsidR="00897B26" w:rsidRPr="00897B26" w:rsidRDefault="00897B26" w:rsidP="00897B26">
            <w:pPr>
              <w:spacing w:after="235" w:line="235" w:lineRule="auto"/>
              <w:rPr>
                <w:rFonts w:ascii="Arial" w:eastAsia="Arial" w:hAnsi="Arial" w:cs="Arial"/>
                <w:color w:val="000000"/>
                <w:sz w:val="20"/>
              </w:rPr>
            </w:pPr>
            <w:r w:rsidRPr="00897B26">
              <w:rPr>
                <w:rFonts w:ascii="Arial" w:eastAsia="Arial" w:hAnsi="Arial" w:cs="Arial"/>
                <w:color w:val="000000"/>
                <w:sz w:val="20"/>
              </w:rPr>
              <w:t xml:space="preserve">Земельные участки автомобильных дорог (за исключением земельных участков, указанных в </w:t>
            </w:r>
            <w:r w:rsidRPr="00CE1303">
              <w:rPr>
                <w:rFonts w:ascii="Arial" w:eastAsia="Arial" w:hAnsi="Arial" w:cs="Arial"/>
                <w:color w:val="000000" w:themeColor="text1"/>
                <w:sz w:val="20"/>
              </w:rPr>
              <w:t xml:space="preserve">п. 16 </w:t>
            </w:r>
            <w:r w:rsidRPr="00897B26">
              <w:rPr>
                <w:rFonts w:ascii="Arial" w:eastAsia="Arial" w:hAnsi="Arial" w:cs="Arial"/>
                <w:color w:val="000000"/>
                <w:sz w:val="20"/>
              </w:rPr>
              <w:t xml:space="preserve">настоящего перечня), их конструктивных элементов и дорожных сооружений, а также полос отвода автомобильных дорог </w:t>
            </w:r>
          </w:p>
          <w:p w:rsidR="00897B26" w:rsidRPr="00897B26" w:rsidRDefault="00897B26" w:rsidP="00897B26">
            <w:pPr>
              <w:spacing w:after="234" w:line="235" w:lineRule="auto"/>
              <w:rPr>
                <w:rFonts w:ascii="Arial" w:eastAsia="Arial" w:hAnsi="Arial" w:cs="Arial"/>
                <w:color w:val="000000"/>
                <w:sz w:val="20"/>
              </w:rPr>
            </w:pPr>
            <w:r w:rsidRPr="00897B26">
              <w:rPr>
                <w:rFonts w:ascii="Arial" w:eastAsia="Arial" w:hAnsi="Arial" w:cs="Arial"/>
                <w:color w:val="000000"/>
                <w:sz w:val="20"/>
              </w:rPr>
              <w:t xml:space="preserve">Земельные участки для </w:t>
            </w:r>
            <w:r w:rsidRPr="00CE1303">
              <w:rPr>
                <w:rFonts w:ascii="Arial" w:eastAsia="Arial" w:hAnsi="Arial" w:cs="Arial"/>
                <w:color w:val="000000" w:themeColor="text1"/>
                <w:sz w:val="20"/>
              </w:rPr>
              <w:t>размещения</w:t>
            </w:r>
            <w:r w:rsidRPr="00897B26">
              <w:rPr>
                <w:rFonts w:ascii="Arial" w:eastAsia="Arial" w:hAnsi="Arial" w:cs="Arial"/>
                <w:color w:val="000000"/>
                <w:sz w:val="20"/>
              </w:rPr>
              <w:t xml:space="preserve"> объектов автомобильного транспорта и объектов дорожного хозяйства, необходимых для эксплуатации, содержания, строительства, реконструкции, ремонта, развития наземных и подземных зданий, строений, сооружений, устройств </w:t>
            </w:r>
          </w:p>
          <w:p w:rsidR="00897B26" w:rsidRPr="00897B26" w:rsidRDefault="00897B26" w:rsidP="00897B26">
            <w:pPr>
              <w:spacing w:after="235" w:line="233" w:lineRule="auto"/>
              <w:rPr>
                <w:rFonts w:ascii="Arial" w:eastAsia="Arial" w:hAnsi="Arial" w:cs="Arial"/>
                <w:color w:val="000000"/>
                <w:sz w:val="20"/>
              </w:rPr>
            </w:pPr>
            <w:r w:rsidRPr="00897B26">
              <w:rPr>
                <w:rFonts w:ascii="Arial" w:eastAsia="Arial" w:hAnsi="Arial" w:cs="Arial"/>
                <w:color w:val="000000"/>
                <w:sz w:val="20"/>
              </w:rPr>
              <w:t xml:space="preserve">Земельные участки для размещения искусственно созданных внутренних водных путей </w:t>
            </w:r>
          </w:p>
          <w:p w:rsidR="00897B26" w:rsidRPr="00897B26" w:rsidRDefault="00897B26" w:rsidP="00897B26">
            <w:pPr>
              <w:spacing w:after="232" w:line="235" w:lineRule="auto"/>
              <w:rPr>
                <w:rFonts w:ascii="Arial" w:eastAsia="Arial" w:hAnsi="Arial" w:cs="Arial"/>
                <w:color w:val="000000"/>
                <w:sz w:val="20"/>
              </w:rPr>
            </w:pPr>
            <w:r w:rsidRPr="00897B26">
              <w:rPr>
                <w:rFonts w:ascii="Arial" w:eastAsia="Arial" w:hAnsi="Arial" w:cs="Arial"/>
                <w:color w:val="000000"/>
                <w:sz w:val="20"/>
              </w:rPr>
              <w:t xml:space="preserve">Земельные участки для размещения причалов, пристаней, гидротехнических сооружений, других объектов, необходимых для эксплуатации, содержания, строительства, реконструкции, ремонта, развития наземных и подземных зданий, строений, сооружений, устройств и других объектов морского, внутреннего водного транспорта </w:t>
            </w:r>
          </w:p>
          <w:p w:rsidR="00897B26" w:rsidRPr="00897B26" w:rsidRDefault="00897B26" w:rsidP="00897B26">
            <w:pPr>
              <w:spacing w:after="235"/>
              <w:rPr>
                <w:rFonts w:ascii="Arial" w:eastAsia="Arial" w:hAnsi="Arial" w:cs="Arial"/>
                <w:color w:val="000000"/>
                <w:sz w:val="20"/>
              </w:rPr>
            </w:pPr>
            <w:r w:rsidRPr="00897B26">
              <w:rPr>
                <w:rFonts w:ascii="Arial" w:eastAsia="Arial" w:hAnsi="Arial" w:cs="Arial"/>
                <w:color w:val="000000"/>
                <w:sz w:val="20"/>
              </w:rPr>
              <w:t xml:space="preserve">Земельные участки гидротехнических и иных сооружений </w:t>
            </w:r>
          </w:p>
          <w:p w:rsidR="00897B26" w:rsidRPr="00897B26" w:rsidRDefault="00897B26" w:rsidP="00897B26">
            <w:pPr>
              <w:spacing w:after="235" w:line="235" w:lineRule="auto"/>
              <w:rPr>
                <w:rFonts w:ascii="Arial" w:eastAsia="Arial" w:hAnsi="Arial" w:cs="Arial"/>
                <w:color w:val="000000"/>
                <w:sz w:val="20"/>
              </w:rPr>
            </w:pPr>
            <w:r w:rsidRPr="00897B26">
              <w:rPr>
                <w:rFonts w:ascii="Arial" w:eastAsia="Arial" w:hAnsi="Arial" w:cs="Arial"/>
                <w:color w:val="000000"/>
                <w:sz w:val="20"/>
              </w:rPr>
              <w:t xml:space="preserve">Земельные участки депо, открытых линий метро и наземных линий иного общественного транспорта </w:t>
            </w:r>
          </w:p>
          <w:p w:rsidR="00897B26" w:rsidRPr="00897B26" w:rsidRDefault="00897B26" w:rsidP="00897B26">
            <w:pPr>
              <w:spacing w:after="235" w:line="235" w:lineRule="auto"/>
              <w:rPr>
                <w:rFonts w:ascii="Arial" w:eastAsia="Arial" w:hAnsi="Arial" w:cs="Arial"/>
                <w:color w:val="000000"/>
                <w:sz w:val="20"/>
              </w:rPr>
            </w:pPr>
            <w:r w:rsidRPr="00897B26">
              <w:rPr>
                <w:rFonts w:ascii="Arial" w:eastAsia="Arial" w:hAnsi="Arial" w:cs="Arial"/>
                <w:color w:val="000000"/>
                <w:sz w:val="20"/>
              </w:rPr>
              <w:t xml:space="preserve">Земельные участки для размещения нефтепроводов, газопроводов, иных трубопроводов </w:t>
            </w:r>
          </w:p>
          <w:p w:rsidR="00897B26" w:rsidRPr="00897B26" w:rsidRDefault="00897B26" w:rsidP="00897B26">
            <w:pPr>
              <w:spacing w:after="235" w:line="234" w:lineRule="auto"/>
              <w:rPr>
                <w:rFonts w:ascii="Arial" w:eastAsia="Arial" w:hAnsi="Arial" w:cs="Arial"/>
                <w:color w:val="000000"/>
                <w:sz w:val="20"/>
              </w:rPr>
            </w:pPr>
            <w:r w:rsidRPr="00897B26">
              <w:rPr>
                <w:rFonts w:ascii="Arial" w:eastAsia="Arial" w:hAnsi="Arial" w:cs="Arial"/>
                <w:color w:val="000000"/>
                <w:sz w:val="20"/>
              </w:rPr>
              <w:t xml:space="preserve">Земельные участки для размещения объектов, необходимых для эксплуатации, содержания, строительства, реконструкции, ремонта, развития наземных и подземных зданий, строений, сооружений, устройств и других объектов трубопроводного транспорта </w:t>
            </w:r>
          </w:p>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Земельные участки эксплуатационных предприятий связи, на балансе которых находятся радиорелейные, воздушные, кабельные линии связи и соответствующие полосы отчуждения </w:t>
            </w:r>
          </w:p>
        </w:tc>
        <w:tc>
          <w:tcPr>
            <w:tcW w:w="1920"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jc w:val="center"/>
              <w:rPr>
                <w:rFonts w:ascii="Arial" w:eastAsia="Arial" w:hAnsi="Arial" w:cs="Arial"/>
                <w:color w:val="000000"/>
                <w:sz w:val="20"/>
              </w:rPr>
            </w:pPr>
            <w:r w:rsidRPr="00897B26">
              <w:rPr>
                <w:rFonts w:ascii="Arial" w:eastAsia="Arial" w:hAnsi="Arial" w:cs="Arial"/>
                <w:color w:val="000000"/>
                <w:sz w:val="20"/>
              </w:rPr>
              <w:t xml:space="preserve">0,004 </w:t>
            </w:r>
          </w:p>
        </w:tc>
      </w:tr>
      <w:tr w:rsidR="00897B26" w:rsidRPr="00897B26" w:rsidTr="00897B26">
        <w:trPr>
          <w:trHeight w:val="3826"/>
        </w:trPr>
        <w:tc>
          <w:tcPr>
            <w:tcW w:w="794" w:type="dxa"/>
            <w:tcBorders>
              <w:top w:val="single" w:sz="4" w:space="0" w:color="000000"/>
              <w:left w:val="single" w:sz="4" w:space="0" w:color="000000"/>
              <w:bottom w:val="single" w:sz="4" w:space="0" w:color="000000"/>
              <w:right w:val="single" w:sz="4" w:space="0" w:color="000000"/>
            </w:tcBorders>
          </w:tcPr>
          <w:p w:rsidR="00897B26" w:rsidRPr="00897B26" w:rsidRDefault="00CE1303" w:rsidP="00897B26">
            <w:pPr>
              <w:spacing w:line="276" w:lineRule="auto"/>
              <w:rPr>
                <w:rFonts w:ascii="Arial" w:eastAsia="Arial" w:hAnsi="Arial" w:cs="Arial"/>
                <w:color w:val="000000"/>
                <w:sz w:val="20"/>
              </w:rPr>
            </w:pPr>
            <w:r>
              <w:rPr>
                <w:rFonts w:ascii="Arial" w:eastAsia="Arial" w:hAnsi="Arial" w:cs="Arial"/>
                <w:noProof/>
                <w:color w:val="000000"/>
                <w:sz w:val="20"/>
              </w:rPr>
              <w:lastRenderedPageBreak/>
              <mc:AlternateContent>
                <mc:Choice Requires="wps">
                  <w:drawing>
                    <wp:anchor distT="0" distB="0" distL="114300" distR="114300" simplePos="0" relativeHeight="251660288" behindDoc="0" locked="0" layoutInCell="1" allowOverlap="1">
                      <wp:simplePos x="0" y="0"/>
                      <wp:positionH relativeFrom="column">
                        <wp:posOffset>466724</wp:posOffset>
                      </wp:positionH>
                      <wp:positionV relativeFrom="paragraph">
                        <wp:posOffset>-55245</wp:posOffset>
                      </wp:positionV>
                      <wp:extent cx="4371975" cy="9525"/>
                      <wp:effectExtent l="0" t="0" r="28575" b="28575"/>
                      <wp:wrapNone/>
                      <wp:docPr id="3" name="Прямая соединительная линия 3"/>
                      <wp:cNvGraphicFramePr/>
                      <a:graphic xmlns:a="http://schemas.openxmlformats.org/drawingml/2006/main">
                        <a:graphicData uri="http://schemas.microsoft.com/office/word/2010/wordprocessingShape">
                          <wps:wsp>
                            <wps:cNvCnPr/>
                            <wps:spPr>
                              <a:xfrm flipV="1">
                                <a:off x="0" y="0"/>
                                <a:ext cx="4371975" cy="9525"/>
                              </a:xfrm>
                              <a:prstGeom prst="line">
                                <a:avLst/>
                              </a:prstGeom>
                              <a:ln>
                                <a:solidFill>
                                  <a:schemeClr val="tx1"/>
                                </a:solidFill>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2BB4CCCC" id="Прямая соединительная линия 3" o:spid="_x0000_s1026" style="position:absolute;flip:y;z-index:251660288;visibility:visible;mso-wrap-style:square;mso-wrap-distance-left:9pt;mso-wrap-distance-top:0;mso-wrap-distance-right:9pt;mso-wrap-distance-bottom:0;mso-position-horizontal:absolute;mso-position-horizontal-relative:text;mso-position-vertical:absolute;mso-position-vertical-relative:text" from="36.75pt,-4.35pt" to="381pt,-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" strokecolor="black [3213]" strokeweight=".5pt">
                      <v:stroke joinstyle="miter"/>
                    </v:line>
                  </w:pict>
                </mc:Fallback>
              </mc:AlternateContent>
            </w:r>
          </w:p>
        </w:tc>
        <w:tc>
          <w:tcPr>
            <w:tcW w:w="6886" w:type="dxa"/>
            <w:tcBorders>
              <w:top w:val="nil"/>
              <w:left w:val="single" w:sz="4" w:space="0" w:color="000000"/>
              <w:bottom w:val="single" w:sz="4" w:space="0" w:color="000000"/>
              <w:right w:val="single" w:sz="4" w:space="0" w:color="000000"/>
            </w:tcBorders>
            <w:vAlign w:val="center"/>
          </w:tcPr>
          <w:p w:rsidR="00897B26" w:rsidRPr="00897B26" w:rsidRDefault="00897B26" w:rsidP="00897B26">
            <w:pPr>
              <w:spacing w:after="235" w:line="234" w:lineRule="auto"/>
              <w:rPr>
                <w:rFonts w:ascii="Arial" w:eastAsia="Arial" w:hAnsi="Arial" w:cs="Arial"/>
                <w:color w:val="000000"/>
                <w:sz w:val="20"/>
              </w:rPr>
            </w:pPr>
            <w:r w:rsidRPr="00897B26">
              <w:rPr>
                <w:rFonts w:ascii="Arial" w:eastAsia="Arial" w:hAnsi="Arial" w:cs="Arial"/>
                <w:color w:val="000000"/>
                <w:sz w:val="20"/>
              </w:rPr>
              <w:t xml:space="preserve">Земельные участки кабельных, радиорелейных и воздушных линий связи и линий радиофикации на трассах кабельных и воздушных линий связи и радиофикации, необслуживаемых усилительных пунктов на линии связи и соответствующих охранных зон </w:t>
            </w:r>
          </w:p>
          <w:p w:rsidR="00897B26" w:rsidRPr="00897B26" w:rsidRDefault="00897B26" w:rsidP="00897B26">
            <w:pPr>
              <w:spacing w:after="234" w:line="235" w:lineRule="auto"/>
              <w:jc w:val="both"/>
              <w:rPr>
                <w:rFonts w:ascii="Arial" w:eastAsia="Arial" w:hAnsi="Arial" w:cs="Arial"/>
                <w:color w:val="000000"/>
                <w:sz w:val="20"/>
              </w:rPr>
            </w:pPr>
            <w:r w:rsidRPr="00897B26">
              <w:rPr>
                <w:rFonts w:ascii="Arial" w:eastAsia="Arial" w:hAnsi="Arial" w:cs="Arial"/>
                <w:color w:val="000000"/>
                <w:sz w:val="20"/>
              </w:rPr>
              <w:t xml:space="preserve">Земельные участки наземных сооружений и инфраструктуры спутниковой связи </w:t>
            </w:r>
          </w:p>
          <w:p w:rsidR="00897B26" w:rsidRPr="00897B26" w:rsidRDefault="00897B26" w:rsidP="00897B26">
            <w:pPr>
              <w:spacing w:after="245" w:line="235" w:lineRule="auto"/>
              <w:rPr>
                <w:rFonts w:ascii="Arial" w:eastAsia="Arial" w:hAnsi="Arial" w:cs="Arial"/>
                <w:color w:val="000000"/>
                <w:sz w:val="20"/>
              </w:rPr>
            </w:pPr>
            <w:r w:rsidRPr="00897B26">
              <w:rPr>
                <w:rFonts w:ascii="Arial" w:eastAsia="Arial" w:hAnsi="Arial" w:cs="Arial"/>
                <w:color w:val="000000"/>
                <w:sz w:val="20"/>
              </w:rPr>
              <w:t xml:space="preserve">Земельные участки иных конструктивных элементов и сооружений, объектов, необходимых для эксплуатации, содержания, строительства, реконструкции, ремонта, развития наземных и подземных зданий, строений, сооружений, устройств транспорта, энергетики и связи, объектов космической деятельности </w:t>
            </w:r>
          </w:p>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Земельные участки объектов военной безопасности и прочих объектов обороны </w:t>
            </w:r>
          </w:p>
        </w:tc>
        <w:tc>
          <w:tcPr>
            <w:tcW w:w="1920"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rPr>
                <w:rFonts w:ascii="Arial" w:eastAsia="Arial" w:hAnsi="Arial" w:cs="Arial"/>
                <w:color w:val="000000"/>
                <w:sz w:val="20"/>
              </w:rPr>
            </w:pPr>
          </w:p>
        </w:tc>
      </w:tr>
      <w:tr w:rsidR="00897B26" w:rsidRPr="00897B26" w:rsidTr="00897B26">
        <w:trPr>
          <w:trHeight w:val="444"/>
        </w:trPr>
        <w:tc>
          <w:tcPr>
            <w:tcW w:w="794"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13.2 </w:t>
            </w:r>
          </w:p>
        </w:tc>
        <w:tc>
          <w:tcPr>
            <w:tcW w:w="6886" w:type="dxa"/>
            <w:tcBorders>
              <w:top w:val="single" w:sz="4" w:space="0" w:color="000000"/>
              <w:left w:val="single" w:sz="4" w:space="0" w:color="000000"/>
              <w:bottom w:val="single" w:sz="4" w:space="0" w:color="000000"/>
              <w:right w:val="single" w:sz="4" w:space="0" w:color="000000"/>
            </w:tcBorders>
            <w:vAlign w:val="center"/>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Использование земель на период строительства и реконструкции </w:t>
            </w:r>
          </w:p>
        </w:tc>
        <w:tc>
          <w:tcPr>
            <w:tcW w:w="1920" w:type="dxa"/>
            <w:tcBorders>
              <w:top w:val="single" w:sz="4" w:space="0" w:color="000000"/>
              <w:left w:val="single" w:sz="4" w:space="0" w:color="000000"/>
              <w:bottom w:val="single" w:sz="4" w:space="0" w:color="000000"/>
              <w:right w:val="single" w:sz="4" w:space="0" w:color="000000"/>
            </w:tcBorders>
          </w:tcPr>
          <w:p w:rsidR="00897B26" w:rsidRPr="00854B47" w:rsidRDefault="00591BC0" w:rsidP="00897B26">
            <w:pPr>
              <w:spacing w:line="276" w:lineRule="auto"/>
              <w:jc w:val="center"/>
              <w:rPr>
                <w:rFonts w:ascii="Arial" w:eastAsia="Arial" w:hAnsi="Arial" w:cs="Arial"/>
                <w:color w:val="000000"/>
                <w:sz w:val="20"/>
              </w:rPr>
            </w:pPr>
            <w:r w:rsidRPr="00854B47">
              <w:rPr>
                <w:rFonts w:ascii="Arial" w:eastAsia="Arial" w:hAnsi="Arial" w:cs="Arial"/>
                <w:color w:val="000000" w:themeColor="text1"/>
                <w:sz w:val="20"/>
              </w:rPr>
              <w:t>0,13</w:t>
            </w:r>
            <w:bookmarkStart w:id="0" w:name="_GoBack"/>
            <w:bookmarkEnd w:id="0"/>
          </w:p>
        </w:tc>
      </w:tr>
      <w:tr w:rsidR="00897B26" w:rsidRPr="00897B26" w:rsidTr="00897B26">
        <w:trPr>
          <w:trHeight w:val="665"/>
        </w:trPr>
        <w:tc>
          <w:tcPr>
            <w:tcW w:w="794"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14 </w:t>
            </w:r>
          </w:p>
        </w:tc>
        <w:tc>
          <w:tcPr>
            <w:tcW w:w="8806" w:type="dxa"/>
            <w:gridSpan w:val="2"/>
            <w:tcBorders>
              <w:top w:val="single" w:sz="4" w:space="0" w:color="000000"/>
              <w:left w:val="single" w:sz="4" w:space="0" w:color="000000"/>
              <w:bottom w:val="single" w:sz="4" w:space="0" w:color="000000"/>
              <w:right w:val="single" w:sz="4" w:space="0" w:color="000000"/>
            </w:tcBorders>
            <w:vAlign w:val="center"/>
          </w:tcPr>
          <w:p w:rsidR="00897B26" w:rsidRPr="002F7405" w:rsidRDefault="00897B26" w:rsidP="00897B26">
            <w:pPr>
              <w:spacing w:line="276" w:lineRule="auto"/>
              <w:rPr>
                <w:rFonts w:ascii="Arial" w:eastAsia="Arial" w:hAnsi="Arial" w:cs="Arial"/>
                <w:b/>
                <w:color w:val="000000"/>
                <w:sz w:val="20"/>
              </w:rPr>
            </w:pPr>
            <w:r w:rsidRPr="002F7405">
              <w:rPr>
                <w:rFonts w:ascii="Arial" w:eastAsia="Arial" w:hAnsi="Arial" w:cs="Arial"/>
                <w:b/>
                <w:color w:val="000000"/>
                <w:sz w:val="20"/>
              </w:rPr>
              <w:t>Земельные участки, занятые особо охраняемыми те</w:t>
            </w:r>
            <w:r w:rsidR="00CE1303" w:rsidRPr="002F7405">
              <w:rPr>
                <w:rFonts w:ascii="Arial" w:eastAsia="Arial" w:hAnsi="Arial" w:cs="Arial"/>
                <w:b/>
                <w:color w:val="000000"/>
                <w:sz w:val="20"/>
              </w:rPr>
              <w:t>рриториями и объек</w:t>
            </w:r>
            <w:r w:rsidRPr="002F7405">
              <w:rPr>
                <w:rFonts w:ascii="Arial" w:eastAsia="Arial" w:hAnsi="Arial" w:cs="Arial"/>
                <w:b/>
                <w:color w:val="000000"/>
                <w:sz w:val="20"/>
              </w:rPr>
              <w:t xml:space="preserve">тами, городскими лесами, скверами, парками, городскими садами </w:t>
            </w:r>
          </w:p>
        </w:tc>
      </w:tr>
      <w:tr w:rsidR="00897B26" w:rsidRPr="00897B26" w:rsidTr="00897B26">
        <w:trPr>
          <w:trHeight w:val="2498"/>
        </w:trPr>
        <w:tc>
          <w:tcPr>
            <w:tcW w:w="794"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14.1 </w:t>
            </w:r>
          </w:p>
        </w:tc>
        <w:tc>
          <w:tcPr>
            <w:tcW w:w="6886" w:type="dxa"/>
            <w:tcBorders>
              <w:top w:val="single" w:sz="4" w:space="0" w:color="000000"/>
              <w:left w:val="single" w:sz="4" w:space="0" w:color="000000"/>
              <w:bottom w:val="single" w:sz="4" w:space="0" w:color="000000"/>
              <w:right w:val="single" w:sz="4" w:space="0" w:color="000000"/>
            </w:tcBorders>
            <w:vAlign w:val="center"/>
          </w:tcPr>
          <w:p w:rsidR="00897B26" w:rsidRPr="00897B26" w:rsidRDefault="00897B26" w:rsidP="00897B26">
            <w:pPr>
              <w:spacing w:after="245" w:line="235" w:lineRule="auto"/>
              <w:rPr>
                <w:rFonts w:ascii="Arial" w:eastAsia="Arial" w:hAnsi="Arial" w:cs="Arial"/>
                <w:color w:val="000000"/>
                <w:sz w:val="20"/>
              </w:rPr>
            </w:pPr>
            <w:r w:rsidRPr="00897B26">
              <w:rPr>
                <w:rFonts w:ascii="Arial" w:eastAsia="Arial" w:hAnsi="Arial" w:cs="Arial"/>
                <w:color w:val="000000"/>
                <w:sz w:val="20"/>
              </w:rPr>
              <w:t xml:space="preserve">Земельные участки, имеющие особое природоохранное значение (земли государственных природных заповедников, памятников природы, национальных парков, природных парков, дендрологических парков, ботанических садов; земельные участки запретных и нерестоохранных полос) </w:t>
            </w:r>
          </w:p>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Земельные участки, имеющие научное, эстетическое и иное особо ценное значение (типичные или редкие ландшафты, культурные ландшафты, сообщества растительных, животных организмов, редкие геологические образования) </w:t>
            </w:r>
          </w:p>
        </w:tc>
        <w:tc>
          <w:tcPr>
            <w:tcW w:w="1920"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jc w:val="center"/>
              <w:rPr>
                <w:rFonts w:ascii="Arial" w:eastAsia="Arial" w:hAnsi="Arial" w:cs="Arial"/>
                <w:color w:val="000000"/>
                <w:sz w:val="20"/>
              </w:rPr>
            </w:pPr>
            <w:r w:rsidRPr="00897B26">
              <w:rPr>
                <w:rFonts w:ascii="Arial" w:eastAsia="Arial" w:hAnsi="Arial" w:cs="Arial"/>
                <w:color w:val="000000"/>
                <w:sz w:val="20"/>
              </w:rPr>
              <w:t>0,015</w:t>
            </w:r>
          </w:p>
        </w:tc>
      </w:tr>
      <w:tr w:rsidR="00897B26" w:rsidRPr="00897B26" w:rsidTr="00897B26">
        <w:trPr>
          <w:trHeight w:val="444"/>
        </w:trPr>
        <w:tc>
          <w:tcPr>
            <w:tcW w:w="794"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15 </w:t>
            </w:r>
          </w:p>
        </w:tc>
        <w:tc>
          <w:tcPr>
            <w:tcW w:w="8806" w:type="dxa"/>
            <w:gridSpan w:val="2"/>
            <w:tcBorders>
              <w:top w:val="single" w:sz="4" w:space="0" w:color="000000"/>
              <w:left w:val="single" w:sz="4" w:space="0" w:color="000000"/>
              <w:bottom w:val="single" w:sz="4" w:space="0" w:color="000000"/>
              <w:right w:val="single" w:sz="4" w:space="0" w:color="000000"/>
            </w:tcBorders>
            <w:vAlign w:val="center"/>
          </w:tcPr>
          <w:p w:rsidR="00897B26" w:rsidRPr="002F7405" w:rsidRDefault="00897B26" w:rsidP="00897B26">
            <w:pPr>
              <w:spacing w:line="276" w:lineRule="auto"/>
              <w:rPr>
                <w:rFonts w:ascii="Arial" w:eastAsia="Arial" w:hAnsi="Arial" w:cs="Arial"/>
                <w:b/>
                <w:color w:val="000000"/>
                <w:sz w:val="20"/>
              </w:rPr>
            </w:pPr>
            <w:r w:rsidRPr="002F7405">
              <w:rPr>
                <w:rFonts w:ascii="Arial" w:eastAsia="Arial" w:hAnsi="Arial" w:cs="Arial"/>
                <w:b/>
                <w:color w:val="000000"/>
                <w:sz w:val="20"/>
              </w:rPr>
              <w:t>Земельные участки, предназначенные</w:t>
            </w:r>
            <w:r w:rsidR="00CE1303" w:rsidRPr="002F7405">
              <w:rPr>
                <w:rFonts w:ascii="Arial" w:eastAsia="Arial" w:hAnsi="Arial" w:cs="Arial"/>
                <w:b/>
                <w:color w:val="000000"/>
                <w:sz w:val="20"/>
              </w:rPr>
              <w:t xml:space="preserve"> для сельскохозяйственного испо</w:t>
            </w:r>
            <w:r w:rsidRPr="002F7405">
              <w:rPr>
                <w:rFonts w:ascii="Arial" w:eastAsia="Arial" w:hAnsi="Arial" w:cs="Arial"/>
                <w:b/>
                <w:color w:val="000000"/>
                <w:sz w:val="20"/>
              </w:rPr>
              <w:t xml:space="preserve">льзования </w:t>
            </w:r>
          </w:p>
        </w:tc>
      </w:tr>
      <w:tr w:rsidR="00897B26" w:rsidRPr="00897B26" w:rsidTr="00897B26">
        <w:trPr>
          <w:trHeight w:val="1577"/>
        </w:trPr>
        <w:tc>
          <w:tcPr>
            <w:tcW w:w="794"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15.1 </w:t>
            </w:r>
          </w:p>
        </w:tc>
        <w:tc>
          <w:tcPr>
            <w:tcW w:w="6886" w:type="dxa"/>
            <w:tcBorders>
              <w:top w:val="single" w:sz="4" w:space="0" w:color="000000"/>
              <w:left w:val="single" w:sz="4" w:space="0" w:color="000000"/>
              <w:bottom w:val="single" w:sz="4" w:space="0" w:color="000000"/>
              <w:right w:val="single" w:sz="4" w:space="0" w:color="000000"/>
            </w:tcBorders>
            <w:vAlign w:val="center"/>
          </w:tcPr>
          <w:p w:rsidR="00897B26" w:rsidRPr="00897B26" w:rsidRDefault="00897B26" w:rsidP="00897B26">
            <w:pPr>
              <w:spacing w:after="245" w:line="235" w:lineRule="auto"/>
              <w:rPr>
                <w:rFonts w:ascii="Arial" w:eastAsia="Arial" w:hAnsi="Arial" w:cs="Arial"/>
                <w:color w:val="000000"/>
                <w:sz w:val="20"/>
              </w:rPr>
            </w:pPr>
            <w:r w:rsidRPr="00897B26">
              <w:rPr>
                <w:rFonts w:ascii="Arial" w:eastAsia="Arial" w:hAnsi="Arial" w:cs="Arial"/>
                <w:color w:val="000000"/>
                <w:sz w:val="20"/>
              </w:rPr>
              <w:t xml:space="preserve">Земельные участки сельскохозяйственных угодий (пашни, сенокосы, пастбища, залежи, земли, занятые многолетними насаждениями) </w:t>
            </w:r>
          </w:p>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Земельные участки, занятые объектами сельскохозяйственного назначения и предназначенные для ведения сельского хозяйства, объектов сельскохозяйственного назначения </w:t>
            </w:r>
          </w:p>
        </w:tc>
        <w:tc>
          <w:tcPr>
            <w:tcW w:w="1920"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jc w:val="center"/>
              <w:rPr>
                <w:rFonts w:ascii="Arial" w:eastAsia="Arial" w:hAnsi="Arial" w:cs="Arial"/>
                <w:color w:val="000000"/>
                <w:sz w:val="20"/>
              </w:rPr>
            </w:pPr>
            <w:r w:rsidRPr="00897B26">
              <w:rPr>
                <w:rFonts w:ascii="Arial" w:eastAsia="Arial" w:hAnsi="Arial" w:cs="Arial"/>
                <w:color w:val="000000"/>
                <w:sz w:val="20"/>
              </w:rPr>
              <w:t xml:space="preserve">0,003 </w:t>
            </w:r>
          </w:p>
        </w:tc>
      </w:tr>
      <w:tr w:rsidR="00897B26" w:rsidRPr="00897B26" w:rsidTr="00897B26">
        <w:trPr>
          <w:trHeight w:val="1354"/>
        </w:trPr>
        <w:tc>
          <w:tcPr>
            <w:tcW w:w="794"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16 </w:t>
            </w:r>
          </w:p>
        </w:tc>
        <w:tc>
          <w:tcPr>
            <w:tcW w:w="8806" w:type="dxa"/>
            <w:gridSpan w:val="2"/>
            <w:tcBorders>
              <w:top w:val="single" w:sz="4" w:space="0" w:color="000000"/>
              <w:left w:val="single" w:sz="4" w:space="0" w:color="000000"/>
              <w:bottom w:val="single" w:sz="4" w:space="0" w:color="000000"/>
              <w:right w:val="single" w:sz="4" w:space="0" w:color="000000"/>
            </w:tcBorders>
            <w:vAlign w:val="center"/>
          </w:tcPr>
          <w:p w:rsidR="00897B26" w:rsidRPr="007853CF" w:rsidRDefault="00897B26" w:rsidP="00897B26">
            <w:pPr>
              <w:spacing w:line="276" w:lineRule="auto"/>
              <w:rPr>
                <w:rFonts w:ascii="Arial" w:eastAsia="Arial" w:hAnsi="Arial" w:cs="Arial"/>
                <w:b/>
                <w:color w:val="000000"/>
                <w:sz w:val="20"/>
              </w:rPr>
            </w:pPr>
            <w:r w:rsidRPr="007853CF">
              <w:rPr>
                <w:rFonts w:ascii="Arial" w:eastAsia="Arial" w:hAnsi="Arial" w:cs="Arial"/>
                <w:b/>
                <w:color w:val="000000"/>
                <w:sz w:val="20"/>
              </w:rPr>
              <w:t>Земельные участки улиц, проспектов, площадей, шоссе, аллей, б</w:t>
            </w:r>
            <w:r w:rsidR="00CE1303" w:rsidRPr="007853CF">
              <w:rPr>
                <w:rFonts w:ascii="Arial" w:eastAsia="Arial" w:hAnsi="Arial" w:cs="Arial"/>
                <w:b/>
                <w:color w:val="000000"/>
                <w:sz w:val="20"/>
              </w:rPr>
              <w:t>ульвар</w:t>
            </w:r>
            <w:r w:rsidRPr="007853CF">
              <w:rPr>
                <w:rFonts w:ascii="Arial" w:eastAsia="Arial" w:hAnsi="Arial" w:cs="Arial"/>
                <w:b/>
                <w:color w:val="000000"/>
                <w:sz w:val="20"/>
              </w:rPr>
              <w:t>ов, застав, переулков, проездов, тупиков; земельн</w:t>
            </w:r>
            <w:r w:rsidR="00CE1303" w:rsidRPr="007853CF">
              <w:rPr>
                <w:rFonts w:ascii="Arial" w:eastAsia="Arial" w:hAnsi="Arial" w:cs="Arial"/>
                <w:b/>
                <w:color w:val="000000"/>
                <w:sz w:val="20"/>
              </w:rPr>
              <w:t>ые участки земель резерва; земе</w:t>
            </w:r>
            <w:r w:rsidRPr="007853CF">
              <w:rPr>
                <w:rFonts w:ascii="Arial" w:eastAsia="Arial" w:hAnsi="Arial" w:cs="Arial"/>
                <w:b/>
                <w:color w:val="000000"/>
                <w:sz w:val="20"/>
              </w:rPr>
              <w:t xml:space="preserve">льные участки, занятые водными объектами, изъятыми из оборота или ограниченными в обороте в соответствии с законодательством Российской Федерации; земельные участки под полосами отвода водоемов, каналов и коллекторов, набережные </w:t>
            </w:r>
          </w:p>
        </w:tc>
      </w:tr>
      <w:tr w:rsidR="00897B26" w:rsidRPr="00897B26" w:rsidTr="00897B26">
        <w:trPr>
          <w:trHeight w:val="3598"/>
        </w:trPr>
        <w:tc>
          <w:tcPr>
            <w:tcW w:w="794"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lastRenderedPageBreak/>
              <w:t xml:space="preserve">16.1 </w:t>
            </w:r>
          </w:p>
        </w:tc>
        <w:tc>
          <w:tcPr>
            <w:tcW w:w="6886" w:type="dxa"/>
            <w:tcBorders>
              <w:top w:val="single" w:sz="4" w:space="0" w:color="000000"/>
              <w:left w:val="single" w:sz="4" w:space="0" w:color="000000"/>
              <w:bottom w:val="single" w:sz="4" w:space="0" w:color="000000"/>
              <w:right w:val="single" w:sz="4" w:space="0" w:color="000000"/>
            </w:tcBorders>
            <w:vAlign w:val="center"/>
          </w:tcPr>
          <w:p w:rsidR="00897B26" w:rsidRPr="00897B26" w:rsidRDefault="00897B26" w:rsidP="00897B26">
            <w:pPr>
              <w:spacing w:after="234" w:line="235" w:lineRule="auto"/>
              <w:rPr>
                <w:rFonts w:ascii="Arial" w:eastAsia="Arial" w:hAnsi="Arial" w:cs="Arial"/>
                <w:color w:val="000000"/>
                <w:sz w:val="20"/>
              </w:rPr>
            </w:pPr>
            <w:r w:rsidRPr="00897B26">
              <w:rPr>
                <w:rFonts w:ascii="Arial" w:eastAsia="Arial" w:hAnsi="Arial" w:cs="Arial"/>
                <w:color w:val="000000"/>
                <w:sz w:val="20"/>
              </w:rPr>
              <w:t xml:space="preserve">Земельные участки общего пользования, занятые улицами, проспектами, площадями, шоссе, аллеями, бульварами, заставами, переулками, проездами, тупиками, линиями, набережными, водными объектами, пляжами и другими объектами, которые могут включаться в состав различных территориальных зон и не подлежат приватизации </w:t>
            </w:r>
          </w:p>
          <w:p w:rsidR="00897B26" w:rsidRPr="00897B26" w:rsidRDefault="00897B26" w:rsidP="00897B26">
            <w:pPr>
              <w:spacing w:after="235"/>
              <w:rPr>
                <w:rFonts w:ascii="Arial" w:eastAsia="Arial" w:hAnsi="Arial" w:cs="Arial"/>
                <w:color w:val="000000"/>
                <w:sz w:val="20"/>
              </w:rPr>
            </w:pPr>
            <w:r w:rsidRPr="00897B26">
              <w:rPr>
                <w:rFonts w:ascii="Arial" w:eastAsia="Arial" w:hAnsi="Arial" w:cs="Arial"/>
                <w:color w:val="000000"/>
                <w:sz w:val="20"/>
              </w:rPr>
              <w:t xml:space="preserve">Земельные участки земель резерва </w:t>
            </w:r>
          </w:p>
          <w:p w:rsidR="00897B26" w:rsidRPr="00897B26" w:rsidRDefault="00897B26" w:rsidP="00897B26">
            <w:pPr>
              <w:spacing w:after="244" w:line="234" w:lineRule="auto"/>
              <w:rPr>
                <w:rFonts w:ascii="Arial" w:eastAsia="Arial" w:hAnsi="Arial" w:cs="Arial"/>
                <w:color w:val="000000"/>
                <w:sz w:val="20"/>
              </w:rPr>
            </w:pPr>
            <w:r w:rsidRPr="00897B26">
              <w:rPr>
                <w:rFonts w:ascii="Arial" w:eastAsia="Arial" w:hAnsi="Arial" w:cs="Arial"/>
                <w:color w:val="000000"/>
                <w:sz w:val="20"/>
              </w:rPr>
              <w:t xml:space="preserve">Земельные участки, находящиеся в государственной или муниципальной собственности, в пределах которых расположены водные объекты, находящиеся в государственной или муниципальной собственности </w:t>
            </w:r>
          </w:p>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Земельные участки под полосами отвода водоемов, каналов и коллекторов </w:t>
            </w:r>
          </w:p>
        </w:tc>
        <w:tc>
          <w:tcPr>
            <w:tcW w:w="1920"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jc w:val="center"/>
              <w:rPr>
                <w:rFonts w:ascii="Arial" w:eastAsia="Arial" w:hAnsi="Arial" w:cs="Arial"/>
                <w:color w:val="000000"/>
                <w:sz w:val="20"/>
              </w:rPr>
            </w:pPr>
            <w:r w:rsidRPr="00897B26">
              <w:rPr>
                <w:rFonts w:ascii="Arial" w:eastAsia="Arial" w:hAnsi="Arial" w:cs="Arial"/>
                <w:color w:val="000000"/>
                <w:sz w:val="20"/>
              </w:rPr>
              <w:t xml:space="preserve">0,12 </w:t>
            </w:r>
          </w:p>
        </w:tc>
      </w:tr>
      <w:tr w:rsidR="00897B26" w:rsidRPr="00897B26" w:rsidTr="00897B26">
        <w:trPr>
          <w:trHeight w:val="902"/>
        </w:trPr>
        <w:tc>
          <w:tcPr>
            <w:tcW w:w="794"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17 </w:t>
            </w:r>
          </w:p>
        </w:tc>
        <w:tc>
          <w:tcPr>
            <w:tcW w:w="8806" w:type="dxa"/>
            <w:gridSpan w:val="2"/>
            <w:tcBorders>
              <w:top w:val="single" w:sz="4" w:space="0" w:color="000000"/>
              <w:left w:val="single" w:sz="4" w:space="0" w:color="000000"/>
              <w:bottom w:val="single" w:sz="4" w:space="0" w:color="000000"/>
              <w:right w:val="single" w:sz="4" w:space="0" w:color="000000"/>
            </w:tcBorders>
            <w:vAlign w:val="center"/>
          </w:tcPr>
          <w:p w:rsidR="00897B26" w:rsidRPr="002F7405" w:rsidRDefault="00897B26" w:rsidP="00897B26">
            <w:pPr>
              <w:spacing w:line="276" w:lineRule="auto"/>
              <w:rPr>
                <w:rFonts w:ascii="Arial" w:eastAsia="Arial" w:hAnsi="Arial" w:cs="Arial"/>
                <w:b/>
                <w:color w:val="000000"/>
                <w:sz w:val="20"/>
              </w:rPr>
            </w:pPr>
            <w:r w:rsidRPr="002F7405">
              <w:rPr>
                <w:rFonts w:ascii="Arial" w:eastAsia="Arial" w:hAnsi="Arial" w:cs="Arial"/>
                <w:b/>
                <w:color w:val="000000"/>
                <w:sz w:val="20"/>
              </w:rPr>
              <w:t xml:space="preserve">Земельные участки, предназначенные для размещения административных зданий, объектов образования, науки, здравоохранения и социального обеспечения, физической культуры и спорта, культуры, искусства, религии </w:t>
            </w:r>
          </w:p>
        </w:tc>
      </w:tr>
      <w:tr w:rsidR="00897B26" w:rsidRPr="00897B26" w:rsidTr="00897B26">
        <w:trPr>
          <w:trHeight w:val="6883"/>
        </w:trPr>
        <w:tc>
          <w:tcPr>
            <w:tcW w:w="794"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17.1 </w:t>
            </w:r>
          </w:p>
        </w:tc>
        <w:tc>
          <w:tcPr>
            <w:tcW w:w="6886" w:type="dxa"/>
            <w:tcBorders>
              <w:top w:val="single" w:sz="4" w:space="0" w:color="000000"/>
              <w:left w:val="single" w:sz="4" w:space="0" w:color="000000"/>
              <w:bottom w:val="single" w:sz="4" w:space="0" w:color="000000"/>
              <w:right w:val="single" w:sz="4" w:space="0" w:color="000000"/>
            </w:tcBorders>
            <w:vAlign w:val="center"/>
          </w:tcPr>
          <w:p w:rsidR="00897B26" w:rsidRPr="00897B26" w:rsidRDefault="00897B26" w:rsidP="00897B26">
            <w:pPr>
              <w:spacing w:after="30" w:line="235" w:lineRule="auto"/>
              <w:rPr>
                <w:rFonts w:ascii="Arial" w:eastAsia="Arial" w:hAnsi="Arial" w:cs="Arial"/>
                <w:color w:val="000000"/>
                <w:sz w:val="20"/>
              </w:rPr>
            </w:pPr>
            <w:r w:rsidRPr="00897B26">
              <w:rPr>
                <w:rFonts w:ascii="Arial" w:eastAsia="Arial" w:hAnsi="Arial" w:cs="Arial"/>
                <w:color w:val="000000"/>
                <w:sz w:val="20"/>
              </w:rPr>
              <w:t xml:space="preserve">Земельные участки образовательных организаций (дошкольных, общеобразовательных, профессиональных, образовательных организаций высшего образования, организаций дополнительного образования, организаций дополнительного профессионального образования) </w:t>
            </w:r>
          </w:p>
          <w:p w:rsidR="00897B26" w:rsidRPr="00897B26" w:rsidRDefault="00897B26" w:rsidP="00897B26">
            <w:pPr>
              <w:spacing w:after="28" w:line="235" w:lineRule="auto"/>
              <w:ind w:right="125"/>
              <w:rPr>
                <w:rFonts w:ascii="Arial" w:eastAsia="Arial" w:hAnsi="Arial" w:cs="Arial"/>
                <w:color w:val="000000"/>
                <w:sz w:val="20"/>
              </w:rPr>
            </w:pPr>
            <w:r w:rsidRPr="00897B26">
              <w:rPr>
                <w:rFonts w:ascii="Arial" w:eastAsia="Arial" w:hAnsi="Arial" w:cs="Arial"/>
                <w:color w:val="000000"/>
                <w:sz w:val="20"/>
              </w:rPr>
              <w:t>Земельные участки других объектов образования Земельные участки объектов здравоохранения (лечебно</w:t>
            </w:r>
            <w:r w:rsidR="00CE1303">
              <w:rPr>
                <w:rFonts w:ascii="Arial" w:eastAsia="Arial" w:hAnsi="Arial" w:cs="Arial"/>
                <w:color w:val="000000"/>
                <w:sz w:val="20"/>
              </w:rPr>
              <w:t>-</w:t>
            </w:r>
            <w:r w:rsidRPr="00897B26">
              <w:rPr>
                <w:rFonts w:ascii="Arial" w:eastAsia="Arial" w:hAnsi="Arial" w:cs="Arial"/>
                <w:color w:val="000000"/>
                <w:sz w:val="20"/>
              </w:rPr>
              <w:t xml:space="preserve">профилактические и научно-исследовательские учреждения, образовательные учреждения, фармацевтические предприятия и организации, аптеки, санитарно-профилактические учреждения, территориальные органы, созданные в установленном порядке для осуществления санитарно-эпидемиологического надзора, учреждения судебно-медицинской экспертизы) Земельные участки молочных кухонь </w:t>
            </w:r>
          </w:p>
          <w:p w:rsidR="00897B26" w:rsidRPr="00897B26" w:rsidRDefault="00897B26" w:rsidP="00897B26">
            <w:pPr>
              <w:spacing w:after="30"/>
              <w:rPr>
                <w:rFonts w:ascii="Arial" w:eastAsia="Arial" w:hAnsi="Arial" w:cs="Arial"/>
                <w:color w:val="000000"/>
                <w:sz w:val="20"/>
              </w:rPr>
            </w:pPr>
            <w:r w:rsidRPr="00897B26">
              <w:rPr>
                <w:rFonts w:ascii="Arial" w:eastAsia="Arial" w:hAnsi="Arial" w:cs="Arial"/>
                <w:color w:val="000000"/>
                <w:sz w:val="20"/>
              </w:rPr>
              <w:t xml:space="preserve">Земельные участки других объектов здравоохранения </w:t>
            </w:r>
          </w:p>
          <w:p w:rsidR="00897B26" w:rsidRPr="00897B26" w:rsidRDefault="00897B26" w:rsidP="00897B26">
            <w:pPr>
              <w:spacing w:after="31" w:line="235" w:lineRule="auto"/>
              <w:ind w:right="1497"/>
              <w:rPr>
                <w:rFonts w:ascii="Arial" w:eastAsia="Arial" w:hAnsi="Arial" w:cs="Arial"/>
                <w:color w:val="000000"/>
                <w:sz w:val="20"/>
              </w:rPr>
            </w:pPr>
            <w:r w:rsidRPr="00897B26">
              <w:rPr>
                <w:rFonts w:ascii="Arial" w:eastAsia="Arial" w:hAnsi="Arial" w:cs="Arial"/>
                <w:color w:val="000000"/>
                <w:sz w:val="20"/>
              </w:rPr>
              <w:t xml:space="preserve">Земельные участки ветеринарных лечебниц Земельные участки учреждений кино и кинопроката </w:t>
            </w:r>
          </w:p>
          <w:p w:rsidR="00897B26" w:rsidRPr="00897B26" w:rsidRDefault="00897B26" w:rsidP="00897B26">
            <w:pPr>
              <w:spacing w:after="27" w:line="235" w:lineRule="auto"/>
              <w:rPr>
                <w:rFonts w:ascii="Arial" w:eastAsia="Arial" w:hAnsi="Arial" w:cs="Arial"/>
                <w:color w:val="000000"/>
                <w:sz w:val="20"/>
              </w:rPr>
            </w:pPr>
            <w:r w:rsidRPr="00897B26">
              <w:rPr>
                <w:rFonts w:ascii="Arial" w:eastAsia="Arial" w:hAnsi="Arial" w:cs="Arial"/>
                <w:color w:val="000000"/>
                <w:sz w:val="20"/>
              </w:rPr>
              <w:t xml:space="preserve">Земельные участки театрально-зрелищных предприятий (в том числе цирков, зоопарков), концертных организаций и коллективов филармонии </w:t>
            </w:r>
          </w:p>
          <w:p w:rsidR="00897B26" w:rsidRPr="00897B26" w:rsidRDefault="00897B26" w:rsidP="00897B26">
            <w:pPr>
              <w:spacing w:after="31"/>
              <w:rPr>
                <w:rFonts w:ascii="Arial" w:eastAsia="Arial" w:hAnsi="Arial" w:cs="Arial"/>
                <w:color w:val="000000"/>
                <w:sz w:val="20"/>
              </w:rPr>
            </w:pPr>
            <w:r w:rsidRPr="00897B26">
              <w:rPr>
                <w:rFonts w:ascii="Arial" w:eastAsia="Arial" w:hAnsi="Arial" w:cs="Arial"/>
                <w:color w:val="000000"/>
                <w:sz w:val="20"/>
              </w:rPr>
              <w:t xml:space="preserve">Земельные участки выставок, музеев </w:t>
            </w:r>
          </w:p>
          <w:p w:rsidR="00897B26" w:rsidRPr="00897B26" w:rsidRDefault="00897B26" w:rsidP="00897B26">
            <w:pPr>
              <w:spacing w:after="31" w:line="235" w:lineRule="auto"/>
              <w:rPr>
                <w:rFonts w:ascii="Arial" w:eastAsia="Arial" w:hAnsi="Arial" w:cs="Arial"/>
                <w:color w:val="000000"/>
                <w:sz w:val="20"/>
              </w:rPr>
            </w:pPr>
            <w:r w:rsidRPr="00897B26">
              <w:rPr>
                <w:rFonts w:ascii="Arial" w:eastAsia="Arial" w:hAnsi="Arial" w:cs="Arial"/>
                <w:color w:val="000000"/>
                <w:sz w:val="20"/>
              </w:rPr>
              <w:t xml:space="preserve">Земельные участки музыкальных, художественных и хореографических школ, клубных учреждений и библиотек </w:t>
            </w:r>
          </w:p>
          <w:p w:rsidR="00897B26" w:rsidRPr="00897B26" w:rsidRDefault="00897B26" w:rsidP="00897B26">
            <w:pPr>
              <w:spacing w:after="30"/>
              <w:rPr>
                <w:rFonts w:ascii="Arial" w:eastAsia="Arial" w:hAnsi="Arial" w:cs="Arial"/>
                <w:color w:val="000000"/>
                <w:sz w:val="20"/>
              </w:rPr>
            </w:pPr>
            <w:r w:rsidRPr="00897B26">
              <w:rPr>
                <w:rFonts w:ascii="Arial" w:eastAsia="Arial" w:hAnsi="Arial" w:cs="Arial"/>
                <w:color w:val="000000"/>
                <w:sz w:val="20"/>
              </w:rPr>
              <w:t xml:space="preserve">Земельные участки других объектов культуры и искусства </w:t>
            </w:r>
          </w:p>
          <w:p w:rsidR="00897B26" w:rsidRPr="00897B26" w:rsidRDefault="00897B26" w:rsidP="00897B26">
            <w:pPr>
              <w:spacing w:after="30"/>
              <w:rPr>
                <w:rFonts w:ascii="Arial" w:eastAsia="Arial" w:hAnsi="Arial" w:cs="Arial"/>
                <w:color w:val="000000"/>
                <w:sz w:val="20"/>
              </w:rPr>
            </w:pPr>
            <w:r w:rsidRPr="00897B26">
              <w:rPr>
                <w:rFonts w:ascii="Arial" w:eastAsia="Arial" w:hAnsi="Arial" w:cs="Arial"/>
                <w:color w:val="000000"/>
                <w:sz w:val="20"/>
              </w:rPr>
              <w:t xml:space="preserve">Земельные участки объектов социального обеспечения </w:t>
            </w:r>
          </w:p>
          <w:p w:rsidR="00897B26" w:rsidRPr="00897B26" w:rsidRDefault="00897B26" w:rsidP="00897B26">
            <w:pPr>
              <w:spacing w:after="28"/>
              <w:rPr>
                <w:rFonts w:ascii="Arial" w:eastAsia="Arial" w:hAnsi="Arial" w:cs="Arial"/>
                <w:color w:val="000000"/>
                <w:sz w:val="20"/>
              </w:rPr>
            </w:pPr>
            <w:r w:rsidRPr="00897B26">
              <w:rPr>
                <w:rFonts w:ascii="Arial" w:eastAsia="Arial" w:hAnsi="Arial" w:cs="Arial"/>
                <w:color w:val="000000"/>
                <w:sz w:val="20"/>
              </w:rPr>
              <w:t xml:space="preserve">Земельные участки архивов </w:t>
            </w:r>
          </w:p>
          <w:p w:rsidR="00897B26" w:rsidRPr="00897B26" w:rsidRDefault="00897B26" w:rsidP="00897B26">
            <w:pPr>
              <w:spacing w:line="276" w:lineRule="auto"/>
              <w:ind w:right="665"/>
              <w:rPr>
                <w:rFonts w:ascii="Arial" w:eastAsia="Arial" w:hAnsi="Arial" w:cs="Arial"/>
                <w:color w:val="000000"/>
                <w:sz w:val="20"/>
              </w:rPr>
            </w:pPr>
            <w:r w:rsidRPr="00897B26">
              <w:rPr>
                <w:rFonts w:ascii="Arial" w:eastAsia="Arial" w:hAnsi="Arial" w:cs="Arial"/>
                <w:color w:val="000000"/>
                <w:sz w:val="20"/>
              </w:rPr>
              <w:t xml:space="preserve">Земельные участки гидрометеорологической службы Земельные участки организаций обязательного социального обеспечения и объектов предоставления социальных услуг </w:t>
            </w:r>
          </w:p>
        </w:tc>
        <w:tc>
          <w:tcPr>
            <w:tcW w:w="1920"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jc w:val="center"/>
              <w:rPr>
                <w:rFonts w:ascii="Arial" w:eastAsia="Arial" w:hAnsi="Arial" w:cs="Arial"/>
                <w:color w:val="000000"/>
                <w:sz w:val="20"/>
              </w:rPr>
            </w:pPr>
            <w:r w:rsidRPr="00897B26">
              <w:rPr>
                <w:rFonts w:ascii="Arial" w:eastAsia="Arial" w:hAnsi="Arial" w:cs="Arial"/>
                <w:color w:val="000000"/>
                <w:sz w:val="20"/>
              </w:rPr>
              <w:t xml:space="preserve">0,004 </w:t>
            </w:r>
          </w:p>
        </w:tc>
      </w:tr>
      <w:tr w:rsidR="00897B26" w:rsidRPr="00897B26" w:rsidTr="00897B26">
        <w:trPr>
          <w:trHeight w:val="3434"/>
        </w:trPr>
        <w:tc>
          <w:tcPr>
            <w:tcW w:w="794"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lastRenderedPageBreak/>
              <w:t xml:space="preserve">17.2 </w:t>
            </w:r>
          </w:p>
        </w:tc>
        <w:tc>
          <w:tcPr>
            <w:tcW w:w="6886" w:type="dxa"/>
            <w:tcBorders>
              <w:top w:val="single" w:sz="4" w:space="0" w:color="000000"/>
              <w:left w:val="single" w:sz="4" w:space="0" w:color="000000"/>
              <w:bottom w:val="single" w:sz="4" w:space="0" w:color="000000"/>
              <w:right w:val="single" w:sz="4" w:space="0" w:color="000000"/>
            </w:tcBorders>
            <w:vAlign w:val="center"/>
          </w:tcPr>
          <w:p w:rsidR="00897B26" w:rsidRPr="00897B26" w:rsidRDefault="00897B26" w:rsidP="00897B26">
            <w:pPr>
              <w:spacing w:after="28" w:line="235" w:lineRule="auto"/>
              <w:rPr>
                <w:rFonts w:ascii="Arial" w:eastAsia="Arial" w:hAnsi="Arial" w:cs="Arial"/>
                <w:color w:val="000000"/>
                <w:sz w:val="20"/>
              </w:rPr>
            </w:pPr>
            <w:r w:rsidRPr="00897B26">
              <w:rPr>
                <w:rFonts w:ascii="Arial" w:eastAsia="Arial" w:hAnsi="Arial" w:cs="Arial"/>
                <w:color w:val="000000"/>
                <w:sz w:val="20"/>
              </w:rPr>
              <w:t xml:space="preserve">Земельные участки спортивных клубов, коллективов физической культуры, действующих на самодеятельной и профессиональной основах в образовательных организациях </w:t>
            </w:r>
          </w:p>
          <w:p w:rsidR="00897B26" w:rsidRPr="00897B26" w:rsidRDefault="00897B26" w:rsidP="00897B26">
            <w:pPr>
              <w:spacing w:after="31" w:line="235" w:lineRule="auto"/>
              <w:ind w:right="664"/>
              <w:rPr>
                <w:rFonts w:ascii="Arial" w:eastAsia="Arial" w:hAnsi="Arial" w:cs="Arial"/>
                <w:color w:val="000000"/>
                <w:sz w:val="20"/>
              </w:rPr>
            </w:pPr>
            <w:r w:rsidRPr="00897B26">
              <w:rPr>
                <w:rFonts w:ascii="Arial" w:eastAsia="Arial" w:hAnsi="Arial" w:cs="Arial"/>
                <w:color w:val="000000"/>
                <w:sz w:val="20"/>
              </w:rPr>
              <w:t xml:space="preserve">Земельные участки детско-юношеских спортивных школ, клубов физической подготовки, спортивно-технических школ Земельные участки образовательных организаций и научных организаций в области физической культуры и спорта </w:t>
            </w:r>
          </w:p>
          <w:p w:rsidR="00897B26" w:rsidRPr="00897B26" w:rsidRDefault="00897B26" w:rsidP="00897B26">
            <w:pPr>
              <w:spacing w:after="30" w:line="235" w:lineRule="auto"/>
              <w:rPr>
                <w:rFonts w:ascii="Arial" w:eastAsia="Arial" w:hAnsi="Arial" w:cs="Arial"/>
                <w:color w:val="000000"/>
                <w:sz w:val="20"/>
              </w:rPr>
            </w:pPr>
            <w:r w:rsidRPr="00897B26">
              <w:rPr>
                <w:rFonts w:ascii="Arial" w:eastAsia="Arial" w:hAnsi="Arial" w:cs="Arial"/>
                <w:color w:val="000000"/>
                <w:sz w:val="20"/>
              </w:rPr>
              <w:t xml:space="preserve">Земельные участки общероссийских физкультурно-спортивных объединений (физкультурно-спортивные организации, общероссийские федерации (союзы, ассоциации) по различным видам спорта, общественно-государственные физкультурно-спортивные общества) Земельные участки бассейнов </w:t>
            </w:r>
          </w:p>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Земельные участки прочих объектов физической культуры и спорта (за исключением земельных участков, указанных в </w:t>
            </w:r>
            <w:r w:rsidRPr="00CE1303">
              <w:rPr>
                <w:rFonts w:ascii="Arial" w:eastAsia="Arial" w:hAnsi="Arial" w:cs="Arial"/>
                <w:color w:val="000000" w:themeColor="text1"/>
                <w:sz w:val="20"/>
              </w:rPr>
              <w:t>подпункте 17.4</w:t>
            </w:r>
            <w:r w:rsidRPr="00897B26">
              <w:rPr>
                <w:rFonts w:ascii="Arial" w:eastAsia="Arial" w:hAnsi="Arial" w:cs="Arial"/>
                <w:color w:val="000000"/>
                <w:sz w:val="20"/>
              </w:rPr>
              <w:t xml:space="preserve">) </w:t>
            </w:r>
          </w:p>
        </w:tc>
        <w:tc>
          <w:tcPr>
            <w:tcW w:w="1920"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jc w:val="center"/>
              <w:rPr>
                <w:rFonts w:ascii="Arial" w:eastAsia="Arial" w:hAnsi="Arial" w:cs="Arial"/>
                <w:color w:val="000000"/>
                <w:sz w:val="20"/>
              </w:rPr>
            </w:pPr>
            <w:r w:rsidRPr="00897B26">
              <w:rPr>
                <w:rFonts w:ascii="Arial" w:eastAsia="Arial" w:hAnsi="Arial" w:cs="Arial"/>
                <w:color w:val="000000"/>
                <w:sz w:val="20"/>
              </w:rPr>
              <w:t xml:space="preserve">0,004 </w:t>
            </w:r>
          </w:p>
        </w:tc>
      </w:tr>
      <w:tr w:rsidR="00897B26" w:rsidRPr="00897B26" w:rsidTr="00897B26">
        <w:trPr>
          <w:trHeight w:val="4354"/>
        </w:trPr>
        <w:tc>
          <w:tcPr>
            <w:tcW w:w="794"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17.3 </w:t>
            </w:r>
          </w:p>
        </w:tc>
        <w:tc>
          <w:tcPr>
            <w:tcW w:w="6886" w:type="dxa"/>
            <w:tcBorders>
              <w:top w:val="single" w:sz="4" w:space="0" w:color="000000"/>
              <w:left w:val="single" w:sz="4" w:space="0" w:color="000000"/>
              <w:bottom w:val="single" w:sz="4" w:space="0" w:color="000000"/>
              <w:right w:val="single" w:sz="4" w:space="0" w:color="000000"/>
            </w:tcBorders>
            <w:vAlign w:val="center"/>
          </w:tcPr>
          <w:p w:rsidR="00897B26" w:rsidRPr="00897B26" w:rsidRDefault="00897B26" w:rsidP="00897B26">
            <w:pPr>
              <w:spacing w:after="30" w:line="235" w:lineRule="auto"/>
              <w:rPr>
                <w:rFonts w:ascii="Arial" w:eastAsia="Arial" w:hAnsi="Arial" w:cs="Arial"/>
                <w:color w:val="000000"/>
                <w:sz w:val="20"/>
              </w:rPr>
            </w:pPr>
            <w:r w:rsidRPr="00897B26">
              <w:rPr>
                <w:rFonts w:ascii="Arial" w:eastAsia="Arial" w:hAnsi="Arial" w:cs="Arial"/>
                <w:color w:val="000000"/>
                <w:sz w:val="20"/>
              </w:rPr>
              <w:t>Земельные участки научных организаций (научно-исследовательские организации, научные организации образовательных организаций высшего образования, опытно-конструкторские, проектно</w:t>
            </w:r>
            <w:r w:rsidR="00CE1303">
              <w:rPr>
                <w:rFonts w:ascii="Arial" w:eastAsia="Arial" w:hAnsi="Arial" w:cs="Arial"/>
                <w:color w:val="000000"/>
                <w:sz w:val="20"/>
              </w:rPr>
              <w:t>-</w:t>
            </w:r>
            <w:r w:rsidRPr="00897B26">
              <w:rPr>
                <w:rFonts w:ascii="Arial" w:eastAsia="Arial" w:hAnsi="Arial" w:cs="Arial"/>
                <w:color w:val="000000"/>
                <w:sz w:val="20"/>
              </w:rPr>
              <w:t xml:space="preserve">конструкторские, проектно-технологические и иные организации, осуществляющие научную и (или) научно-техническую деятельность) </w:t>
            </w:r>
          </w:p>
          <w:p w:rsidR="00897B26" w:rsidRPr="00897B26" w:rsidRDefault="00897B26" w:rsidP="00897B26">
            <w:pPr>
              <w:spacing w:after="31"/>
              <w:rPr>
                <w:rFonts w:ascii="Arial" w:eastAsia="Arial" w:hAnsi="Arial" w:cs="Arial"/>
                <w:color w:val="000000"/>
                <w:sz w:val="20"/>
              </w:rPr>
            </w:pPr>
            <w:r w:rsidRPr="00897B26">
              <w:rPr>
                <w:rFonts w:ascii="Arial" w:eastAsia="Arial" w:hAnsi="Arial" w:cs="Arial"/>
                <w:color w:val="000000"/>
                <w:sz w:val="20"/>
              </w:rPr>
              <w:t xml:space="preserve">Земельные участки государственных академий наук </w:t>
            </w:r>
          </w:p>
          <w:p w:rsidR="00897B26" w:rsidRPr="00897B26" w:rsidRDefault="00897B26" w:rsidP="00897B26">
            <w:pPr>
              <w:spacing w:after="28" w:line="235" w:lineRule="auto"/>
              <w:jc w:val="both"/>
              <w:rPr>
                <w:rFonts w:ascii="Arial" w:eastAsia="Arial" w:hAnsi="Arial" w:cs="Arial"/>
                <w:color w:val="000000"/>
                <w:sz w:val="20"/>
              </w:rPr>
            </w:pPr>
            <w:r w:rsidRPr="00897B26">
              <w:rPr>
                <w:rFonts w:ascii="Arial" w:eastAsia="Arial" w:hAnsi="Arial" w:cs="Arial"/>
                <w:color w:val="000000"/>
                <w:sz w:val="20"/>
              </w:rPr>
              <w:t xml:space="preserve">Земельные участки органов государственного управления общего и социально-экономического характера </w:t>
            </w:r>
          </w:p>
          <w:p w:rsidR="00897B26" w:rsidRPr="00897B26" w:rsidRDefault="00897B26" w:rsidP="00897B26">
            <w:pPr>
              <w:spacing w:after="30" w:line="235" w:lineRule="auto"/>
              <w:rPr>
                <w:rFonts w:ascii="Arial" w:eastAsia="Arial" w:hAnsi="Arial" w:cs="Arial"/>
                <w:color w:val="000000"/>
                <w:sz w:val="20"/>
              </w:rPr>
            </w:pPr>
            <w:r w:rsidRPr="00897B26">
              <w:rPr>
                <w:rFonts w:ascii="Arial" w:eastAsia="Arial" w:hAnsi="Arial" w:cs="Arial"/>
                <w:color w:val="000000"/>
                <w:sz w:val="20"/>
              </w:rPr>
              <w:t xml:space="preserve">Земельные участки органов по реализации внешней политики, обеспечению законности прав и свобод граждан, охране собственности и общественного порядка, борьбе с преступностью </w:t>
            </w:r>
          </w:p>
          <w:p w:rsidR="00897B26" w:rsidRPr="00897B26" w:rsidRDefault="00897B26" w:rsidP="00897B26">
            <w:pPr>
              <w:spacing w:after="31"/>
              <w:rPr>
                <w:rFonts w:ascii="Arial" w:eastAsia="Arial" w:hAnsi="Arial" w:cs="Arial"/>
                <w:color w:val="000000"/>
                <w:sz w:val="20"/>
              </w:rPr>
            </w:pPr>
            <w:r w:rsidRPr="00897B26">
              <w:rPr>
                <w:rFonts w:ascii="Arial" w:eastAsia="Arial" w:hAnsi="Arial" w:cs="Arial"/>
                <w:color w:val="000000"/>
                <w:sz w:val="20"/>
              </w:rPr>
              <w:t xml:space="preserve">Земельные участки военкоматов </w:t>
            </w:r>
          </w:p>
          <w:p w:rsidR="00897B26" w:rsidRPr="00897B26" w:rsidRDefault="00897B26" w:rsidP="00897B26">
            <w:pPr>
              <w:spacing w:after="30" w:line="233" w:lineRule="auto"/>
              <w:rPr>
                <w:rFonts w:ascii="Arial" w:eastAsia="Arial" w:hAnsi="Arial" w:cs="Arial"/>
                <w:color w:val="000000"/>
                <w:sz w:val="20"/>
              </w:rPr>
            </w:pPr>
            <w:r w:rsidRPr="00897B26">
              <w:rPr>
                <w:rFonts w:ascii="Arial" w:eastAsia="Arial" w:hAnsi="Arial" w:cs="Arial"/>
                <w:color w:val="000000"/>
                <w:sz w:val="20"/>
              </w:rPr>
              <w:t xml:space="preserve">Земельные участки других объектов науки и научного обслуживания, прочих административно-управленческих и общественных организаций </w:t>
            </w:r>
          </w:p>
          <w:p w:rsidR="00897B26" w:rsidRPr="00897B26" w:rsidRDefault="00897B26" w:rsidP="00897B26">
            <w:pPr>
              <w:spacing w:after="31"/>
              <w:rPr>
                <w:rFonts w:ascii="Arial" w:eastAsia="Arial" w:hAnsi="Arial" w:cs="Arial"/>
                <w:color w:val="000000"/>
                <w:sz w:val="20"/>
              </w:rPr>
            </w:pPr>
            <w:r w:rsidRPr="00897B26">
              <w:rPr>
                <w:rFonts w:ascii="Arial" w:eastAsia="Arial" w:hAnsi="Arial" w:cs="Arial"/>
                <w:color w:val="000000"/>
                <w:sz w:val="20"/>
              </w:rPr>
              <w:t xml:space="preserve">Земельные участки издательств </w:t>
            </w:r>
          </w:p>
          <w:p w:rsidR="00897B26" w:rsidRPr="00897B26" w:rsidRDefault="00897B26" w:rsidP="00897B26">
            <w:pPr>
              <w:spacing w:after="30" w:line="235" w:lineRule="auto"/>
              <w:rPr>
                <w:rFonts w:ascii="Arial" w:eastAsia="Arial" w:hAnsi="Arial" w:cs="Arial"/>
                <w:color w:val="000000"/>
                <w:sz w:val="20"/>
              </w:rPr>
            </w:pPr>
            <w:r w:rsidRPr="00897B26">
              <w:rPr>
                <w:rFonts w:ascii="Arial" w:eastAsia="Arial" w:hAnsi="Arial" w:cs="Arial"/>
                <w:color w:val="000000"/>
                <w:sz w:val="20"/>
              </w:rPr>
              <w:t xml:space="preserve">Земельные участки редакций, земельные участки посольств, консульств и представительств </w:t>
            </w:r>
          </w:p>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Земельные участки ЗАГС и дворцов бракосочетания </w:t>
            </w:r>
          </w:p>
        </w:tc>
        <w:tc>
          <w:tcPr>
            <w:tcW w:w="1920"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jc w:val="center"/>
              <w:rPr>
                <w:rFonts w:ascii="Arial" w:eastAsia="Arial" w:hAnsi="Arial" w:cs="Arial"/>
                <w:color w:val="000000"/>
                <w:sz w:val="20"/>
              </w:rPr>
            </w:pPr>
            <w:r w:rsidRPr="00897B26">
              <w:rPr>
                <w:rFonts w:ascii="Arial" w:eastAsia="Arial" w:hAnsi="Arial" w:cs="Arial"/>
                <w:color w:val="000000"/>
                <w:sz w:val="20"/>
              </w:rPr>
              <w:t xml:space="preserve">0,015 </w:t>
            </w:r>
          </w:p>
        </w:tc>
      </w:tr>
      <w:tr w:rsidR="00897B26" w:rsidRPr="00897B26" w:rsidTr="00897B26">
        <w:trPr>
          <w:trHeight w:val="444"/>
        </w:trPr>
        <w:tc>
          <w:tcPr>
            <w:tcW w:w="794"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17.4 </w:t>
            </w:r>
          </w:p>
        </w:tc>
        <w:tc>
          <w:tcPr>
            <w:tcW w:w="6886" w:type="dxa"/>
            <w:tcBorders>
              <w:top w:val="single" w:sz="4" w:space="0" w:color="000000"/>
              <w:left w:val="single" w:sz="4" w:space="0" w:color="000000"/>
              <w:bottom w:val="single" w:sz="4" w:space="0" w:color="000000"/>
              <w:right w:val="single" w:sz="4" w:space="0" w:color="000000"/>
            </w:tcBorders>
            <w:vAlign w:val="center"/>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Земельные участки стадионов, открытых теннисных кортов </w:t>
            </w:r>
          </w:p>
        </w:tc>
        <w:tc>
          <w:tcPr>
            <w:tcW w:w="1920"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jc w:val="center"/>
              <w:rPr>
                <w:rFonts w:ascii="Arial" w:eastAsia="Arial" w:hAnsi="Arial" w:cs="Arial"/>
                <w:color w:val="000000"/>
                <w:sz w:val="20"/>
              </w:rPr>
            </w:pPr>
            <w:r w:rsidRPr="00897B26">
              <w:rPr>
                <w:rFonts w:ascii="Arial" w:eastAsia="Arial" w:hAnsi="Arial" w:cs="Arial"/>
                <w:color w:val="000000"/>
                <w:sz w:val="20"/>
              </w:rPr>
              <w:t xml:space="preserve">0,001 </w:t>
            </w:r>
          </w:p>
        </w:tc>
      </w:tr>
    </w:tbl>
    <w:p w:rsidR="00897B26" w:rsidRPr="00897B26" w:rsidRDefault="00897B26" w:rsidP="00897B26">
      <w:pPr>
        <w:spacing w:after="17" w:line="238" w:lineRule="auto"/>
        <w:ind w:right="1"/>
        <w:jc w:val="both"/>
        <w:rPr>
          <w:rFonts w:ascii="Arial" w:eastAsia="Arial" w:hAnsi="Arial" w:cs="Arial"/>
          <w:color w:val="000000"/>
          <w:sz w:val="20"/>
          <w:lang w:eastAsia="ru-RU"/>
        </w:rPr>
        <w:sectPr w:rsidR="00897B26" w:rsidRPr="00897B26">
          <w:headerReference w:type="even" r:id="rId21"/>
          <w:headerReference w:type="default" r:id="rId22"/>
          <w:footerReference w:type="even" r:id="rId23"/>
          <w:footerReference w:type="default" r:id="rId24"/>
          <w:headerReference w:type="first" r:id="rId25"/>
          <w:footerReference w:type="first" r:id="rId26"/>
          <w:pgSz w:w="11906" w:h="16838"/>
          <w:pgMar w:top="571" w:right="1440" w:bottom="538" w:left="1440" w:header="720" w:footer="720" w:gutter="0"/>
          <w:cols w:space="720"/>
          <w:titlePg/>
        </w:sectPr>
      </w:pPr>
    </w:p>
    <w:tbl>
      <w:tblPr>
        <w:tblStyle w:val="TableGrid"/>
        <w:tblW w:w="9600" w:type="dxa"/>
        <w:tblInd w:w="-5" w:type="dxa"/>
        <w:tblCellMar>
          <w:top w:w="83" w:type="dxa"/>
          <w:left w:w="62" w:type="dxa"/>
          <w:right w:w="233" w:type="dxa"/>
        </w:tblCellMar>
        <w:tblLook w:val="04A0" w:firstRow="1" w:lastRow="0" w:firstColumn="1" w:lastColumn="0" w:noHBand="0" w:noVBand="1"/>
      </w:tblPr>
      <w:tblGrid>
        <w:gridCol w:w="794"/>
        <w:gridCol w:w="6886"/>
        <w:gridCol w:w="1920"/>
      </w:tblGrid>
      <w:tr w:rsidR="00897B26" w:rsidRPr="00897B26" w:rsidTr="002F7405">
        <w:trPr>
          <w:trHeight w:val="1594"/>
        </w:trPr>
        <w:tc>
          <w:tcPr>
            <w:tcW w:w="794"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lastRenderedPageBreak/>
              <w:t xml:space="preserve">17.5 </w:t>
            </w:r>
          </w:p>
        </w:tc>
        <w:tc>
          <w:tcPr>
            <w:tcW w:w="6886" w:type="dxa"/>
            <w:tcBorders>
              <w:top w:val="single" w:sz="4" w:space="0" w:color="000000"/>
              <w:left w:val="single" w:sz="4" w:space="0" w:color="000000"/>
              <w:bottom w:val="single" w:sz="4" w:space="0" w:color="000000"/>
              <w:right w:val="single" w:sz="4" w:space="0" w:color="000000"/>
            </w:tcBorders>
            <w:vAlign w:val="center"/>
          </w:tcPr>
          <w:p w:rsidR="00897B26" w:rsidRPr="00897B26" w:rsidRDefault="00897B26" w:rsidP="00897B26">
            <w:pPr>
              <w:spacing w:after="31" w:line="234" w:lineRule="auto"/>
              <w:rPr>
                <w:rFonts w:ascii="Arial" w:eastAsia="Arial" w:hAnsi="Arial" w:cs="Arial"/>
                <w:color w:val="000000"/>
                <w:sz w:val="20"/>
              </w:rPr>
            </w:pPr>
            <w:r w:rsidRPr="00897B26">
              <w:rPr>
                <w:rFonts w:ascii="Arial" w:eastAsia="Arial" w:hAnsi="Arial" w:cs="Arial"/>
                <w:color w:val="000000"/>
                <w:sz w:val="20"/>
              </w:rPr>
              <w:t xml:space="preserve">Земельные участки религиозных групп и организаций под объектами религиозного и благотворительного назначения, а также для размещения автомобильных парковок при строениях, зданиях и сооружениях религиозного и благотворительного назначения </w:t>
            </w:r>
          </w:p>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Земельные участки приюта для бездомных животных, в том числе для использования на период строительства и реконструкции </w:t>
            </w:r>
          </w:p>
        </w:tc>
        <w:tc>
          <w:tcPr>
            <w:tcW w:w="1920"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0,00005 </w:t>
            </w:r>
          </w:p>
        </w:tc>
      </w:tr>
      <w:tr w:rsidR="00897B26" w:rsidRPr="00897B26" w:rsidTr="002F7405">
        <w:trPr>
          <w:trHeight w:val="444"/>
        </w:trPr>
        <w:tc>
          <w:tcPr>
            <w:tcW w:w="794"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17.6 </w:t>
            </w:r>
          </w:p>
        </w:tc>
        <w:tc>
          <w:tcPr>
            <w:tcW w:w="6886" w:type="dxa"/>
            <w:tcBorders>
              <w:top w:val="single" w:sz="4" w:space="0" w:color="000000"/>
              <w:left w:val="single" w:sz="4" w:space="0" w:color="000000"/>
              <w:bottom w:val="single" w:sz="4" w:space="0" w:color="000000"/>
              <w:right w:val="single" w:sz="4" w:space="0" w:color="000000"/>
            </w:tcBorders>
            <w:vAlign w:val="center"/>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Использование земель на период строительства и реконструкции </w:t>
            </w:r>
          </w:p>
        </w:tc>
        <w:tc>
          <w:tcPr>
            <w:tcW w:w="1920"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jc w:val="center"/>
              <w:rPr>
                <w:rFonts w:ascii="Arial" w:eastAsia="Arial" w:hAnsi="Arial" w:cs="Arial"/>
                <w:color w:val="000000"/>
                <w:sz w:val="20"/>
              </w:rPr>
            </w:pPr>
            <w:r w:rsidRPr="00897B26">
              <w:rPr>
                <w:rFonts w:ascii="Arial" w:eastAsia="Arial" w:hAnsi="Arial" w:cs="Arial"/>
                <w:color w:val="000000"/>
                <w:sz w:val="20"/>
              </w:rPr>
              <w:t xml:space="preserve">0,005 </w:t>
            </w:r>
          </w:p>
        </w:tc>
      </w:tr>
      <w:tr w:rsidR="00897B26" w:rsidRPr="00897B26" w:rsidTr="002F7405">
        <w:trPr>
          <w:trHeight w:val="1354"/>
        </w:trPr>
        <w:tc>
          <w:tcPr>
            <w:tcW w:w="794"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17.7 </w:t>
            </w:r>
          </w:p>
        </w:tc>
        <w:tc>
          <w:tcPr>
            <w:tcW w:w="6886" w:type="dxa"/>
            <w:tcBorders>
              <w:top w:val="single" w:sz="4" w:space="0" w:color="000000"/>
              <w:left w:val="single" w:sz="4" w:space="0" w:color="000000"/>
              <w:bottom w:val="single" w:sz="4" w:space="0" w:color="000000"/>
              <w:right w:val="single" w:sz="4" w:space="0" w:color="000000"/>
            </w:tcBorders>
            <w:vAlign w:val="center"/>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Земельные участки площадок для обучения вождению автомобиля, а также находящихся на них объектов технического обеспечения, предоставленные некоммерческим образовательным учреждениям, учредителями которых являются общественные организации, в том числе в период использования для строительства и реконструкции </w:t>
            </w:r>
          </w:p>
        </w:tc>
        <w:tc>
          <w:tcPr>
            <w:tcW w:w="1920"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jc w:val="center"/>
              <w:rPr>
                <w:rFonts w:ascii="Arial" w:eastAsia="Arial" w:hAnsi="Arial" w:cs="Arial"/>
                <w:color w:val="000000"/>
                <w:sz w:val="20"/>
              </w:rPr>
            </w:pPr>
            <w:r w:rsidRPr="00897B26">
              <w:rPr>
                <w:rFonts w:ascii="Arial" w:eastAsia="Arial" w:hAnsi="Arial" w:cs="Arial"/>
                <w:color w:val="000000"/>
                <w:sz w:val="20"/>
              </w:rPr>
              <w:t xml:space="preserve">0,001 </w:t>
            </w:r>
          </w:p>
        </w:tc>
      </w:tr>
      <w:tr w:rsidR="00897B26" w:rsidRPr="00897B26" w:rsidTr="002F7405">
        <w:trPr>
          <w:trHeight w:val="444"/>
        </w:trPr>
        <w:tc>
          <w:tcPr>
            <w:tcW w:w="794"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18 </w:t>
            </w:r>
          </w:p>
        </w:tc>
        <w:tc>
          <w:tcPr>
            <w:tcW w:w="6886" w:type="dxa"/>
            <w:tcBorders>
              <w:top w:val="single" w:sz="4" w:space="0" w:color="000000"/>
              <w:left w:val="single" w:sz="4" w:space="0" w:color="000000"/>
              <w:bottom w:val="single" w:sz="4" w:space="0" w:color="000000"/>
              <w:right w:val="single" w:sz="4" w:space="0" w:color="000000"/>
            </w:tcBorders>
            <w:vAlign w:val="center"/>
          </w:tcPr>
          <w:p w:rsidR="00897B26" w:rsidRPr="002F7405" w:rsidRDefault="00897B26" w:rsidP="00897B26">
            <w:pPr>
              <w:spacing w:line="276" w:lineRule="auto"/>
              <w:rPr>
                <w:rFonts w:ascii="Arial" w:eastAsia="Arial" w:hAnsi="Arial" w:cs="Arial"/>
                <w:b/>
                <w:color w:val="000000"/>
                <w:sz w:val="20"/>
              </w:rPr>
            </w:pPr>
            <w:r w:rsidRPr="002F7405">
              <w:rPr>
                <w:rFonts w:ascii="Arial" w:eastAsia="Arial" w:hAnsi="Arial" w:cs="Arial"/>
                <w:b/>
                <w:color w:val="000000"/>
                <w:sz w:val="20"/>
              </w:rPr>
              <w:t xml:space="preserve">Прочие земельные участки </w:t>
            </w:r>
          </w:p>
        </w:tc>
        <w:tc>
          <w:tcPr>
            <w:tcW w:w="1920"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jc w:val="center"/>
              <w:rPr>
                <w:rFonts w:ascii="Arial" w:eastAsia="Arial" w:hAnsi="Arial" w:cs="Arial"/>
                <w:color w:val="000000"/>
                <w:sz w:val="20"/>
              </w:rPr>
            </w:pPr>
            <w:r w:rsidRPr="00897B26">
              <w:rPr>
                <w:rFonts w:ascii="Arial" w:eastAsia="Arial" w:hAnsi="Arial" w:cs="Arial"/>
                <w:color w:val="000000"/>
                <w:sz w:val="20"/>
              </w:rPr>
              <w:t xml:space="preserve">0,017 </w:t>
            </w:r>
          </w:p>
        </w:tc>
      </w:tr>
      <w:tr w:rsidR="00897B26" w:rsidRPr="00897B26" w:rsidTr="002F7405">
        <w:trPr>
          <w:trHeight w:val="905"/>
        </w:trPr>
        <w:tc>
          <w:tcPr>
            <w:tcW w:w="794"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III </w:t>
            </w:r>
          </w:p>
        </w:tc>
        <w:tc>
          <w:tcPr>
            <w:tcW w:w="8806" w:type="dxa"/>
            <w:gridSpan w:val="2"/>
            <w:tcBorders>
              <w:top w:val="single" w:sz="4" w:space="0" w:color="000000"/>
              <w:left w:val="single" w:sz="4" w:space="0" w:color="000000"/>
              <w:bottom w:val="single" w:sz="4" w:space="0" w:color="000000"/>
              <w:right w:val="single" w:sz="4" w:space="0" w:color="000000"/>
            </w:tcBorders>
            <w:vAlign w:val="center"/>
          </w:tcPr>
          <w:p w:rsidR="00897B26" w:rsidRPr="007853CF" w:rsidRDefault="00897B26" w:rsidP="00897B26">
            <w:pPr>
              <w:spacing w:line="276" w:lineRule="auto"/>
              <w:rPr>
                <w:rFonts w:ascii="Arial" w:eastAsia="Arial" w:hAnsi="Arial" w:cs="Arial"/>
                <w:b/>
                <w:color w:val="000000"/>
                <w:sz w:val="20"/>
              </w:rPr>
            </w:pPr>
            <w:r w:rsidRPr="007853CF">
              <w:rPr>
                <w:rFonts w:ascii="Arial" w:eastAsia="Arial" w:hAnsi="Arial" w:cs="Arial"/>
                <w:b/>
                <w:color w:val="000000"/>
                <w:sz w:val="20"/>
              </w:rPr>
              <w:t>Земли промышленности, энергетики, т</w:t>
            </w:r>
            <w:r w:rsidR="002F7405" w:rsidRPr="007853CF">
              <w:rPr>
                <w:rFonts w:ascii="Arial" w:eastAsia="Arial" w:hAnsi="Arial" w:cs="Arial"/>
                <w:b/>
                <w:color w:val="000000"/>
                <w:sz w:val="20"/>
              </w:rPr>
              <w:t>ранспорта, связи, радиовещания,</w:t>
            </w:r>
            <w:r w:rsidRPr="007853CF">
              <w:rPr>
                <w:rFonts w:ascii="Arial" w:eastAsia="Arial" w:hAnsi="Arial" w:cs="Arial"/>
                <w:b/>
                <w:color w:val="000000"/>
                <w:sz w:val="20"/>
              </w:rPr>
              <w:t xml:space="preserve"> телевидения, информатики, земли для обеспечения космической деятельности,</w:t>
            </w:r>
            <w:r w:rsidR="002F7405" w:rsidRPr="007853CF">
              <w:rPr>
                <w:rFonts w:ascii="Arial" w:eastAsia="Arial" w:hAnsi="Arial" w:cs="Arial"/>
                <w:b/>
                <w:color w:val="000000"/>
                <w:sz w:val="20"/>
              </w:rPr>
              <w:t xml:space="preserve"> земл</w:t>
            </w:r>
            <w:r w:rsidRPr="007853CF">
              <w:rPr>
                <w:rFonts w:ascii="Arial" w:eastAsia="Arial" w:hAnsi="Arial" w:cs="Arial"/>
                <w:b/>
                <w:color w:val="000000"/>
                <w:sz w:val="20"/>
              </w:rPr>
              <w:t xml:space="preserve">и обороны, безопасности и земли иного специального назначения </w:t>
            </w:r>
          </w:p>
        </w:tc>
      </w:tr>
      <w:tr w:rsidR="00897B26" w:rsidRPr="00897B26" w:rsidTr="002F7405">
        <w:trPr>
          <w:trHeight w:val="444"/>
        </w:trPr>
        <w:tc>
          <w:tcPr>
            <w:tcW w:w="794"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1 </w:t>
            </w:r>
          </w:p>
        </w:tc>
        <w:tc>
          <w:tcPr>
            <w:tcW w:w="8806" w:type="dxa"/>
            <w:gridSpan w:val="2"/>
            <w:tcBorders>
              <w:top w:val="single" w:sz="4" w:space="0" w:color="000000"/>
              <w:left w:val="single" w:sz="4" w:space="0" w:color="000000"/>
              <w:bottom w:val="single" w:sz="4" w:space="0" w:color="000000"/>
              <w:right w:val="single" w:sz="4" w:space="0" w:color="000000"/>
            </w:tcBorders>
            <w:vAlign w:val="center"/>
          </w:tcPr>
          <w:p w:rsidR="00897B26" w:rsidRPr="002F7405" w:rsidRDefault="00897B26" w:rsidP="00897B26">
            <w:pPr>
              <w:spacing w:line="276" w:lineRule="auto"/>
              <w:rPr>
                <w:rFonts w:ascii="Arial" w:eastAsia="Arial" w:hAnsi="Arial" w:cs="Arial"/>
                <w:b/>
                <w:color w:val="000000"/>
                <w:sz w:val="20"/>
              </w:rPr>
            </w:pPr>
            <w:r w:rsidRPr="002F7405">
              <w:rPr>
                <w:rFonts w:ascii="Arial" w:eastAsia="Arial" w:hAnsi="Arial" w:cs="Arial"/>
                <w:b/>
                <w:color w:val="000000"/>
                <w:sz w:val="20"/>
              </w:rPr>
              <w:t xml:space="preserve">Земли промышленности </w:t>
            </w:r>
          </w:p>
        </w:tc>
      </w:tr>
      <w:tr w:rsidR="00897B26" w:rsidRPr="00897B26" w:rsidTr="002F7405">
        <w:trPr>
          <w:trHeight w:val="674"/>
        </w:trPr>
        <w:tc>
          <w:tcPr>
            <w:tcW w:w="794"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1.1 </w:t>
            </w:r>
          </w:p>
        </w:tc>
        <w:tc>
          <w:tcPr>
            <w:tcW w:w="8806" w:type="dxa"/>
            <w:gridSpan w:val="2"/>
            <w:tcBorders>
              <w:top w:val="single" w:sz="4" w:space="0" w:color="000000"/>
              <w:left w:val="single" w:sz="4" w:space="0" w:color="000000"/>
              <w:bottom w:val="single" w:sz="4" w:space="0" w:color="000000"/>
              <w:right w:val="single" w:sz="4" w:space="0" w:color="000000"/>
            </w:tcBorders>
            <w:vAlign w:val="center"/>
          </w:tcPr>
          <w:p w:rsidR="00897B26" w:rsidRPr="00897B26" w:rsidRDefault="00897B26" w:rsidP="00897B26">
            <w:pPr>
              <w:spacing w:line="276" w:lineRule="auto"/>
              <w:jc w:val="both"/>
              <w:rPr>
                <w:rFonts w:ascii="Arial" w:eastAsia="Arial" w:hAnsi="Arial" w:cs="Arial"/>
                <w:color w:val="000000"/>
                <w:sz w:val="20"/>
              </w:rPr>
            </w:pPr>
            <w:r w:rsidRPr="00897B26">
              <w:rPr>
                <w:rFonts w:ascii="Arial" w:eastAsia="Arial" w:hAnsi="Arial" w:cs="Arial"/>
                <w:color w:val="000000"/>
                <w:sz w:val="20"/>
              </w:rPr>
              <w:t>Для размещения производственных и администрати</w:t>
            </w:r>
            <w:r w:rsidR="004340F6">
              <w:rPr>
                <w:rFonts w:ascii="Arial" w:eastAsia="Arial" w:hAnsi="Arial" w:cs="Arial"/>
                <w:color w:val="000000"/>
                <w:sz w:val="20"/>
              </w:rPr>
              <w:t>вных зданий, строе</w:t>
            </w:r>
            <w:r w:rsidRPr="00897B26">
              <w:rPr>
                <w:rFonts w:ascii="Arial" w:eastAsia="Arial" w:hAnsi="Arial" w:cs="Arial"/>
                <w:color w:val="000000"/>
                <w:sz w:val="20"/>
              </w:rPr>
              <w:t xml:space="preserve">ний, сооружений и обслуживания их объектов </w:t>
            </w:r>
          </w:p>
        </w:tc>
      </w:tr>
      <w:tr w:rsidR="00897B26" w:rsidRPr="00897B26" w:rsidTr="002F7405">
        <w:trPr>
          <w:trHeight w:val="444"/>
        </w:trPr>
        <w:tc>
          <w:tcPr>
            <w:tcW w:w="794"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1.1.1 </w:t>
            </w:r>
          </w:p>
        </w:tc>
        <w:tc>
          <w:tcPr>
            <w:tcW w:w="6886" w:type="dxa"/>
            <w:tcBorders>
              <w:top w:val="single" w:sz="4" w:space="0" w:color="000000"/>
              <w:left w:val="single" w:sz="4" w:space="0" w:color="000000"/>
              <w:bottom w:val="single" w:sz="4" w:space="0" w:color="000000"/>
              <w:right w:val="single" w:sz="4" w:space="0" w:color="000000"/>
            </w:tcBorders>
            <w:vAlign w:val="center"/>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Для размещения производственных зданий </w:t>
            </w:r>
          </w:p>
        </w:tc>
        <w:tc>
          <w:tcPr>
            <w:tcW w:w="1920"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jc w:val="center"/>
              <w:rPr>
                <w:rFonts w:ascii="Arial" w:eastAsia="Arial" w:hAnsi="Arial" w:cs="Arial"/>
                <w:color w:val="000000"/>
                <w:sz w:val="20"/>
              </w:rPr>
            </w:pPr>
            <w:r w:rsidRPr="00897B26">
              <w:rPr>
                <w:rFonts w:ascii="Arial" w:eastAsia="Arial" w:hAnsi="Arial" w:cs="Arial"/>
                <w:color w:val="000000"/>
                <w:sz w:val="20"/>
              </w:rPr>
              <w:t xml:space="preserve">0,05 </w:t>
            </w:r>
          </w:p>
        </w:tc>
      </w:tr>
      <w:tr w:rsidR="00897B26" w:rsidRPr="00897B26" w:rsidTr="002F7405">
        <w:trPr>
          <w:trHeight w:val="444"/>
        </w:trPr>
        <w:tc>
          <w:tcPr>
            <w:tcW w:w="794"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1.1.2 </w:t>
            </w:r>
          </w:p>
        </w:tc>
        <w:tc>
          <w:tcPr>
            <w:tcW w:w="6886" w:type="dxa"/>
            <w:tcBorders>
              <w:top w:val="single" w:sz="4" w:space="0" w:color="000000"/>
              <w:left w:val="single" w:sz="4" w:space="0" w:color="000000"/>
              <w:bottom w:val="single" w:sz="4" w:space="0" w:color="000000"/>
              <w:right w:val="single" w:sz="4" w:space="0" w:color="000000"/>
            </w:tcBorders>
            <w:vAlign w:val="center"/>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Для размещения коммуникаций </w:t>
            </w:r>
          </w:p>
        </w:tc>
        <w:tc>
          <w:tcPr>
            <w:tcW w:w="1920"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jc w:val="center"/>
              <w:rPr>
                <w:rFonts w:ascii="Arial" w:eastAsia="Arial" w:hAnsi="Arial" w:cs="Arial"/>
                <w:color w:val="000000"/>
                <w:sz w:val="20"/>
              </w:rPr>
            </w:pPr>
            <w:r w:rsidRPr="00897B26">
              <w:rPr>
                <w:rFonts w:ascii="Arial" w:eastAsia="Arial" w:hAnsi="Arial" w:cs="Arial"/>
                <w:color w:val="000000"/>
                <w:sz w:val="20"/>
              </w:rPr>
              <w:t xml:space="preserve">0,05 </w:t>
            </w:r>
          </w:p>
        </w:tc>
      </w:tr>
      <w:tr w:rsidR="00897B26" w:rsidRPr="00897B26" w:rsidTr="002F7405">
        <w:trPr>
          <w:trHeight w:val="444"/>
        </w:trPr>
        <w:tc>
          <w:tcPr>
            <w:tcW w:w="794"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1.1.3 </w:t>
            </w:r>
          </w:p>
        </w:tc>
        <w:tc>
          <w:tcPr>
            <w:tcW w:w="6886" w:type="dxa"/>
            <w:tcBorders>
              <w:top w:val="single" w:sz="4" w:space="0" w:color="000000"/>
              <w:left w:val="single" w:sz="4" w:space="0" w:color="000000"/>
              <w:bottom w:val="single" w:sz="4" w:space="0" w:color="000000"/>
              <w:right w:val="single" w:sz="4" w:space="0" w:color="000000"/>
            </w:tcBorders>
            <w:vAlign w:val="center"/>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Для размещения подъездных путей </w:t>
            </w:r>
          </w:p>
        </w:tc>
        <w:tc>
          <w:tcPr>
            <w:tcW w:w="1920"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jc w:val="center"/>
              <w:rPr>
                <w:rFonts w:ascii="Arial" w:eastAsia="Arial" w:hAnsi="Arial" w:cs="Arial"/>
                <w:color w:val="000000"/>
                <w:sz w:val="20"/>
              </w:rPr>
            </w:pPr>
            <w:r w:rsidRPr="00897B26">
              <w:rPr>
                <w:rFonts w:ascii="Arial" w:eastAsia="Arial" w:hAnsi="Arial" w:cs="Arial"/>
                <w:color w:val="000000"/>
                <w:sz w:val="20"/>
              </w:rPr>
              <w:t xml:space="preserve">0,05 </w:t>
            </w:r>
          </w:p>
        </w:tc>
      </w:tr>
      <w:tr w:rsidR="00897B26" w:rsidRPr="00897B26" w:rsidTr="002F7405">
        <w:trPr>
          <w:trHeight w:val="444"/>
        </w:trPr>
        <w:tc>
          <w:tcPr>
            <w:tcW w:w="794"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1.1.4 </w:t>
            </w:r>
          </w:p>
        </w:tc>
        <w:tc>
          <w:tcPr>
            <w:tcW w:w="6886" w:type="dxa"/>
            <w:tcBorders>
              <w:top w:val="single" w:sz="4" w:space="0" w:color="000000"/>
              <w:left w:val="single" w:sz="4" w:space="0" w:color="000000"/>
              <w:bottom w:val="single" w:sz="4" w:space="0" w:color="000000"/>
              <w:right w:val="single" w:sz="4" w:space="0" w:color="000000"/>
            </w:tcBorders>
            <w:vAlign w:val="center"/>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Для размещения складских помещений </w:t>
            </w:r>
          </w:p>
        </w:tc>
        <w:tc>
          <w:tcPr>
            <w:tcW w:w="1920"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jc w:val="center"/>
              <w:rPr>
                <w:rFonts w:ascii="Arial" w:eastAsia="Arial" w:hAnsi="Arial" w:cs="Arial"/>
                <w:color w:val="000000"/>
                <w:sz w:val="20"/>
              </w:rPr>
            </w:pPr>
            <w:r w:rsidRPr="00897B26">
              <w:rPr>
                <w:rFonts w:ascii="Arial" w:eastAsia="Arial" w:hAnsi="Arial" w:cs="Arial"/>
                <w:color w:val="000000"/>
                <w:sz w:val="20"/>
              </w:rPr>
              <w:t xml:space="preserve">0,055 </w:t>
            </w:r>
          </w:p>
        </w:tc>
      </w:tr>
      <w:tr w:rsidR="00897B26" w:rsidRPr="00897B26" w:rsidTr="002F7405">
        <w:trPr>
          <w:trHeight w:val="444"/>
        </w:trPr>
        <w:tc>
          <w:tcPr>
            <w:tcW w:w="794"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1.1.5 </w:t>
            </w:r>
          </w:p>
        </w:tc>
        <w:tc>
          <w:tcPr>
            <w:tcW w:w="6886" w:type="dxa"/>
            <w:tcBorders>
              <w:top w:val="single" w:sz="4" w:space="0" w:color="000000"/>
              <w:left w:val="single" w:sz="4" w:space="0" w:color="000000"/>
              <w:bottom w:val="single" w:sz="4" w:space="0" w:color="000000"/>
              <w:right w:val="single" w:sz="4" w:space="0" w:color="000000"/>
            </w:tcBorders>
            <w:vAlign w:val="center"/>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Для размещения административных зданий </w:t>
            </w:r>
          </w:p>
        </w:tc>
        <w:tc>
          <w:tcPr>
            <w:tcW w:w="1920"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jc w:val="center"/>
              <w:rPr>
                <w:rFonts w:ascii="Arial" w:eastAsia="Arial" w:hAnsi="Arial" w:cs="Arial"/>
                <w:color w:val="000000"/>
                <w:sz w:val="20"/>
              </w:rPr>
            </w:pPr>
            <w:r w:rsidRPr="00897B26">
              <w:rPr>
                <w:rFonts w:ascii="Arial" w:eastAsia="Arial" w:hAnsi="Arial" w:cs="Arial"/>
                <w:color w:val="000000"/>
                <w:sz w:val="20"/>
              </w:rPr>
              <w:t xml:space="preserve">0,05 </w:t>
            </w:r>
          </w:p>
        </w:tc>
      </w:tr>
      <w:tr w:rsidR="00897B26" w:rsidRPr="00897B26" w:rsidTr="002F7405">
        <w:trPr>
          <w:trHeight w:val="444"/>
        </w:trPr>
        <w:tc>
          <w:tcPr>
            <w:tcW w:w="794"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1.1.6 </w:t>
            </w:r>
          </w:p>
        </w:tc>
        <w:tc>
          <w:tcPr>
            <w:tcW w:w="6886" w:type="dxa"/>
            <w:tcBorders>
              <w:top w:val="single" w:sz="4" w:space="0" w:color="000000"/>
              <w:left w:val="single" w:sz="4" w:space="0" w:color="000000"/>
              <w:bottom w:val="single" w:sz="4" w:space="0" w:color="000000"/>
              <w:right w:val="single" w:sz="4" w:space="0" w:color="000000"/>
            </w:tcBorders>
            <w:vAlign w:val="center"/>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Для размещения культурно-бытовых зданий </w:t>
            </w:r>
          </w:p>
        </w:tc>
        <w:tc>
          <w:tcPr>
            <w:tcW w:w="1920"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jc w:val="center"/>
              <w:rPr>
                <w:rFonts w:ascii="Arial" w:eastAsia="Arial" w:hAnsi="Arial" w:cs="Arial"/>
                <w:color w:val="000000"/>
                <w:sz w:val="20"/>
              </w:rPr>
            </w:pPr>
            <w:r w:rsidRPr="00897B26">
              <w:rPr>
                <w:rFonts w:ascii="Arial" w:eastAsia="Arial" w:hAnsi="Arial" w:cs="Arial"/>
                <w:color w:val="000000"/>
                <w:sz w:val="20"/>
              </w:rPr>
              <w:t xml:space="preserve">0,05 </w:t>
            </w:r>
          </w:p>
        </w:tc>
      </w:tr>
      <w:tr w:rsidR="00897B26" w:rsidRPr="00897B26" w:rsidTr="002F7405">
        <w:trPr>
          <w:trHeight w:val="674"/>
        </w:trPr>
        <w:tc>
          <w:tcPr>
            <w:tcW w:w="794"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1.1.7 </w:t>
            </w:r>
          </w:p>
        </w:tc>
        <w:tc>
          <w:tcPr>
            <w:tcW w:w="6886" w:type="dxa"/>
            <w:tcBorders>
              <w:top w:val="single" w:sz="4" w:space="0" w:color="000000"/>
              <w:left w:val="single" w:sz="4" w:space="0" w:color="000000"/>
              <w:bottom w:val="single" w:sz="4" w:space="0" w:color="000000"/>
              <w:right w:val="single" w:sz="4" w:space="0" w:color="000000"/>
            </w:tcBorders>
            <w:vAlign w:val="center"/>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Иные производственные и административные здания, строения, сооружения </w:t>
            </w:r>
          </w:p>
        </w:tc>
        <w:tc>
          <w:tcPr>
            <w:tcW w:w="1920"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jc w:val="center"/>
              <w:rPr>
                <w:rFonts w:ascii="Arial" w:eastAsia="Arial" w:hAnsi="Arial" w:cs="Arial"/>
                <w:color w:val="000000"/>
                <w:sz w:val="20"/>
              </w:rPr>
            </w:pPr>
            <w:r w:rsidRPr="00897B26">
              <w:rPr>
                <w:rFonts w:ascii="Arial" w:eastAsia="Arial" w:hAnsi="Arial" w:cs="Arial"/>
                <w:color w:val="000000"/>
                <w:sz w:val="20"/>
              </w:rPr>
              <w:t xml:space="preserve">0,05 </w:t>
            </w:r>
          </w:p>
        </w:tc>
      </w:tr>
      <w:tr w:rsidR="00897B26" w:rsidRPr="00897B26" w:rsidTr="002F7405">
        <w:trPr>
          <w:trHeight w:val="444"/>
        </w:trPr>
        <w:tc>
          <w:tcPr>
            <w:tcW w:w="794"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1.2 </w:t>
            </w:r>
          </w:p>
        </w:tc>
        <w:tc>
          <w:tcPr>
            <w:tcW w:w="6886" w:type="dxa"/>
            <w:tcBorders>
              <w:top w:val="single" w:sz="4" w:space="0" w:color="000000"/>
              <w:left w:val="single" w:sz="4" w:space="0" w:color="000000"/>
              <w:bottom w:val="single" w:sz="4" w:space="0" w:color="000000"/>
              <w:right w:val="single" w:sz="4" w:space="0" w:color="000000"/>
            </w:tcBorders>
            <w:vAlign w:val="center"/>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Для добычи и разработки полезных ископаемых </w:t>
            </w:r>
          </w:p>
        </w:tc>
        <w:tc>
          <w:tcPr>
            <w:tcW w:w="1920"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jc w:val="center"/>
              <w:rPr>
                <w:rFonts w:ascii="Arial" w:eastAsia="Arial" w:hAnsi="Arial" w:cs="Arial"/>
                <w:color w:val="000000"/>
                <w:sz w:val="20"/>
              </w:rPr>
            </w:pPr>
            <w:r w:rsidRPr="00897B26">
              <w:rPr>
                <w:rFonts w:ascii="Arial" w:eastAsia="Arial" w:hAnsi="Arial" w:cs="Arial"/>
                <w:color w:val="000000"/>
                <w:sz w:val="20"/>
              </w:rPr>
              <w:t xml:space="preserve">0,5 </w:t>
            </w:r>
          </w:p>
        </w:tc>
      </w:tr>
      <w:tr w:rsidR="00897B26" w:rsidRPr="00897B26" w:rsidTr="002F7405">
        <w:trPr>
          <w:trHeight w:val="444"/>
        </w:trPr>
        <w:tc>
          <w:tcPr>
            <w:tcW w:w="794"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1.3 </w:t>
            </w:r>
          </w:p>
        </w:tc>
        <w:tc>
          <w:tcPr>
            <w:tcW w:w="6886" w:type="dxa"/>
            <w:tcBorders>
              <w:top w:val="single" w:sz="4" w:space="0" w:color="000000"/>
              <w:left w:val="single" w:sz="4" w:space="0" w:color="000000"/>
              <w:bottom w:val="single" w:sz="4" w:space="0" w:color="000000"/>
              <w:right w:val="single" w:sz="4" w:space="0" w:color="000000"/>
            </w:tcBorders>
            <w:vAlign w:val="center"/>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Для размещения иных объектов промышленности </w:t>
            </w:r>
          </w:p>
        </w:tc>
        <w:tc>
          <w:tcPr>
            <w:tcW w:w="1920"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jc w:val="center"/>
              <w:rPr>
                <w:rFonts w:ascii="Arial" w:eastAsia="Arial" w:hAnsi="Arial" w:cs="Arial"/>
                <w:color w:val="000000"/>
                <w:sz w:val="20"/>
              </w:rPr>
            </w:pPr>
            <w:r w:rsidRPr="00897B26">
              <w:rPr>
                <w:rFonts w:ascii="Arial" w:eastAsia="Arial" w:hAnsi="Arial" w:cs="Arial"/>
                <w:color w:val="000000"/>
                <w:sz w:val="20"/>
              </w:rPr>
              <w:t xml:space="preserve">0,05 </w:t>
            </w:r>
          </w:p>
        </w:tc>
      </w:tr>
      <w:tr w:rsidR="00897B26" w:rsidRPr="00897B26" w:rsidTr="002F7405">
        <w:trPr>
          <w:trHeight w:val="444"/>
        </w:trPr>
        <w:tc>
          <w:tcPr>
            <w:tcW w:w="794"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2 </w:t>
            </w:r>
          </w:p>
        </w:tc>
        <w:tc>
          <w:tcPr>
            <w:tcW w:w="8806" w:type="dxa"/>
            <w:gridSpan w:val="2"/>
            <w:tcBorders>
              <w:top w:val="single" w:sz="4" w:space="0" w:color="000000"/>
              <w:left w:val="single" w:sz="4" w:space="0" w:color="000000"/>
              <w:bottom w:val="single" w:sz="4" w:space="0" w:color="000000"/>
              <w:right w:val="single" w:sz="4" w:space="0" w:color="000000"/>
            </w:tcBorders>
            <w:vAlign w:val="center"/>
          </w:tcPr>
          <w:p w:rsidR="00897B26" w:rsidRPr="002F7405" w:rsidRDefault="00897B26" w:rsidP="00897B26">
            <w:pPr>
              <w:spacing w:line="276" w:lineRule="auto"/>
              <w:rPr>
                <w:rFonts w:ascii="Arial" w:eastAsia="Arial" w:hAnsi="Arial" w:cs="Arial"/>
                <w:b/>
                <w:color w:val="000000"/>
                <w:sz w:val="20"/>
              </w:rPr>
            </w:pPr>
            <w:r w:rsidRPr="002F7405">
              <w:rPr>
                <w:rFonts w:ascii="Arial" w:eastAsia="Arial" w:hAnsi="Arial" w:cs="Arial"/>
                <w:b/>
                <w:color w:val="000000"/>
                <w:sz w:val="20"/>
              </w:rPr>
              <w:t xml:space="preserve">Земли энергетики </w:t>
            </w:r>
          </w:p>
        </w:tc>
      </w:tr>
      <w:tr w:rsidR="00897B26" w:rsidRPr="00897B26" w:rsidTr="002F7405">
        <w:trPr>
          <w:trHeight w:val="674"/>
        </w:trPr>
        <w:tc>
          <w:tcPr>
            <w:tcW w:w="794"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2.1 </w:t>
            </w:r>
          </w:p>
        </w:tc>
        <w:tc>
          <w:tcPr>
            <w:tcW w:w="6886" w:type="dxa"/>
            <w:tcBorders>
              <w:top w:val="single" w:sz="4" w:space="0" w:color="000000"/>
              <w:left w:val="single" w:sz="4" w:space="0" w:color="000000"/>
              <w:bottom w:val="single" w:sz="4" w:space="0" w:color="000000"/>
              <w:right w:val="single" w:sz="4" w:space="0" w:color="000000"/>
            </w:tcBorders>
            <w:vAlign w:val="center"/>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Для размещения электростанций и обслуживающих сооружений и объектов </w:t>
            </w:r>
          </w:p>
        </w:tc>
        <w:tc>
          <w:tcPr>
            <w:tcW w:w="1920"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jc w:val="center"/>
              <w:rPr>
                <w:rFonts w:ascii="Arial" w:eastAsia="Arial" w:hAnsi="Arial" w:cs="Arial"/>
                <w:color w:val="000000"/>
                <w:sz w:val="20"/>
              </w:rPr>
            </w:pPr>
            <w:r w:rsidRPr="00897B26">
              <w:rPr>
                <w:rFonts w:ascii="Arial" w:eastAsia="Arial" w:hAnsi="Arial" w:cs="Arial"/>
                <w:color w:val="000000"/>
                <w:sz w:val="20"/>
              </w:rPr>
              <w:t xml:space="preserve">0,017 </w:t>
            </w:r>
          </w:p>
        </w:tc>
      </w:tr>
      <w:tr w:rsidR="00897B26" w:rsidRPr="00897B26" w:rsidTr="002F7405">
        <w:trPr>
          <w:trHeight w:val="444"/>
        </w:trPr>
        <w:tc>
          <w:tcPr>
            <w:tcW w:w="794"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2.1.1 </w:t>
            </w:r>
          </w:p>
        </w:tc>
        <w:tc>
          <w:tcPr>
            <w:tcW w:w="6886" w:type="dxa"/>
            <w:tcBorders>
              <w:top w:val="single" w:sz="4" w:space="0" w:color="000000"/>
              <w:left w:val="single" w:sz="4" w:space="0" w:color="000000"/>
              <w:bottom w:val="single" w:sz="4" w:space="0" w:color="000000"/>
              <w:right w:val="single" w:sz="4" w:space="0" w:color="000000"/>
            </w:tcBorders>
            <w:vAlign w:val="center"/>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Для размещения гидроэлектростанций </w:t>
            </w:r>
          </w:p>
        </w:tc>
        <w:tc>
          <w:tcPr>
            <w:tcW w:w="1920"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jc w:val="center"/>
              <w:rPr>
                <w:rFonts w:ascii="Arial" w:eastAsia="Arial" w:hAnsi="Arial" w:cs="Arial"/>
                <w:color w:val="000000"/>
                <w:sz w:val="20"/>
              </w:rPr>
            </w:pPr>
            <w:r w:rsidRPr="00897B26">
              <w:rPr>
                <w:rFonts w:ascii="Arial" w:eastAsia="Arial" w:hAnsi="Arial" w:cs="Arial"/>
                <w:color w:val="000000"/>
                <w:sz w:val="20"/>
              </w:rPr>
              <w:t xml:space="preserve">0,017 </w:t>
            </w:r>
          </w:p>
        </w:tc>
      </w:tr>
      <w:tr w:rsidR="00897B26" w:rsidRPr="00897B26" w:rsidTr="002F7405">
        <w:trPr>
          <w:trHeight w:val="444"/>
        </w:trPr>
        <w:tc>
          <w:tcPr>
            <w:tcW w:w="794"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2.1.2 </w:t>
            </w:r>
          </w:p>
        </w:tc>
        <w:tc>
          <w:tcPr>
            <w:tcW w:w="6886" w:type="dxa"/>
            <w:tcBorders>
              <w:top w:val="single" w:sz="4" w:space="0" w:color="000000"/>
              <w:left w:val="single" w:sz="4" w:space="0" w:color="000000"/>
              <w:bottom w:val="single" w:sz="4" w:space="0" w:color="000000"/>
              <w:right w:val="single" w:sz="4" w:space="0" w:color="000000"/>
            </w:tcBorders>
            <w:vAlign w:val="center"/>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Для размещения иных обслуживающих сооружений и объектов </w:t>
            </w:r>
          </w:p>
        </w:tc>
        <w:tc>
          <w:tcPr>
            <w:tcW w:w="1920"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jc w:val="center"/>
              <w:rPr>
                <w:rFonts w:ascii="Arial" w:eastAsia="Arial" w:hAnsi="Arial" w:cs="Arial"/>
                <w:color w:val="000000"/>
                <w:sz w:val="20"/>
              </w:rPr>
            </w:pPr>
            <w:r w:rsidRPr="00897B26">
              <w:rPr>
                <w:rFonts w:ascii="Arial" w:eastAsia="Arial" w:hAnsi="Arial" w:cs="Arial"/>
                <w:color w:val="000000"/>
                <w:sz w:val="20"/>
              </w:rPr>
              <w:t xml:space="preserve">0,017 </w:t>
            </w:r>
          </w:p>
        </w:tc>
      </w:tr>
      <w:tr w:rsidR="00897B26" w:rsidRPr="00897B26" w:rsidTr="002F7405">
        <w:trPr>
          <w:trHeight w:val="444"/>
        </w:trPr>
        <w:tc>
          <w:tcPr>
            <w:tcW w:w="794"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lastRenderedPageBreak/>
              <w:t xml:space="preserve">2.2 </w:t>
            </w:r>
          </w:p>
        </w:tc>
        <w:tc>
          <w:tcPr>
            <w:tcW w:w="8806" w:type="dxa"/>
            <w:gridSpan w:val="2"/>
            <w:tcBorders>
              <w:top w:val="single" w:sz="4" w:space="0" w:color="000000"/>
              <w:left w:val="single" w:sz="4" w:space="0" w:color="000000"/>
              <w:bottom w:val="single" w:sz="4" w:space="0" w:color="000000"/>
              <w:right w:val="single" w:sz="4" w:space="0" w:color="000000"/>
            </w:tcBorders>
            <w:vAlign w:val="center"/>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Для размещения электрических сетей </w:t>
            </w:r>
          </w:p>
        </w:tc>
      </w:tr>
      <w:tr w:rsidR="00897B26" w:rsidRPr="00897B26" w:rsidTr="002F7405">
        <w:trPr>
          <w:trHeight w:val="442"/>
        </w:trPr>
        <w:tc>
          <w:tcPr>
            <w:tcW w:w="794"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2.2.1 </w:t>
            </w:r>
          </w:p>
        </w:tc>
        <w:tc>
          <w:tcPr>
            <w:tcW w:w="6886" w:type="dxa"/>
            <w:tcBorders>
              <w:top w:val="single" w:sz="4" w:space="0" w:color="000000"/>
              <w:left w:val="single" w:sz="4" w:space="0" w:color="000000"/>
              <w:bottom w:val="single" w:sz="4" w:space="0" w:color="000000"/>
              <w:right w:val="single" w:sz="4" w:space="0" w:color="000000"/>
            </w:tcBorders>
            <w:vAlign w:val="center"/>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Для размещения воздушных линий электропередачи </w:t>
            </w:r>
          </w:p>
        </w:tc>
        <w:tc>
          <w:tcPr>
            <w:tcW w:w="1920"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jc w:val="center"/>
              <w:rPr>
                <w:rFonts w:ascii="Arial" w:eastAsia="Arial" w:hAnsi="Arial" w:cs="Arial"/>
                <w:color w:val="000000"/>
                <w:sz w:val="20"/>
              </w:rPr>
            </w:pPr>
            <w:r w:rsidRPr="00897B26">
              <w:rPr>
                <w:rFonts w:ascii="Arial" w:eastAsia="Arial" w:hAnsi="Arial" w:cs="Arial"/>
                <w:color w:val="000000"/>
                <w:sz w:val="20"/>
              </w:rPr>
              <w:t xml:space="preserve">0,017 </w:t>
            </w:r>
          </w:p>
        </w:tc>
      </w:tr>
      <w:tr w:rsidR="00897B26" w:rsidRPr="00897B26" w:rsidTr="002F7405">
        <w:trPr>
          <w:trHeight w:val="674"/>
        </w:trPr>
        <w:tc>
          <w:tcPr>
            <w:tcW w:w="794"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2.2.2 </w:t>
            </w:r>
          </w:p>
        </w:tc>
        <w:tc>
          <w:tcPr>
            <w:tcW w:w="6886" w:type="dxa"/>
            <w:tcBorders>
              <w:top w:val="single" w:sz="4" w:space="0" w:color="000000"/>
              <w:left w:val="single" w:sz="4" w:space="0" w:color="000000"/>
              <w:bottom w:val="single" w:sz="4" w:space="0" w:color="000000"/>
              <w:right w:val="single" w:sz="4" w:space="0" w:color="000000"/>
            </w:tcBorders>
            <w:vAlign w:val="center"/>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Для размещения наземных сооружений кабельных линий электропередачи </w:t>
            </w:r>
          </w:p>
        </w:tc>
        <w:tc>
          <w:tcPr>
            <w:tcW w:w="1920"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jc w:val="center"/>
              <w:rPr>
                <w:rFonts w:ascii="Arial" w:eastAsia="Arial" w:hAnsi="Arial" w:cs="Arial"/>
                <w:color w:val="000000"/>
                <w:sz w:val="20"/>
              </w:rPr>
            </w:pPr>
            <w:r w:rsidRPr="00897B26">
              <w:rPr>
                <w:rFonts w:ascii="Arial" w:eastAsia="Arial" w:hAnsi="Arial" w:cs="Arial"/>
                <w:color w:val="000000"/>
                <w:sz w:val="20"/>
              </w:rPr>
              <w:t xml:space="preserve">0,017 </w:t>
            </w:r>
          </w:p>
        </w:tc>
      </w:tr>
      <w:tr w:rsidR="00897B26" w:rsidRPr="00897B26" w:rsidTr="002F7405">
        <w:trPr>
          <w:trHeight w:val="444"/>
        </w:trPr>
        <w:tc>
          <w:tcPr>
            <w:tcW w:w="794"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2.2.3 </w:t>
            </w:r>
          </w:p>
        </w:tc>
        <w:tc>
          <w:tcPr>
            <w:tcW w:w="6886" w:type="dxa"/>
            <w:tcBorders>
              <w:top w:val="single" w:sz="4" w:space="0" w:color="000000"/>
              <w:left w:val="single" w:sz="4" w:space="0" w:color="000000"/>
              <w:bottom w:val="single" w:sz="4" w:space="0" w:color="000000"/>
              <w:right w:val="single" w:sz="4" w:space="0" w:color="000000"/>
            </w:tcBorders>
            <w:vAlign w:val="center"/>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Для размещения подстанций </w:t>
            </w:r>
          </w:p>
        </w:tc>
        <w:tc>
          <w:tcPr>
            <w:tcW w:w="1920"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jc w:val="center"/>
              <w:rPr>
                <w:rFonts w:ascii="Arial" w:eastAsia="Arial" w:hAnsi="Arial" w:cs="Arial"/>
                <w:color w:val="000000"/>
                <w:sz w:val="20"/>
              </w:rPr>
            </w:pPr>
            <w:r w:rsidRPr="00897B26">
              <w:rPr>
                <w:rFonts w:ascii="Arial" w:eastAsia="Arial" w:hAnsi="Arial" w:cs="Arial"/>
                <w:color w:val="000000"/>
                <w:sz w:val="20"/>
              </w:rPr>
              <w:t xml:space="preserve">0,017 </w:t>
            </w:r>
          </w:p>
        </w:tc>
      </w:tr>
      <w:tr w:rsidR="00897B26" w:rsidRPr="00897B26" w:rsidTr="002F7405">
        <w:trPr>
          <w:trHeight w:val="444"/>
        </w:trPr>
        <w:tc>
          <w:tcPr>
            <w:tcW w:w="794"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2.2.4 </w:t>
            </w:r>
          </w:p>
        </w:tc>
        <w:tc>
          <w:tcPr>
            <w:tcW w:w="6886" w:type="dxa"/>
            <w:tcBorders>
              <w:top w:val="single" w:sz="4" w:space="0" w:color="000000"/>
              <w:left w:val="single" w:sz="4" w:space="0" w:color="000000"/>
              <w:bottom w:val="single" w:sz="4" w:space="0" w:color="000000"/>
              <w:right w:val="single" w:sz="4" w:space="0" w:color="000000"/>
            </w:tcBorders>
            <w:vAlign w:val="center"/>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Для размещения распределительных пунктов </w:t>
            </w:r>
          </w:p>
        </w:tc>
        <w:tc>
          <w:tcPr>
            <w:tcW w:w="1920"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jc w:val="center"/>
              <w:rPr>
                <w:rFonts w:ascii="Arial" w:eastAsia="Arial" w:hAnsi="Arial" w:cs="Arial"/>
                <w:color w:val="000000"/>
                <w:sz w:val="20"/>
              </w:rPr>
            </w:pPr>
            <w:r w:rsidRPr="00897B26">
              <w:rPr>
                <w:rFonts w:ascii="Arial" w:eastAsia="Arial" w:hAnsi="Arial" w:cs="Arial"/>
                <w:color w:val="000000"/>
                <w:sz w:val="20"/>
              </w:rPr>
              <w:t xml:space="preserve">0,017 </w:t>
            </w:r>
          </w:p>
        </w:tc>
      </w:tr>
      <w:tr w:rsidR="00897B26" w:rsidRPr="00897B26" w:rsidTr="002F7405">
        <w:trPr>
          <w:trHeight w:val="444"/>
        </w:trPr>
        <w:tc>
          <w:tcPr>
            <w:tcW w:w="794"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2.2.5 </w:t>
            </w:r>
          </w:p>
        </w:tc>
        <w:tc>
          <w:tcPr>
            <w:tcW w:w="6886" w:type="dxa"/>
            <w:tcBorders>
              <w:top w:val="single" w:sz="4" w:space="0" w:color="000000"/>
              <w:left w:val="single" w:sz="4" w:space="0" w:color="000000"/>
              <w:bottom w:val="single" w:sz="4" w:space="0" w:color="000000"/>
              <w:right w:val="single" w:sz="4" w:space="0" w:color="000000"/>
            </w:tcBorders>
            <w:vAlign w:val="center"/>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Для размещения других сооружений и объектов энергетики </w:t>
            </w:r>
          </w:p>
        </w:tc>
        <w:tc>
          <w:tcPr>
            <w:tcW w:w="1920"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jc w:val="center"/>
              <w:rPr>
                <w:rFonts w:ascii="Arial" w:eastAsia="Arial" w:hAnsi="Arial" w:cs="Arial"/>
                <w:color w:val="000000"/>
                <w:sz w:val="20"/>
              </w:rPr>
            </w:pPr>
            <w:r w:rsidRPr="00897B26">
              <w:rPr>
                <w:rFonts w:ascii="Arial" w:eastAsia="Arial" w:hAnsi="Arial" w:cs="Arial"/>
                <w:color w:val="000000"/>
                <w:sz w:val="20"/>
              </w:rPr>
              <w:t xml:space="preserve">0,017 </w:t>
            </w:r>
          </w:p>
        </w:tc>
      </w:tr>
      <w:tr w:rsidR="00897B26" w:rsidRPr="00897B26" w:rsidTr="002F7405">
        <w:trPr>
          <w:trHeight w:val="444"/>
        </w:trPr>
        <w:tc>
          <w:tcPr>
            <w:tcW w:w="794"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2.3 </w:t>
            </w:r>
          </w:p>
        </w:tc>
        <w:tc>
          <w:tcPr>
            <w:tcW w:w="6886" w:type="dxa"/>
            <w:tcBorders>
              <w:top w:val="single" w:sz="4" w:space="0" w:color="000000"/>
              <w:left w:val="single" w:sz="4" w:space="0" w:color="000000"/>
              <w:bottom w:val="single" w:sz="4" w:space="0" w:color="000000"/>
              <w:right w:val="single" w:sz="4" w:space="0" w:color="000000"/>
            </w:tcBorders>
            <w:vAlign w:val="center"/>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Для размещения иных объектов энергетики </w:t>
            </w:r>
          </w:p>
        </w:tc>
        <w:tc>
          <w:tcPr>
            <w:tcW w:w="1920"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jc w:val="center"/>
              <w:rPr>
                <w:rFonts w:ascii="Arial" w:eastAsia="Arial" w:hAnsi="Arial" w:cs="Arial"/>
                <w:color w:val="000000"/>
                <w:sz w:val="20"/>
              </w:rPr>
            </w:pPr>
            <w:r w:rsidRPr="00897B26">
              <w:rPr>
                <w:rFonts w:ascii="Arial" w:eastAsia="Arial" w:hAnsi="Arial" w:cs="Arial"/>
                <w:color w:val="000000"/>
                <w:sz w:val="20"/>
              </w:rPr>
              <w:t xml:space="preserve">0,017 </w:t>
            </w:r>
          </w:p>
        </w:tc>
      </w:tr>
    </w:tbl>
    <w:p w:rsidR="00897B26" w:rsidRDefault="00897B26" w:rsidP="00897B26">
      <w:pPr>
        <w:spacing w:after="0" w:line="240" w:lineRule="auto"/>
        <w:ind w:right="-15"/>
        <w:rPr>
          <w:rFonts w:ascii="Times New Roman" w:eastAsia="Times New Roman" w:hAnsi="Times New Roman" w:cs="Times New Roman"/>
          <w:color w:val="000000"/>
          <w:sz w:val="24"/>
          <w:lang w:eastAsia="ru-RU"/>
        </w:rPr>
      </w:pPr>
    </w:p>
    <w:p w:rsidR="002F7405" w:rsidRDefault="002F7405" w:rsidP="00897B26">
      <w:pPr>
        <w:spacing w:after="0" w:line="240" w:lineRule="auto"/>
        <w:ind w:right="-15"/>
        <w:rPr>
          <w:rFonts w:ascii="Times New Roman" w:eastAsia="Times New Roman" w:hAnsi="Times New Roman" w:cs="Times New Roman"/>
          <w:color w:val="000000"/>
          <w:sz w:val="24"/>
          <w:lang w:eastAsia="ru-RU"/>
        </w:rPr>
      </w:pPr>
    </w:p>
    <w:p w:rsidR="002F7405" w:rsidRPr="00897B26" w:rsidRDefault="002F7405" w:rsidP="00897B26">
      <w:pPr>
        <w:spacing w:after="0" w:line="240" w:lineRule="auto"/>
        <w:ind w:right="-15"/>
        <w:rPr>
          <w:rFonts w:ascii="Arial" w:eastAsia="Arial" w:hAnsi="Arial" w:cs="Arial"/>
          <w:color w:val="000000"/>
          <w:sz w:val="20"/>
          <w:lang w:eastAsia="ru-RU"/>
        </w:rPr>
      </w:pPr>
    </w:p>
    <w:tbl>
      <w:tblPr>
        <w:tblStyle w:val="TableGrid"/>
        <w:tblW w:w="9600" w:type="dxa"/>
        <w:tblInd w:w="-307" w:type="dxa"/>
        <w:tblCellMar>
          <w:top w:w="80" w:type="dxa"/>
          <w:left w:w="62" w:type="dxa"/>
          <w:right w:w="70" w:type="dxa"/>
        </w:tblCellMar>
        <w:tblLook w:val="04A0" w:firstRow="1" w:lastRow="0" w:firstColumn="1" w:lastColumn="0" w:noHBand="0" w:noVBand="1"/>
      </w:tblPr>
      <w:tblGrid>
        <w:gridCol w:w="794"/>
        <w:gridCol w:w="6886"/>
        <w:gridCol w:w="1920"/>
      </w:tblGrid>
      <w:tr w:rsidR="00897B26" w:rsidRPr="00897B26" w:rsidTr="00897B26">
        <w:trPr>
          <w:trHeight w:val="444"/>
        </w:trPr>
        <w:tc>
          <w:tcPr>
            <w:tcW w:w="794"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3 </w:t>
            </w:r>
          </w:p>
        </w:tc>
        <w:tc>
          <w:tcPr>
            <w:tcW w:w="8806" w:type="dxa"/>
            <w:gridSpan w:val="2"/>
            <w:tcBorders>
              <w:top w:val="single" w:sz="4" w:space="0" w:color="000000"/>
              <w:left w:val="single" w:sz="4" w:space="0" w:color="000000"/>
              <w:bottom w:val="single" w:sz="4" w:space="0" w:color="000000"/>
              <w:right w:val="single" w:sz="4" w:space="0" w:color="000000"/>
            </w:tcBorders>
            <w:vAlign w:val="center"/>
          </w:tcPr>
          <w:p w:rsidR="00897B26" w:rsidRPr="002F7405" w:rsidRDefault="00897B26" w:rsidP="00897B26">
            <w:pPr>
              <w:spacing w:line="276" w:lineRule="auto"/>
              <w:rPr>
                <w:rFonts w:ascii="Arial" w:eastAsia="Arial" w:hAnsi="Arial" w:cs="Arial"/>
                <w:b/>
                <w:color w:val="000000"/>
                <w:sz w:val="20"/>
              </w:rPr>
            </w:pPr>
            <w:r w:rsidRPr="002F7405">
              <w:rPr>
                <w:rFonts w:ascii="Arial" w:eastAsia="Arial" w:hAnsi="Arial" w:cs="Arial"/>
                <w:b/>
                <w:color w:val="000000"/>
                <w:sz w:val="20"/>
              </w:rPr>
              <w:t xml:space="preserve">Земли транспорта </w:t>
            </w:r>
          </w:p>
        </w:tc>
      </w:tr>
      <w:tr w:rsidR="00897B26" w:rsidRPr="00897B26" w:rsidTr="00897B26">
        <w:trPr>
          <w:trHeight w:val="444"/>
        </w:trPr>
        <w:tc>
          <w:tcPr>
            <w:tcW w:w="794"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3.1 </w:t>
            </w:r>
          </w:p>
        </w:tc>
        <w:tc>
          <w:tcPr>
            <w:tcW w:w="8806" w:type="dxa"/>
            <w:gridSpan w:val="2"/>
            <w:tcBorders>
              <w:top w:val="single" w:sz="4" w:space="0" w:color="000000"/>
              <w:left w:val="single" w:sz="4" w:space="0" w:color="000000"/>
              <w:bottom w:val="single" w:sz="4" w:space="0" w:color="000000"/>
              <w:right w:val="single" w:sz="4" w:space="0" w:color="000000"/>
            </w:tcBorders>
            <w:vAlign w:val="center"/>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Для размещения и эксплуатации объектов железнодорожного транспорта </w:t>
            </w:r>
          </w:p>
        </w:tc>
      </w:tr>
      <w:tr w:rsidR="00897B26" w:rsidRPr="00897B26" w:rsidTr="00897B26">
        <w:trPr>
          <w:trHeight w:val="444"/>
        </w:trPr>
        <w:tc>
          <w:tcPr>
            <w:tcW w:w="794"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3.1.1 </w:t>
            </w:r>
          </w:p>
        </w:tc>
        <w:tc>
          <w:tcPr>
            <w:tcW w:w="6886" w:type="dxa"/>
            <w:tcBorders>
              <w:top w:val="single" w:sz="4" w:space="0" w:color="000000"/>
              <w:left w:val="single" w:sz="4" w:space="0" w:color="000000"/>
              <w:bottom w:val="single" w:sz="4" w:space="0" w:color="000000"/>
              <w:right w:val="single" w:sz="4" w:space="0" w:color="000000"/>
            </w:tcBorders>
            <w:vAlign w:val="center"/>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Для размещения железнодорожных путей (полос отвода) </w:t>
            </w:r>
          </w:p>
        </w:tc>
        <w:tc>
          <w:tcPr>
            <w:tcW w:w="1920"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jc w:val="center"/>
              <w:rPr>
                <w:rFonts w:ascii="Arial" w:eastAsia="Arial" w:hAnsi="Arial" w:cs="Arial"/>
                <w:color w:val="000000"/>
                <w:sz w:val="20"/>
              </w:rPr>
            </w:pPr>
            <w:r w:rsidRPr="00897B26">
              <w:rPr>
                <w:rFonts w:ascii="Arial" w:eastAsia="Arial" w:hAnsi="Arial" w:cs="Arial"/>
                <w:color w:val="000000"/>
                <w:sz w:val="20"/>
              </w:rPr>
              <w:t xml:space="preserve">0,017 </w:t>
            </w:r>
          </w:p>
        </w:tc>
      </w:tr>
      <w:tr w:rsidR="00897B26" w:rsidRPr="00897B26" w:rsidTr="00897B26">
        <w:trPr>
          <w:trHeight w:val="674"/>
        </w:trPr>
        <w:tc>
          <w:tcPr>
            <w:tcW w:w="794"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3.1.2 </w:t>
            </w:r>
          </w:p>
        </w:tc>
        <w:tc>
          <w:tcPr>
            <w:tcW w:w="6886" w:type="dxa"/>
            <w:tcBorders>
              <w:top w:val="single" w:sz="4" w:space="0" w:color="000000"/>
              <w:left w:val="single" w:sz="4" w:space="0" w:color="000000"/>
              <w:bottom w:val="single" w:sz="4" w:space="0" w:color="000000"/>
              <w:right w:val="single" w:sz="4" w:space="0" w:color="000000"/>
            </w:tcBorders>
            <w:vAlign w:val="center"/>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Для размещения, эксплуатации, расширения и реконструкции строений, зданий, сооружений железнодорожного транспорта </w:t>
            </w:r>
          </w:p>
        </w:tc>
        <w:tc>
          <w:tcPr>
            <w:tcW w:w="1920"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jc w:val="center"/>
              <w:rPr>
                <w:rFonts w:ascii="Arial" w:eastAsia="Arial" w:hAnsi="Arial" w:cs="Arial"/>
                <w:color w:val="000000"/>
                <w:sz w:val="20"/>
              </w:rPr>
            </w:pPr>
            <w:r w:rsidRPr="00897B26">
              <w:rPr>
                <w:rFonts w:ascii="Arial" w:eastAsia="Arial" w:hAnsi="Arial" w:cs="Arial"/>
                <w:color w:val="000000"/>
                <w:sz w:val="20"/>
              </w:rPr>
              <w:t xml:space="preserve">0,017 </w:t>
            </w:r>
          </w:p>
        </w:tc>
      </w:tr>
      <w:tr w:rsidR="00897B26" w:rsidRPr="00897B26" w:rsidTr="00897B26">
        <w:trPr>
          <w:trHeight w:val="674"/>
        </w:trPr>
        <w:tc>
          <w:tcPr>
            <w:tcW w:w="794"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3.2 </w:t>
            </w:r>
          </w:p>
        </w:tc>
        <w:tc>
          <w:tcPr>
            <w:tcW w:w="8806" w:type="dxa"/>
            <w:gridSpan w:val="2"/>
            <w:tcBorders>
              <w:top w:val="single" w:sz="4" w:space="0" w:color="000000"/>
              <w:left w:val="single" w:sz="4" w:space="0" w:color="000000"/>
              <w:bottom w:val="single" w:sz="4" w:space="0" w:color="000000"/>
              <w:right w:val="single" w:sz="4" w:space="0" w:color="000000"/>
            </w:tcBorders>
            <w:vAlign w:val="center"/>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Для размещения и эксплуатации объектов автомобильного транспорта и объектов дорожного хозяйства </w:t>
            </w:r>
          </w:p>
        </w:tc>
      </w:tr>
      <w:tr w:rsidR="00897B26" w:rsidRPr="00897B26" w:rsidTr="00897B26">
        <w:trPr>
          <w:trHeight w:val="444"/>
        </w:trPr>
        <w:tc>
          <w:tcPr>
            <w:tcW w:w="794"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3.2.1 </w:t>
            </w:r>
          </w:p>
        </w:tc>
        <w:tc>
          <w:tcPr>
            <w:tcW w:w="6886" w:type="dxa"/>
            <w:tcBorders>
              <w:top w:val="single" w:sz="4" w:space="0" w:color="000000"/>
              <w:left w:val="single" w:sz="4" w:space="0" w:color="000000"/>
              <w:bottom w:val="single" w:sz="4" w:space="0" w:color="000000"/>
              <w:right w:val="single" w:sz="4" w:space="0" w:color="000000"/>
            </w:tcBorders>
            <w:vAlign w:val="center"/>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Для размещения автомобильных дорог (полоса отвода) </w:t>
            </w:r>
          </w:p>
        </w:tc>
        <w:tc>
          <w:tcPr>
            <w:tcW w:w="1920"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jc w:val="center"/>
              <w:rPr>
                <w:rFonts w:ascii="Arial" w:eastAsia="Arial" w:hAnsi="Arial" w:cs="Arial"/>
                <w:color w:val="000000"/>
                <w:sz w:val="20"/>
              </w:rPr>
            </w:pPr>
            <w:r w:rsidRPr="00897B26">
              <w:rPr>
                <w:rFonts w:ascii="Arial" w:eastAsia="Arial" w:hAnsi="Arial" w:cs="Arial"/>
                <w:color w:val="000000"/>
                <w:sz w:val="20"/>
              </w:rPr>
              <w:t xml:space="preserve">0,017 </w:t>
            </w:r>
          </w:p>
        </w:tc>
      </w:tr>
      <w:tr w:rsidR="00897B26" w:rsidRPr="00897B26" w:rsidTr="00897B26">
        <w:trPr>
          <w:trHeight w:val="444"/>
        </w:trPr>
        <w:tc>
          <w:tcPr>
            <w:tcW w:w="794"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3.2.2 </w:t>
            </w:r>
          </w:p>
        </w:tc>
        <w:tc>
          <w:tcPr>
            <w:tcW w:w="6886" w:type="dxa"/>
            <w:tcBorders>
              <w:top w:val="single" w:sz="4" w:space="0" w:color="000000"/>
              <w:left w:val="single" w:sz="4" w:space="0" w:color="000000"/>
              <w:bottom w:val="single" w:sz="4" w:space="0" w:color="000000"/>
              <w:right w:val="single" w:sz="4" w:space="0" w:color="000000"/>
            </w:tcBorders>
            <w:vAlign w:val="center"/>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Для размещения конструктивных элементов и дорожных сооружений </w:t>
            </w:r>
          </w:p>
        </w:tc>
        <w:tc>
          <w:tcPr>
            <w:tcW w:w="1920"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jc w:val="center"/>
              <w:rPr>
                <w:rFonts w:ascii="Arial" w:eastAsia="Arial" w:hAnsi="Arial" w:cs="Arial"/>
                <w:color w:val="000000"/>
                <w:sz w:val="20"/>
              </w:rPr>
            </w:pPr>
            <w:r w:rsidRPr="00897B26">
              <w:rPr>
                <w:rFonts w:ascii="Arial" w:eastAsia="Arial" w:hAnsi="Arial" w:cs="Arial"/>
                <w:color w:val="000000"/>
                <w:sz w:val="20"/>
              </w:rPr>
              <w:t xml:space="preserve">0,017 </w:t>
            </w:r>
          </w:p>
        </w:tc>
      </w:tr>
      <w:tr w:rsidR="00897B26" w:rsidRPr="00897B26" w:rsidTr="00897B26">
        <w:trPr>
          <w:trHeight w:val="444"/>
        </w:trPr>
        <w:tc>
          <w:tcPr>
            <w:tcW w:w="794"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3.2.3 </w:t>
            </w:r>
          </w:p>
        </w:tc>
        <w:tc>
          <w:tcPr>
            <w:tcW w:w="6886" w:type="dxa"/>
            <w:tcBorders>
              <w:top w:val="single" w:sz="4" w:space="0" w:color="000000"/>
              <w:left w:val="single" w:sz="4" w:space="0" w:color="000000"/>
              <w:bottom w:val="single" w:sz="4" w:space="0" w:color="000000"/>
              <w:right w:val="single" w:sz="4" w:space="0" w:color="000000"/>
            </w:tcBorders>
            <w:vAlign w:val="center"/>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Для размещения автовокзалов и автостанций </w:t>
            </w:r>
          </w:p>
        </w:tc>
        <w:tc>
          <w:tcPr>
            <w:tcW w:w="1920"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jc w:val="center"/>
              <w:rPr>
                <w:rFonts w:ascii="Arial" w:eastAsia="Arial" w:hAnsi="Arial" w:cs="Arial"/>
                <w:color w:val="000000"/>
                <w:sz w:val="20"/>
              </w:rPr>
            </w:pPr>
            <w:r w:rsidRPr="00897B26">
              <w:rPr>
                <w:rFonts w:ascii="Arial" w:eastAsia="Arial" w:hAnsi="Arial" w:cs="Arial"/>
                <w:color w:val="000000"/>
                <w:sz w:val="20"/>
              </w:rPr>
              <w:t xml:space="preserve">0,017 </w:t>
            </w:r>
          </w:p>
        </w:tc>
      </w:tr>
      <w:tr w:rsidR="00897B26" w:rsidRPr="00897B26" w:rsidTr="00897B26">
        <w:trPr>
          <w:trHeight w:val="674"/>
        </w:trPr>
        <w:tc>
          <w:tcPr>
            <w:tcW w:w="794"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3.2.4 </w:t>
            </w:r>
          </w:p>
        </w:tc>
        <w:tc>
          <w:tcPr>
            <w:tcW w:w="6886" w:type="dxa"/>
            <w:tcBorders>
              <w:top w:val="single" w:sz="4" w:space="0" w:color="000000"/>
              <w:left w:val="single" w:sz="4" w:space="0" w:color="000000"/>
              <w:bottom w:val="single" w:sz="4" w:space="0" w:color="000000"/>
              <w:right w:val="single" w:sz="4" w:space="0" w:color="000000"/>
            </w:tcBorders>
            <w:vAlign w:val="center"/>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Для размещения иных объектов автомобильного транспорта и дорожного хозяйства </w:t>
            </w:r>
          </w:p>
        </w:tc>
        <w:tc>
          <w:tcPr>
            <w:tcW w:w="1920"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jc w:val="center"/>
              <w:rPr>
                <w:rFonts w:ascii="Arial" w:eastAsia="Arial" w:hAnsi="Arial" w:cs="Arial"/>
                <w:color w:val="000000"/>
                <w:sz w:val="20"/>
              </w:rPr>
            </w:pPr>
            <w:r w:rsidRPr="00897B26">
              <w:rPr>
                <w:rFonts w:ascii="Arial" w:eastAsia="Arial" w:hAnsi="Arial" w:cs="Arial"/>
                <w:color w:val="000000"/>
                <w:sz w:val="20"/>
              </w:rPr>
              <w:t xml:space="preserve">0,017 </w:t>
            </w:r>
          </w:p>
        </w:tc>
      </w:tr>
      <w:tr w:rsidR="00897B26" w:rsidRPr="00897B26" w:rsidTr="00897B26">
        <w:trPr>
          <w:trHeight w:val="444"/>
        </w:trPr>
        <w:tc>
          <w:tcPr>
            <w:tcW w:w="794"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3.3 </w:t>
            </w:r>
          </w:p>
        </w:tc>
        <w:tc>
          <w:tcPr>
            <w:tcW w:w="8806" w:type="dxa"/>
            <w:gridSpan w:val="2"/>
            <w:tcBorders>
              <w:top w:val="single" w:sz="4" w:space="0" w:color="000000"/>
              <w:left w:val="single" w:sz="4" w:space="0" w:color="000000"/>
              <w:bottom w:val="single" w:sz="4" w:space="0" w:color="000000"/>
              <w:right w:val="single" w:sz="4" w:space="0" w:color="000000"/>
            </w:tcBorders>
            <w:vAlign w:val="center"/>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Для размещения и эксплуатации водного транспорта </w:t>
            </w:r>
          </w:p>
        </w:tc>
      </w:tr>
      <w:tr w:rsidR="00897B26" w:rsidRPr="00897B26" w:rsidTr="00897B26">
        <w:trPr>
          <w:trHeight w:val="444"/>
        </w:trPr>
        <w:tc>
          <w:tcPr>
            <w:tcW w:w="794"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3.3.1 </w:t>
            </w:r>
          </w:p>
        </w:tc>
        <w:tc>
          <w:tcPr>
            <w:tcW w:w="6886" w:type="dxa"/>
            <w:tcBorders>
              <w:top w:val="single" w:sz="4" w:space="0" w:color="000000"/>
              <w:left w:val="single" w:sz="4" w:space="0" w:color="000000"/>
              <w:bottom w:val="single" w:sz="4" w:space="0" w:color="000000"/>
              <w:right w:val="single" w:sz="4" w:space="0" w:color="000000"/>
            </w:tcBorders>
            <w:vAlign w:val="center"/>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Для размещения искусственно созданных внутренних водных путей </w:t>
            </w:r>
          </w:p>
        </w:tc>
        <w:tc>
          <w:tcPr>
            <w:tcW w:w="1920"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jc w:val="center"/>
              <w:rPr>
                <w:rFonts w:ascii="Arial" w:eastAsia="Arial" w:hAnsi="Arial" w:cs="Arial"/>
                <w:color w:val="000000"/>
                <w:sz w:val="20"/>
              </w:rPr>
            </w:pPr>
            <w:r w:rsidRPr="00897B26">
              <w:rPr>
                <w:rFonts w:ascii="Arial" w:eastAsia="Arial" w:hAnsi="Arial" w:cs="Arial"/>
                <w:color w:val="000000"/>
                <w:sz w:val="20"/>
              </w:rPr>
              <w:t xml:space="preserve">0,017 </w:t>
            </w:r>
          </w:p>
        </w:tc>
      </w:tr>
      <w:tr w:rsidR="00897B26" w:rsidRPr="00897B26" w:rsidTr="00897B26">
        <w:trPr>
          <w:trHeight w:val="444"/>
        </w:trPr>
        <w:tc>
          <w:tcPr>
            <w:tcW w:w="794"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3.3.2 </w:t>
            </w:r>
          </w:p>
        </w:tc>
        <w:tc>
          <w:tcPr>
            <w:tcW w:w="6886" w:type="dxa"/>
            <w:tcBorders>
              <w:top w:val="single" w:sz="4" w:space="0" w:color="000000"/>
              <w:left w:val="single" w:sz="4" w:space="0" w:color="000000"/>
              <w:bottom w:val="single" w:sz="4" w:space="0" w:color="000000"/>
              <w:right w:val="single" w:sz="4" w:space="0" w:color="000000"/>
            </w:tcBorders>
            <w:vAlign w:val="center"/>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Для размещения речных портов, причалов, пристаней </w:t>
            </w:r>
          </w:p>
        </w:tc>
        <w:tc>
          <w:tcPr>
            <w:tcW w:w="1920"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jc w:val="center"/>
              <w:rPr>
                <w:rFonts w:ascii="Arial" w:eastAsia="Arial" w:hAnsi="Arial" w:cs="Arial"/>
                <w:color w:val="000000"/>
                <w:sz w:val="20"/>
              </w:rPr>
            </w:pPr>
            <w:r w:rsidRPr="00897B26">
              <w:rPr>
                <w:rFonts w:ascii="Arial" w:eastAsia="Arial" w:hAnsi="Arial" w:cs="Arial"/>
                <w:color w:val="000000"/>
                <w:sz w:val="20"/>
              </w:rPr>
              <w:t xml:space="preserve">0,05 </w:t>
            </w:r>
          </w:p>
        </w:tc>
      </w:tr>
      <w:tr w:rsidR="00897B26" w:rsidRPr="00897B26" w:rsidTr="00897B26">
        <w:trPr>
          <w:trHeight w:val="444"/>
        </w:trPr>
        <w:tc>
          <w:tcPr>
            <w:tcW w:w="794"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3.3.3 </w:t>
            </w:r>
          </w:p>
        </w:tc>
        <w:tc>
          <w:tcPr>
            <w:tcW w:w="6886" w:type="dxa"/>
            <w:tcBorders>
              <w:top w:val="single" w:sz="4" w:space="0" w:color="000000"/>
              <w:left w:val="single" w:sz="4" w:space="0" w:color="000000"/>
              <w:bottom w:val="single" w:sz="4" w:space="0" w:color="000000"/>
              <w:right w:val="single" w:sz="4" w:space="0" w:color="000000"/>
            </w:tcBorders>
            <w:vAlign w:val="center"/>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Для размещения гидротехнических сооружений </w:t>
            </w:r>
          </w:p>
        </w:tc>
        <w:tc>
          <w:tcPr>
            <w:tcW w:w="1920"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jc w:val="center"/>
              <w:rPr>
                <w:rFonts w:ascii="Arial" w:eastAsia="Arial" w:hAnsi="Arial" w:cs="Arial"/>
                <w:color w:val="000000"/>
                <w:sz w:val="20"/>
              </w:rPr>
            </w:pPr>
            <w:r w:rsidRPr="00897B26">
              <w:rPr>
                <w:rFonts w:ascii="Arial" w:eastAsia="Arial" w:hAnsi="Arial" w:cs="Arial"/>
                <w:color w:val="000000"/>
                <w:sz w:val="20"/>
              </w:rPr>
              <w:t xml:space="preserve">0,017 </w:t>
            </w:r>
          </w:p>
        </w:tc>
      </w:tr>
      <w:tr w:rsidR="00897B26" w:rsidRPr="00897B26" w:rsidTr="00897B26">
        <w:trPr>
          <w:trHeight w:val="444"/>
        </w:trPr>
        <w:tc>
          <w:tcPr>
            <w:tcW w:w="794"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3.3.4 </w:t>
            </w:r>
          </w:p>
        </w:tc>
        <w:tc>
          <w:tcPr>
            <w:tcW w:w="6886" w:type="dxa"/>
            <w:tcBorders>
              <w:top w:val="single" w:sz="4" w:space="0" w:color="000000"/>
              <w:left w:val="single" w:sz="4" w:space="0" w:color="000000"/>
              <w:bottom w:val="single" w:sz="4" w:space="0" w:color="000000"/>
              <w:right w:val="single" w:sz="4" w:space="0" w:color="000000"/>
            </w:tcBorders>
            <w:vAlign w:val="center"/>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Для размещения иных объектов водного транспорта </w:t>
            </w:r>
          </w:p>
        </w:tc>
        <w:tc>
          <w:tcPr>
            <w:tcW w:w="1920"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jc w:val="center"/>
              <w:rPr>
                <w:rFonts w:ascii="Arial" w:eastAsia="Arial" w:hAnsi="Arial" w:cs="Arial"/>
                <w:color w:val="000000"/>
                <w:sz w:val="20"/>
              </w:rPr>
            </w:pPr>
            <w:r w:rsidRPr="00897B26">
              <w:rPr>
                <w:rFonts w:ascii="Arial" w:eastAsia="Arial" w:hAnsi="Arial" w:cs="Arial"/>
                <w:color w:val="000000"/>
                <w:sz w:val="20"/>
              </w:rPr>
              <w:t xml:space="preserve">0,017 </w:t>
            </w:r>
          </w:p>
        </w:tc>
      </w:tr>
      <w:tr w:rsidR="00897B26" w:rsidRPr="00897B26" w:rsidTr="00897B26">
        <w:trPr>
          <w:trHeight w:val="444"/>
        </w:trPr>
        <w:tc>
          <w:tcPr>
            <w:tcW w:w="794"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3.4 </w:t>
            </w:r>
          </w:p>
        </w:tc>
        <w:tc>
          <w:tcPr>
            <w:tcW w:w="8806" w:type="dxa"/>
            <w:gridSpan w:val="2"/>
            <w:tcBorders>
              <w:top w:val="single" w:sz="4" w:space="0" w:color="000000"/>
              <w:left w:val="single" w:sz="4" w:space="0" w:color="000000"/>
              <w:bottom w:val="single" w:sz="4" w:space="0" w:color="000000"/>
              <w:right w:val="single" w:sz="4" w:space="0" w:color="000000"/>
            </w:tcBorders>
            <w:vAlign w:val="center"/>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Для размещения и эксплуатации объектов воздушного транспорта </w:t>
            </w:r>
          </w:p>
        </w:tc>
      </w:tr>
      <w:tr w:rsidR="00897B26" w:rsidRPr="00897B26" w:rsidTr="00897B26">
        <w:trPr>
          <w:trHeight w:val="432"/>
        </w:trPr>
        <w:tc>
          <w:tcPr>
            <w:tcW w:w="794"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3.4.1 </w:t>
            </w:r>
          </w:p>
        </w:tc>
        <w:tc>
          <w:tcPr>
            <w:tcW w:w="6886" w:type="dxa"/>
            <w:tcBorders>
              <w:top w:val="single" w:sz="4" w:space="0" w:color="000000"/>
              <w:left w:val="single" w:sz="4" w:space="0" w:color="000000"/>
              <w:bottom w:val="single" w:sz="4" w:space="0" w:color="000000"/>
              <w:right w:val="single" w:sz="4" w:space="0" w:color="000000"/>
            </w:tcBorders>
            <w:vAlign w:val="center"/>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Для размещения аэропортов и аэродромов </w:t>
            </w:r>
          </w:p>
        </w:tc>
        <w:tc>
          <w:tcPr>
            <w:tcW w:w="1920"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jc w:val="center"/>
              <w:rPr>
                <w:rFonts w:ascii="Arial" w:eastAsia="Arial" w:hAnsi="Arial" w:cs="Arial"/>
                <w:color w:val="000000"/>
                <w:sz w:val="20"/>
              </w:rPr>
            </w:pPr>
            <w:r w:rsidRPr="00897B26">
              <w:rPr>
                <w:rFonts w:ascii="Arial" w:eastAsia="Arial" w:hAnsi="Arial" w:cs="Arial"/>
                <w:color w:val="000000"/>
                <w:sz w:val="20"/>
              </w:rPr>
              <w:t xml:space="preserve">0,001 </w:t>
            </w:r>
          </w:p>
        </w:tc>
      </w:tr>
      <w:tr w:rsidR="00897B26" w:rsidRPr="00897B26" w:rsidTr="00897B26">
        <w:trPr>
          <w:trHeight w:val="449"/>
        </w:trPr>
        <w:tc>
          <w:tcPr>
            <w:tcW w:w="794"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lastRenderedPageBreak/>
              <w:t xml:space="preserve">3.4.2 </w:t>
            </w:r>
          </w:p>
        </w:tc>
        <w:tc>
          <w:tcPr>
            <w:tcW w:w="6886" w:type="dxa"/>
            <w:tcBorders>
              <w:top w:val="single" w:sz="4" w:space="0" w:color="000000"/>
              <w:left w:val="single" w:sz="4" w:space="0" w:color="000000"/>
              <w:bottom w:val="single" w:sz="4" w:space="0" w:color="000000"/>
              <w:right w:val="single" w:sz="4" w:space="0" w:color="000000"/>
            </w:tcBorders>
            <w:vAlign w:val="center"/>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Для размещения аэровокзалов </w:t>
            </w:r>
          </w:p>
        </w:tc>
        <w:tc>
          <w:tcPr>
            <w:tcW w:w="1920"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jc w:val="center"/>
              <w:rPr>
                <w:rFonts w:ascii="Arial" w:eastAsia="Arial" w:hAnsi="Arial" w:cs="Arial"/>
                <w:color w:val="000000"/>
                <w:sz w:val="20"/>
              </w:rPr>
            </w:pPr>
            <w:r w:rsidRPr="00897B26">
              <w:rPr>
                <w:rFonts w:ascii="Arial" w:eastAsia="Arial" w:hAnsi="Arial" w:cs="Arial"/>
                <w:color w:val="000000"/>
                <w:sz w:val="20"/>
              </w:rPr>
              <w:t xml:space="preserve">0,001 </w:t>
            </w:r>
          </w:p>
        </w:tc>
      </w:tr>
      <w:tr w:rsidR="00897B26" w:rsidRPr="00897B26" w:rsidTr="00897B26">
        <w:trPr>
          <w:trHeight w:val="434"/>
        </w:trPr>
        <w:tc>
          <w:tcPr>
            <w:tcW w:w="794"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3.4.3 </w:t>
            </w:r>
          </w:p>
        </w:tc>
        <w:tc>
          <w:tcPr>
            <w:tcW w:w="6886" w:type="dxa"/>
            <w:tcBorders>
              <w:top w:val="single" w:sz="4" w:space="0" w:color="000000"/>
              <w:left w:val="single" w:sz="4" w:space="0" w:color="000000"/>
              <w:bottom w:val="single" w:sz="4" w:space="0" w:color="000000"/>
              <w:right w:val="single" w:sz="4" w:space="0" w:color="000000"/>
            </w:tcBorders>
            <w:vAlign w:val="center"/>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Для размещения взлетно-посадочных полос </w:t>
            </w:r>
          </w:p>
        </w:tc>
        <w:tc>
          <w:tcPr>
            <w:tcW w:w="1920"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jc w:val="center"/>
              <w:rPr>
                <w:rFonts w:ascii="Arial" w:eastAsia="Arial" w:hAnsi="Arial" w:cs="Arial"/>
                <w:color w:val="000000"/>
                <w:sz w:val="20"/>
              </w:rPr>
            </w:pPr>
            <w:r w:rsidRPr="00897B26">
              <w:rPr>
                <w:rFonts w:ascii="Arial" w:eastAsia="Arial" w:hAnsi="Arial" w:cs="Arial"/>
                <w:color w:val="000000"/>
                <w:sz w:val="20"/>
              </w:rPr>
              <w:t xml:space="preserve">0,001 </w:t>
            </w:r>
          </w:p>
        </w:tc>
      </w:tr>
      <w:tr w:rsidR="00897B26" w:rsidRPr="00897B26" w:rsidTr="00897B26">
        <w:trPr>
          <w:trHeight w:val="444"/>
        </w:trPr>
        <w:tc>
          <w:tcPr>
            <w:tcW w:w="794"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3.4.4 </w:t>
            </w:r>
          </w:p>
        </w:tc>
        <w:tc>
          <w:tcPr>
            <w:tcW w:w="6886" w:type="dxa"/>
            <w:tcBorders>
              <w:top w:val="single" w:sz="4" w:space="0" w:color="000000"/>
              <w:left w:val="single" w:sz="4" w:space="0" w:color="000000"/>
              <w:bottom w:val="single" w:sz="4" w:space="0" w:color="000000"/>
              <w:right w:val="single" w:sz="4" w:space="0" w:color="000000"/>
            </w:tcBorders>
            <w:vAlign w:val="center"/>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Для размещения иных наземных объектов воздушного транспорта </w:t>
            </w:r>
          </w:p>
        </w:tc>
        <w:tc>
          <w:tcPr>
            <w:tcW w:w="1920"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jc w:val="center"/>
              <w:rPr>
                <w:rFonts w:ascii="Arial" w:eastAsia="Arial" w:hAnsi="Arial" w:cs="Arial"/>
                <w:color w:val="000000"/>
                <w:sz w:val="20"/>
              </w:rPr>
            </w:pPr>
            <w:r w:rsidRPr="00897B26">
              <w:rPr>
                <w:rFonts w:ascii="Arial" w:eastAsia="Arial" w:hAnsi="Arial" w:cs="Arial"/>
                <w:color w:val="000000"/>
                <w:sz w:val="20"/>
              </w:rPr>
              <w:t xml:space="preserve">0,001 </w:t>
            </w:r>
          </w:p>
        </w:tc>
      </w:tr>
      <w:tr w:rsidR="00897B26" w:rsidRPr="00897B26" w:rsidTr="00897B26">
        <w:trPr>
          <w:trHeight w:val="444"/>
        </w:trPr>
        <w:tc>
          <w:tcPr>
            <w:tcW w:w="794"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3.5 </w:t>
            </w:r>
          </w:p>
        </w:tc>
        <w:tc>
          <w:tcPr>
            <w:tcW w:w="8806" w:type="dxa"/>
            <w:gridSpan w:val="2"/>
            <w:tcBorders>
              <w:top w:val="single" w:sz="4" w:space="0" w:color="000000"/>
              <w:left w:val="single" w:sz="4" w:space="0" w:color="000000"/>
              <w:bottom w:val="single" w:sz="4" w:space="0" w:color="000000"/>
              <w:right w:val="single" w:sz="4" w:space="0" w:color="000000"/>
            </w:tcBorders>
            <w:vAlign w:val="center"/>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Для размещения и эксплуатации объектов трубопроводного транспорта </w:t>
            </w:r>
          </w:p>
        </w:tc>
      </w:tr>
      <w:tr w:rsidR="00897B26" w:rsidRPr="00897B26" w:rsidTr="00897B26">
        <w:trPr>
          <w:trHeight w:val="444"/>
        </w:trPr>
        <w:tc>
          <w:tcPr>
            <w:tcW w:w="794"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3.5.1 </w:t>
            </w:r>
          </w:p>
        </w:tc>
        <w:tc>
          <w:tcPr>
            <w:tcW w:w="6886" w:type="dxa"/>
            <w:tcBorders>
              <w:top w:val="single" w:sz="4" w:space="0" w:color="000000"/>
              <w:left w:val="single" w:sz="4" w:space="0" w:color="000000"/>
              <w:bottom w:val="single" w:sz="4" w:space="0" w:color="000000"/>
              <w:right w:val="single" w:sz="4" w:space="0" w:color="000000"/>
            </w:tcBorders>
            <w:vAlign w:val="center"/>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Для размещения нефтепроводов </w:t>
            </w:r>
          </w:p>
        </w:tc>
        <w:tc>
          <w:tcPr>
            <w:tcW w:w="1920"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jc w:val="center"/>
              <w:rPr>
                <w:rFonts w:ascii="Arial" w:eastAsia="Arial" w:hAnsi="Arial" w:cs="Arial"/>
                <w:color w:val="000000"/>
                <w:sz w:val="20"/>
              </w:rPr>
            </w:pPr>
            <w:r w:rsidRPr="00897B26">
              <w:rPr>
                <w:rFonts w:ascii="Arial" w:eastAsia="Arial" w:hAnsi="Arial" w:cs="Arial"/>
                <w:color w:val="000000"/>
                <w:sz w:val="20"/>
              </w:rPr>
              <w:t xml:space="preserve">0,017 </w:t>
            </w:r>
          </w:p>
        </w:tc>
      </w:tr>
      <w:tr w:rsidR="00897B26" w:rsidRPr="00897B26" w:rsidTr="00897B26">
        <w:trPr>
          <w:trHeight w:val="444"/>
        </w:trPr>
        <w:tc>
          <w:tcPr>
            <w:tcW w:w="794"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3.5.2 </w:t>
            </w:r>
          </w:p>
        </w:tc>
        <w:tc>
          <w:tcPr>
            <w:tcW w:w="6886" w:type="dxa"/>
            <w:tcBorders>
              <w:top w:val="single" w:sz="4" w:space="0" w:color="000000"/>
              <w:left w:val="single" w:sz="4" w:space="0" w:color="000000"/>
              <w:bottom w:val="single" w:sz="4" w:space="0" w:color="000000"/>
              <w:right w:val="single" w:sz="4" w:space="0" w:color="000000"/>
            </w:tcBorders>
            <w:vAlign w:val="center"/>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Для размещения газопроводов </w:t>
            </w:r>
          </w:p>
        </w:tc>
        <w:tc>
          <w:tcPr>
            <w:tcW w:w="1920"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jc w:val="center"/>
              <w:rPr>
                <w:rFonts w:ascii="Arial" w:eastAsia="Arial" w:hAnsi="Arial" w:cs="Arial"/>
                <w:color w:val="000000"/>
                <w:sz w:val="20"/>
              </w:rPr>
            </w:pPr>
            <w:r w:rsidRPr="00897B26">
              <w:rPr>
                <w:rFonts w:ascii="Arial" w:eastAsia="Arial" w:hAnsi="Arial" w:cs="Arial"/>
                <w:color w:val="000000"/>
                <w:sz w:val="20"/>
              </w:rPr>
              <w:t xml:space="preserve">0,017 </w:t>
            </w:r>
          </w:p>
        </w:tc>
      </w:tr>
      <w:tr w:rsidR="00897B26" w:rsidRPr="00897B26" w:rsidTr="00897B26">
        <w:trPr>
          <w:trHeight w:val="444"/>
        </w:trPr>
        <w:tc>
          <w:tcPr>
            <w:tcW w:w="794"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3.5.3 </w:t>
            </w:r>
          </w:p>
        </w:tc>
        <w:tc>
          <w:tcPr>
            <w:tcW w:w="6886" w:type="dxa"/>
            <w:tcBorders>
              <w:top w:val="single" w:sz="4" w:space="0" w:color="000000"/>
              <w:left w:val="single" w:sz="4" w:space="0" w:color="000000"/>
              <w:bottom w:val="single" w:sz="4" w:space="0" w:color="000000"/>
              <w:right w:val="single" w:sz="4" w:space="0" w:color="000000"/>
            </w:tcBorders>
            <w:vAlign w:val="center"/>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Для размещения иных трубопроводов </w:t>
            </w:r>
          </w:p>
        </w:tc>
        <w:tc>
          <w:tcPr>
            <w:tcW w:w="1920"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jc w:val="center"/>
              <w:rPr>
                <w:rFonts w:ascii="Arial" w:eastAsia="Arial" w:hAnsi="Arial" w:cs="Arial"/>
                <w:color w:val="000000"/>
                <w:sz w:val="20"/>
              </w:rPr>
            </w:pPr>
            <w:r w:rsidRPr="00897B26">
              <w:rPr>
                <w:rFonts w:ascii="Arial" w:eastAsia="Arial" w:hAnsi="Arial" w:cs="Arial"/>
                <w:color w:val="000000"/>
                <w:sz w:val="20"/>
              </w:rPr>
              <w:t xml:space="preserve">0,017 </w:t>
            </w:r>
          </w:p>
        </w:tc>
      </w:tr>
      <w:tr w:rsidR="00897B26" w:rsidRPr="00897B26" w:rsidTr="00897B26">
        <w:trPr>
          <w:trHeight w:val="444"/>
        </w:trPr>
        <w:tc>
          <w:tcPr>
            <w:tcW w:w="794"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3.5.4 </w:t>
            </w:r>
          </w:p>
        </w:tc>
        <w:tc>
          <w:tcPr>
            <w:tcW w:w="6886" w:type="dxa"/>
            <w:tcBorders>
              <w:top w:val="single" w:sz="4" w:space="0" w:color="000000"/>
              <w:left w:val="single" w:sz="4" w:space="0" w:color="000000"/>
              <w:bottom w:val="single" w:sz="4" w:space="0" w:color="000000"/>
              <w:right w:val="single" w:sz="4" w:space="0" w:color="000000"/>
            </w:tcBorders>
            <w:vAlign w:val="center"/>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Для размещения иных объектов трубопроводного транспорта </w:t>
            </w:r>
          </w:p>
        </w:tc>
        <w:tc>
          <w:tcPr>
            <w:tcW w:w="1920"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jc w:val="center"/>
              <w:rPr>
                <w:rFonts w:ascii="Arial" w:eastAsia="Arial" w:hAnsi="Arial" w:cs="Arial"/>
                <w:color w:val="000000"/>
                <w:sz w:val="20"/>
              </w:rPr>
            </w:pPr>
            <w:r w:rsidRPr="00897B26">
              <w:rPr>
                <w:rFonts w:ascii="Arial" w:eastAsia="Arial" w:hAnsi="Arial" w:cs="Arial"/>
                <w:color w:val="000000"/>
                <w:sz w:val="20"/>
              </w:rPr>
              <w:t xml:space="preserve">0,017 </w:t>
            </w:r>
          </w:p>
        </w:tc>
      </w:tr>
      <w:tr w:rsidR="00897B26" w:rsidRPr="00897B26" w:rsidTr="00897B26">
        <w:trPr>
          <w:trHeight w:val="444"/>
        </w:trPr>
        <w:tc>
          <w:tcPr>
            <w:tcW w:w="794"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3.6 </w:t>
            </w:r>
          </w:p>
        </w:tc>
        <w:tc>
          <w:tcPr>
            <w:tcW w:w="6886" w:type="dxa"/>
            <w:tcBorders>
              <w:top w:val="single" w:sz="4" w:space="0" w:color="000000"/>
              <w:left w:val="single" w:sz="4" w:space="0" w:color="000000"/>
              <w:bottom w:val="single" w:sz="4" w:space="0" w:color="000000"/>
              <w:right w:val="single" w:sz="4" w:space="0" w:color="000000"/>
            </w:tcBorders>
            <w:vAlign w:val="center"/>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Для размещения и эксплуатации иных объектов транспорта </w:t>
            </w:r>
          </w:p>
        </w:tc>
        <w:tc>
          <w:tcPr>
            <w:tcW w:w="1920"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jc w:val="center"/>
              <w:rPr>
                <w:rFonts w:ascii="Arial" w:eastAsia="Arial" w:hAnsi="Arial" w:cs="Arial"/>
                <w:color w:val="000000"/>
                <w:sz w:val="20"/>
              </w:rPr>
            </w:pPr>
            <w:r w:rsidRPr="00897B26">
              <w:rPr>
                <w:rFonts w:ascii="Arial" w:eastAsia="Arial" w:hAnsi="Arial" w:cs="Arial"/>
                <w:color w:val="000000"/>
                <w:sz w:val="20"/>
              </w:rPr>
              <w:t xml:space="preserve">0,017 </w:t>
            </w:r>
          </w:p>
        </w:tc>
      </w:tr>
      <w:tr w:rsidR="00897B26" w:rsidRPr="00897B26" w:rsidTr="00897B26">
        <w:trPr>
          <w:trHeight w:val="444"/>
        </w:trPr>
        <w:tc>
          <w:tcPr>
            <w:tcW w:w="794"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4 </w:t>
            </w:r>
          </w:p>
        </w:tc>
        <w:tc>
          <w:tcPr>
            <w:tcW w:w="8806" w:type="dxa"/>
            <w:gridSpan w:val="2"/>
            <w:tcBorders>
              <w:top w:val="single" w:sz="4" w:space="0" w:color="000000"/>
              <w:left w:val="single" w:sz="4" w:space="0" w:color="000000"/>
              <w:bottom w:val="single" w:sz="4" w:space="0" w:color="000000"/>
              <w:right w:val="single" w:sz="4" w:space="0" w:color="000000"/>
            </w:tcBorders>
            <w:vAlign w:val="center"/>
          </w:tcPr>
          <w:p w:rsidR="00897B26" w:rsidRPr="007853CF" w:rsidRDefault="00897B26" w:rsidP="00897B26">
            <w:pPr>
              <w:spacing w:line="276" w:lineRule="auto"/>
              <w:rPr>
                <w:rFonts w:ascii="Arial" w:eastAsia="Arial" w:hAnsi="Arial" w:cs="Arial"/>
                <w:b/>
                <w:color w:val="000000"/>
                <w:sz w:val="20"/>
              </w:rPr>
            </w:pPr>
            <w:r w:rsidRPr="007853CF">
              <w:rPr>
                <w:rFonts w:ascii="Arial" w:eastAsia="Arial" w:hAnsi="Arial" w:cs="Arial"/>
                <w:b/>
                <w:color w:val="000000"/>
                <w:sz w:val="20"/>
              </w:rPr>
              <w:t xml:space="preserve">Земли связи, радиовещания, телевидения, информатики </w:t>
            </w:r>
          </w:p>
        </w:tc>
      </w:tr>
      <w:tr w:rsidR="00897B26" w:rsidRPr="00897B26" w:rsidTr="00897B26">
        <w:trPr>
          <w:trHeight w:val="674"/>
        </w:trPr>
        <w:tc>
          <w:tcPr>
            <w:tcW w:w="794"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4.1 </w:t>
            </w:r>
          </w:p>
        </w:tc>
        <w:tc>
          <w:tcPr>
            <w:tcW w:w="6886" w:type="dxa"/>
            <w:tcBorders>
              <w:top w:val="single" w:sz="4" w:space="0" w:color="000000"/>
              <w:left w:val="single" w:sz="4" w:space="0" w:color="000000"/>
              <w:bottom w:val="single" w:sz="4" w:space="0" w:color="000000"/>
              <w:right w:val="single" w:sz="4" w:space="0" w:color="000000"/>
            </w:tcBorders>
            <w:vAlign w:val="center"/>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Для размещения эксплуатационных предприятий связи для обслуживания линий связи </w:t>
            </w:r>
          </w:p>
        </w:tc>
        <w:tc>
          <w:tcPr>
            <w:tcW w:w="1920"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jc w:val="center"/>
              <w:rPr>
                <w:rFonts w:ascii="Arial" w:eastAsia="Arial" w:hAnsi="Arial" w:cs="Arial"/>
                <w:color w:val="000000"/>
                <w:sz w:val="20"/>
              </w:rPr>
            </w:pPr>
            <w:r w:rsidRPr="00897B26">
              <w:rPr>
                <w:rFonts w:ascii="Arial" w:eastAsia="Arial" w:hAnsi="Arial" w:cs="Arial"/>
                <w:color w:val="000000"/>
                <w:sz w:val="20"/>
              </w:rPr>
              <w:t xml:space="preserve">0,017 </w:t>
            </w:r>
          </w:p>
        </w:tc>
      </w:tr>
      <w:tr w:rsidR="00897B26" w:rsidRPr="00897B26" w:rsidTr="00897B26">
        <w:trPr>
          <w:trHeight w:val="902"/>
        </w:trPr>
        <w:tc>
          <w:tcPr>
            <w:tcW w:w="794"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4.2 </w:t>
            </w:r>
          </w:p>
        </w:tc>
        <w:tc>
          <w:tcPr>
            <w:tcW w:w="6886" w:type="dxa"/>
            <w:tcBorders>
              <w:top w:val="single" w:sz="4" w:space="0" w:color="000000"/>
              <w:left w:val="single" w:sz="4" w:space="0" w:color="000000"/>
              <w:bottom w:val="single" w:sz="4" w:space="0" w:color="000000"/>
              <w:right w:val="single" w:sz="4" w:space="0" w:color="000000"/>
            </w:tcBorders>
            <w:vAlign w:val="center"/>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Для размещения кабельных, радиорелейных и воздушных линий связи и линий радиофикации на трассах кабельных и воздушных линий связи и радиофикации и их охранные зоны </w:t>
            </w:r>
          </w:p>
        </w:tc>
        <w:tc>
          <w:tcPr>
            <w:tcW w:w="1920"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jc w:val="center"/>
              <w:rPr>
                <w:rFonts w:ascii="Arial" w:eastAsia="Arial" w:hAnsi="Arial" w:cs="Arial"/>
                <w:color w:val="000000"/>
                <w:sz w:val="20"/>
              </w:rPr>
            </w:pPr>
            <w:r w:rsidRPr="00897B26">
              <w:rPr>
                <w:rFonts w:ascii="Arial" w:eastAsia="Arial" w:hAnsi="Arial" w:cs="Arial"/>
                <w:color w:val="000000"/>
                <w:sz w:val="20"/>
              </w:rPr>
              <w:t xml:space="preserve">0,017 </w:t>
            </w:r>
          </w:p>
        </w:tc>
      </w:tr>
      <w:tr w:rsidR="00897B26" w:rsidRPr="00897B26" w:rsidTr="00897B26">
        <w:trPr>
          <w:trHeight w:val="674"/>
        </w:trPr>
        <w:tc>
          <w:tcPr>
            <w:tcW w:w="794"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4.3 </w:t>
            </w:r>
          </w:p>
        </w:tc>
        <w:tc>
          <w:tcPr>
            <w:tcW w:w="6886" w:type="dxa"/>
            <w:tcBorders>
              <w:top w:val="single" w:sz="4" w:space="0" w:color="000000"/>
              <w:left w:val="single" w:sz="4" w:space="0" w:color="000000"/>
              <w:bottom w:val="single" w:sz="4" w:space="0" w:color="000000"/>
              <w:right w:val="single" w:sz="4" w:space="0" w:color="000000"/>
            </w:tcBorders>
            <w:vAlign w:val="center"/>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Для размещения подземных кабельных и воздушных линий связи и радиофикации и их охранные зоны </w:t>
            </w:r>
          </w:p>
        </w:tc>
        <w:tc>
          <w:tcPr>
            <w:tcW w:w="1920"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jc w:val="center"/>
              <w:rPr>
                <w:rFonts w:ascii="Arial" w:eastAsia="Arial" w:hAnsi="Arial" w:cs="Arial"/>
                <w:color w:val="000000"/>
                <w:sz w:val="20"/>
              </w:rPr>
            </w:pPr>
            <w:r w:rsidRPr="00897B26">
              <w:rPr>
                <w:rFonts w:ascii="Arial" w:eastAsia="Arial" w:hAnsi="Arial" w:cs="Arial"/>
                <w:color w:val="000000"/>
                <w:sz w:val="20"/>
              </w:rPr>
              <w:t xml:space="preserve">0,017 </w:t>
            </w:r>
          </w:p>
        </w:tc>
      </w:tr>
      <w:tr w:rsidR="00897B26" w:rsidRPr="00897B26" w:rsidTr="00897B26">
        <w:trPr>
          <w:trHeight w:val="674"/>
        </w:trPr>
        <w:tc>
          <w:tcPr>
            <w:tcW w:w="794"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4.4 </w:t>
            </w:r>
          </w:p>
        </w:tc>
        <w:tc>
          <w:tcPr>
            <w:tcW w:w="6886" w:type="dxa"/>
            <w:tcBorders>
              <w:top w:val="single" w:sz="4" w:space="0" w:color="000000"/>
              <w:left w:val="single" w:sz="4" w:space="0" w:color="000000"/>
              <w:bottom w:val="single" w:sz="4" w:space="0" w:color="000000"/>
              <w:right w:val="single" w:sz="4" w:space="0" w:color="000000"/>
            </w:tcBorders>
            <w:vAlign w:val="center"/>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Для размещения наземных и подземных необслуживаемых усилительных пунктов на кабельных линиях связи и их охранные зоны </w:t>
            </w:r>
          </w:p>
        </w:tc>
        <w:tc>
          <w:tcPr>
            <w:tcW w:w="1920"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jc w:val="center"/>
              <w:rPr>
                <w:rFonts w:ascii="Arial" w:eastAsia="Arial" w:hAnsi="Arial" w:cs="Arial"/>
                <w:color w:val="000000"/>
                <w:sz w:val="20"/>
              </w:rPr>
            </w:pPr>
            <w:r w:rsidRPr="00897B26">
              <w:rPr>
                <w:rFonts w:ascii="Arial" w:eastAsia="Arial" w:hAnsi="Arial" w:cs="Arial"/>
                <w:color w:val="000000"/>
                <w:sz w:val="20"/>
              </w:rPr>
              <w:t xml:space="preserve">0,017 </w:t>
            </w:r>
          </w:p>
        </w:tc>
      </w:tr>
      <w:tr w:rsidR="00897B26" w:rsidRPr="00897B26" w:rsidTr="00897B26">
        <w:trPr>
          <w:trHeight w:val="674"/>
        </w:trPr>
        <w:tc>
          <w:tcPr>
            <w:tcW w:w="794"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4.5 </w:t>
            </w:r>
          </w:p>
        </w:tc>
        <w:tc>
          <w:tcPr>
            <w:tcW w:w="6886" w:type="dxa"/>
            <w:tcBorders>
              <w:top w:val="single" w:sz="4" w:space="0" w:color="000000"/>
              <w:left w:val="single" w:sz="4" w:space="0" w:color="000000"/>
              <w:bottom w:val="single" w:sz="4" w:space="0" w:color="000000"/>
              <w:right w:val="single" w:sz="4" w:space="0" w:color="000000"/>
            </w:tcBorders>
            <w:vAlign w:val="center"/>
          </w:tcPr>
          <w:p w:rsidR="00897B26" w:rsidRPr="00897B26" w:rsidRDefault="00897B26" w:rsidP="00897B26">
            <w:pPr>
              <w:spacing w:line="276" w:lineRule="auto"/>
              <w:jc w:val="both"/>
              <w:rPr>
                <w:rFonts w:ascii="Arial" w:eastAsia="Arial" w:hAnsi="Arial" w:cs="Arial"/>
                <w:color w:val="000000"/>
                <w:sz w:val="20"/>
              </w:rPr>
            </w:pPr>
            <w:r w:rsidRPr="00897B26">
              <w:rPr>
                <w:rFonts w:ascii="Arial" w:eastAsia="Arial" w:hAnsi="Arial" w:cs="Arial"/>
                <w:color w:val="000000"/>
                <w:sz w:val="20"/>
              </w:rPr>
              <w:t xml:space="preserve">Для размещения наземных сооружений и инфраструктуры спутниковой связи </w:t>
            </w:r>
          </w:p>
        </w:tc>
        <w:tc>
          <w:tcPr>
            <w:tcW w:w="1920"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jc w:val="center"/>
              <w:rPr>
                <w:rFonts w:ascii="Arial" w:eastAsia="Arial" w:hAnsi="Arial" w:cs="Arial"/>
                <w:color w:val="000000"/>
                <w:sz w:val="20"/>
              </w:rPr>
            </w:pPr>
            <w:r w:rsidRPr="00897B26">
              <w:rPr>
                <w:rFonts w:ascii="Arial" w:eastAsia="Arial" w:hAnsi="Arial" w:cs="Arial"/>
                <w:color w:val="000000"/>
                <w:sz w:val="20"/>
              </w:rPr>
              <w:t xml:space="preserve">0,017 </w:t>
            </w:r>
          </w:p>
        </w:tc>
      </w:tr>
      <w:tr w:rsidR="00897B26" w:rsidRPr="00897B26" w:rsidTr="00897B26">
        <w:trPr>
          <w:trHeight w:val="674"/>
        </w:trPr>
        <w:tc>
          <w:tcPr>
            <w:tcW w:w="794"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4.6 </w:t>
            </w:r>
          </w:p>
        </w:tc>
        <w:tc>
          <w:tcPr>
            <w:tcW w:w="6886" w:type="dxa"/>
            <w:tcBorders>
              <w:top w:val="single" w:sz="4" w:space="0" w:color="000000"/>
              <w:left w:val="single" w:sz="4" w:space="0" w:color="000000"/>
              <w:bottom w:val="single" w:sz="4" w:space="0" w:color="000000"/>
              <w:right w:val="single" w:sz="4" w:space="0" w:color="000000"/>
            </w:tcBorders>
            <w:vAlign w:val="center"/>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Для размещения иных объектов связи, радиовещания, телевидения, информатики </w:t>
            </w:r>
          </w:p>
        </w:tc>
        <w:tc>
          <w:tcPr>
            <w:tcW w:w="1920"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jc w:val="center"/>
              <w:rPr>
                <w:rFonts w:ascii="Arial" w:eastAsia="Arial" w:hAnsi="Arial" w:cs="Arial"/>
                <w:color w:val="000000"/>
                <w:sz w:val="20"/>
              </w:rPr>
            </w:pPr>
            <w:r w:rsidRPr="00897B26">
              <w:rPr>
                <w:rFonts w:ascii="Arial" w:eastAsia="Arial" w:hAnsi="Arial" w:cs="Arial"/>
                <w:color w:val="000000"/>
                <w:sz w:val="20"/>
              </w:rPr>
              <w:t xml:space="preserve">0,017 </w:t>
            </w:r>
          </w:p>
        </w:tc>
      </w:tr>
      <w:tr w:rsidR="00897B26" w:rsidRPr="00897B26" w:rsidTr="00897B26">
        <w:trPr>
          <w:trHeight w:val="444"/>
        </w:trPr>
        <w:tc>
          <w:tcPr>
            <w:tcW w:w="794"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5 </w:t>
            </w:r>
          </w:p>
        </w:tc>
        <w:tc>
          <w:tcPr>
            <w:tcW w:w="6886" w:type="dxa"/>
            <w:tcBorders>
              <w:top w:val="single" w:sz="4" w:space="0" w:color="000000"/>
              <w:left w:val="single" w:sz="4" w:space="0" w:color="000000"/>
              <w:bottom w:val="single" w:sz="4" w:space="0" w:color="000000"/>
              <w:right w:val="nil"/>
            </w:tcBorders>
            <w:vAlign w:val="center"/>
          </w:tcPr>
          <w:p w:rsidR="00897B26" w:rsidRPr="007853CF" w:rsidRDefault="00897B26" w:rsidP="00897B26">
            <w:pPr>
              <w:spacing w:line="276" w:lineRule="auto"/>
              <w:rPr>
                <w:rFonts w:ascii="Arial" w:eastAsia="Arial" w:hAnsi="Arial" w:cs="Arial"/>
                <w:b/>
                <w:color w:val="000000"/>
                <w:sz w:val="20"/>
              </w:rPr>
            </w:pPr>
            <w:r w:rsidRPr="007853CF">
              <w:rPr>
                <w:rFonts w:ascii="Arial" w:eastAsia="Arial" w:hAnsi="Arial" w:cs="Arial"/>
                <w:b/>
                <w:color w:val="000000"/>
                <w:sz w:val="20"/>
              </w:rPr>
              <w:t xml:space="preserve">Земли обороны и безопасности </w:t>
            </w:r>
          </w:p>
        </w:tc>
        <w:tc>
          <w:tcPr>
            <w:tcW w:w="1920" w:type="dxa"/>
            <w:tcBorders>
              <w:top w:val="single" w:sz="4" w:space="0" w:color="000000"/>
              <w:left w:val="nil"/>
              <w:bottom w:val="single" w:sz="4" w:space="0" w:color="000000"/>
              <w:right w:val="single" w:sz="4" w:space="0" w:color="000000"/>
            </w:tcBorders>
          </w:tcPr>
          <w:p w:rsidR="00897B26" w:rsidRPr="00897B26" w:rsidRDefault="00897B26" w:rsidP="00897B26">
            <w:pPr>
              <w:spacing w:line="276" w:lineRule="auto"/>
              <w:rPr>
                <w:rFonts w:ascii="Arial" w:eastAsia="Arial" w:hAnsi="Arial" w:cs="Arial"/>
                <w:color w:val="000000"/>
                <w:sz w:val="20"/>
              </w:rPr>
            </w:pPr>
          </w:p>
        </w:tc>
      </w:tr>
      <w:tr w:rsidR="00897B26" w:rsidRPr="00897B26" w:rsidTr="00897B26">
        <w:trPr>
          <w:trHeight w:val="444"/>
        </w:trPr>
        <w:tc>
          <w:tcPr>
            <w:tcW w:w="794"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5.1 </w:t>
            </w:r>
          </w:p>
        </w:tc>
        <w:tc>
          <w:tcPr>
            <w:tcW w:w="6886" w:type="dxa"/>
            <w:tcBorders>
              <w:top w:val="single" w:sz="4" w:space="0" w:color="000000"/>
              <w:left w:val="single" w:sz="4" w:space="0" w:color="000000"/>
              <w:bottom w:val="single" w:sz="4" w:space="0" w:color="000000"/>
              <w:right w:val="nil"/>
            </w:tcBorders>
            <w:vAlign w:val="center"/>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Для обеспечения целей обороны </w:t>
            </w:r>
          </w:p>
        </w:tc>
        <w:tc>
          <w:tcPr>
            <w:tcW w:w="1920" w:type="dxa"/>
            <w:tcBorders>
              <w:top w:val="single" w:sz="4" w:space="0" w:color="000000"/>
              <w:left w:val="nil"/>
              <w:bottom w:val="single" w:sz="4" w:space="0" w:color="000000"/>
              <w:right w:val="single" w:sz="4" w:space="0" w:color="000000"/>
            </w:tcBorders>
          </w:tcPr>
          <w:p w:rsidR="00897B26" w:rsidRPr="00897B26" w:rsidRDefault="00897B26" w:rsidP="00897B26">
            <w:pPr>
              <w:spacing w:line="276" w:lineRule="auto"/>
              <w:rPr>
                <w:rFonts w:ascii="Arial" w:eastAsia="Arial" w:hAnsi="Arial" w:cs="Arial"/>
                <w:color w:val="000000"/>
                <w:sz w:val="20"/>
              </w:rPr>
            </w:pPr>
          </w:p>
        </w:tc>
      </w:tr>
      <w:tr w:rsidR="00897B26" w:rsidRPr="00897B26" w:rsidTr="00897B26">
        <w:trPr>
          <w:trHeight w:val="444"/>
        </w:trPr>
        <w:tc>
          <w:tcPr>
            <w:tcW w:w="794"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5.1.1 </w:t>
            </w:r>
          </w:p>
        </w:tc>
        <w:tc>
          <w:tcPr>
            <w:tcW w:w="6886" w:type="dxa"/>
            <w:tcBorders>
              <w:top w:val="single" w:sz="4" w:space="0" w:color="000000"/>
              <w:left w:val="single" w:sz="4" w:space="0" w:color="000000"/>
              <w:bottom w:val="single" w:sz="4" w:space="0" w:color="000000"/>
              <w:right w:val="single" w:sz="4" w:space="0" w:color="000000"/>
            </w:tcBorders>
            <w:vAlign w:val="center"/>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Для размещения военных организаций, учреждений и других объектов </w:t>
            </w:r>
          </w:p>
        </w:tc>
        <w:tc>
          <w:tcPr>
            <w:tcW w:w="1920"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jc w:val="center"/>
              <w:rPr>
                <w:rFonts w:ascii="Arial" w:eastAsia="Arial" w:hAnsi="Arial" w:cs="Arial"/>
                <w:color w:val="000000"/>
                <w:sz w:val="20"/>
              </w:rPr>
            </w:pPr>
            <w:r w:rsidRPr="00897B26">
              <w:rPr>
                <w:rFonts w:ascii="Arial" w:eastAsia="Arial" w:hAnsi="Arial" w:cs="Arial"/>
                <w:color w:val="000000"/>
                <w:sz w:val="20"/>
              </w:rPr>
              <w:t xml:space="preserve">0,017 </w:t>
            </w:r>
          </w:p>
        </w:tc>
      </w:tr>
      <w:tr w:rsidR="00897B26" w:rsidRPr="00897B26" w:rsidTr="00897B26">
        <w:trPr>
          <w:trHeight w:val="444"/>
        </w:trPr>
        <w:tc>
          <w:tcPr>
            <w:tcW w:w="794"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5.1.2 </w:t>
            </w:r>
          </w:p>
        </w:tc>
        <w:tc>
          <w:tcPr>
            <w:tcW w:w="6886" w:type="dxa"/>
            <w:tcBorders>
              <w:top w:val="single" w:sz="4" w:space="0" w:color="000000"/>
              <w:left w:val="single" w:sz="4" w:space="0" w:color="000000"/>
              <w:bottom w:val="single" w:sz="4" w:space="0" w:color="000000"/>
              <w:right w:val="single" w:sz="4" w:space="0" w:color="000000"/>
            </w:tcBorders>
            <w:vAlign w:val="center"/>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Для дислокации войск и сил флота </w:t>
            </w:r>
          </w:p>
        </w:tc>
        <w:tc>
          <w:tcPr>
            <w:tcW w:w="1920"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jc w:val="center"/>
              <w:rPr>
                <w:rFonts w:ascii="Arial" w:eastAsia="Arial" w:hAnsi="Arial" w:cs="Arial"/>
                <w:color w:val="000000"/>
                <w:sz w:val="20"/>
              </w:rPr>
            </w:pPr>
            <w:r w:rsidRPr="00897B26">
              <w:rPr>
                <w:rFonts w:ascii="Arial" w:eastAsia="Arial" w:hAnsi="Arial" w:cs="Arial"/>
                <w:color w:val="000000"/>
                <w:sz w:val="20"/>
              </w:rPr>
              <w:t xml:space="preserve">0,017 </w:t>
            </w:r>
          </w:p>
        </w:tc>
      </w:tr>
      <w:tr w:rsidR="00897B26" w:rsidRPr="00897B26" w:rsidTr="00897B26">
        <w:trPr>
          <w:trHeight w:val="444"/>
        </w:trPr>
        <w:tc>
          <w:tcPr>
            <w:tcW w:w="794"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5.1.3 </w:t>
            </w:r>
          </w:p>
        </w:tc>
        <w:tc>
          <w:tcPr>
            <w:tcW w:w="6886" w:type="dxa"/>
            <w:tcBorders>
              <w:top w:val="single" w:sz="4" w:space="0" w:color="000000"/>
              <w:left w:val="single" w:sz="4" w:space="0" w:color="000000"/>
              <w:bottom w:val="single" w:sz="4" w:space="0" w:color="000000"/>
              <w:right w:val="single" w:sz="4" w:space="0" w:color="000000"/>
            </w:tcBorders>
            <w:vAlign w:val="center"/>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Для проведения учений и иных мероприятий </w:t>
            </w:r>
          </w:p>
        </w:tc>
        <w:tc>
          <w:tcPr>
            <w:tcW w:w="1920"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jc w:val="center"/>
              <w:rPr>
                <w:rFonts w:ascii="Arial" w:eastAsia="Arial" w:hAnsi="Arial" w:cs="Arial"/>
                <w:color w:val="000000"/>
                <w:sz w:val="20"/>
              </w:rPr>
            </w:pPr>
            <w:r w:rsidRPr="00897B26">
              <w:rPr>
                <w:rFonts w:ascii="Arial" w:eastAsia="Arial" w:hAnsi="Arial" w:cs="Arial"/>
                <w:color w:val="000000"/>
                <w:sz w:val="20"/>
              </w:rPr>
              <w:t xml:space="preserve">0,017 </w:t>
            </w:r>
          </w:p>
        </w:tc>
      </w:tr>
      <w:tr w:rsidR="00897B26" w:rsidRPr="00897B26" w:rsidTr="00897B26">
        <w:trPr>
          <w:trHeight w:val="444"/>
        </w:trPr>
        <w:tc>
          <w:tcPr>
            <w:tcW w:w="794"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5.1.4 </w:t>
            </w:r>
          </w:p>
        </w:tc>
        <w:tc>
          <w:tcPr>
            <w:tcW w:w="6886" w:type="dxa"/>
            <w:tcBorders>
              <w:top w:val="single" w:sz="4" w:space="0" w:color="000000"/>
              <w:left w:val="single" w:sz="4" w:space="0" w:color="000000"/>
              <w:bottom w:val="single" w:sz="4" w:space="0" w:color="000000"/>
              <w:right w:val="single" w:sz="4" w:space="0" w:color="000000"/>
            </w:tcBorders>
            <w:vAlign w:val="center"/>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Для испытательных полигонов </w:t>
            </w:r>
          </w:p>
        </w:tc>
        <w:tc>
          <w:tcPr>
            <w:tcW w:w="1920"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jc w:val="center"/>
              <w:rPr>
                <w:rFonts w:ascii="Arial" w:eastAsia="Arial" w:hAnsi="Arial" w:cs="Arial"/>
                <w:color w:val="000000"/>
                <w:sz w:val="20"/>
              </w:rPr>
            </w:pPr>
            <w:r w:rsidRPr="00897B26">
              <w:rPr>
                <w:rFonts w:ascii="Arial" w:eastAsia="Arial" w:hAnsi="Arial" w:cs="Arial"/>
                <w:color w:val="000000"/>
                <w:sz w:val="20"/>
              </w:rPr>
              <w:t xml:space="preserve">0,2 </w:t>
            </w:r>
          </w:p>
        </w:tc>
      </w:tr>
      <w:tr w:rsidR="00897B26" w:rsidRPr="00897B26" w:rsidTr="00897B26">
        <w:trPr>
          <w:trHeight w:val="444"/>
        </w:trPr>
        <w:tc>
          <w:tcPr>
            <w:tcW w:w="794"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5.1.5 </w:t>
            </w:r>
          </w:p>
        </w:tc>
        <w:tc>
          <w:tcPr>
            <w:tcW w:w="6886" w:type="dxa"/>
            <w:tcBorders>
              <w:top w:val="single" w:sz="4" w:space="0" w:color="000000"/>
              <w:left w:val="single" w:sz="4" w:space="0" w:color="000000"/>
              <w:bottom w:val="single" w:sz="4" w:space="0" w:color="000000"/>
              <w:right w:val="single" w:sz="4" w:space="0" w:color="000000"/>
            </w:tcBorders>
            <w:vAlign w:val="center"/>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Для мест уничтожения оружия и захоронения отходов </w:t>
            </w:r>
          </w:p>
        </w:tc>
        <w:tc>
          <w:tcPr>
            <w:tcW w:w="1920"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jc w:val="center"/>
              <w:rPr>
                <w:rFonts w:ascii="Arial" w:eastAsia="Arial" w:hAnsi="Arial" w:cs="Arial"/>
                <w:color w:val="000000"/>
                <w:sz w:val="20"/>
              </w:rPr>
            </w:pPr>
            <w:r w:rsidRPr="00897B26">
              <w:rPr>
                <w:rFonts w:ascii="Arial" w:eastAsia="Arial" w:hAnsi="Arial" w:cs="Arial"/>
                <w:color w:val="000000"/>
                <w:sz w:val="20"/>
              </w:rPr>
              <w:t xml:space="preserve">0,2 </w:t>
            </w:r>
          </w:p>
        </w:tc>
      </w:tr>
      <w:tr w:rsidR="00897B26" w:rsidRPr="00897B26" w:rsidTr="00897B26">
        <w:trPr>
          <w:trHeight w:val="674"/>
        </w:trPr>
        <w:tc>
          <w:tcPr>
            <w:tcW w:w="794"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lastRenderedPageBreak/>
              <w:t xml:space="preserve">5.1.6 </w:t>
            </w:r>
          </w:p>
        </w:tc>
        <w:tc>
          <w:tcPr>
            <w:tcW w:w="6886" w:type="dxa"/>
            <w:tcBorders>
              <w:top w:val="single" w:sz="4" w:space="0" w:color="000000"/>
              <w:left w:val="single" w:sz="4" w:space="0" w:color="000000"/>
              <w:bottom w:val="single" w:sz="4" w:space="0" w:color="000000"/>
              <w:right w:val="single" w:sz="4" w:space="0" w:color="000000"/>
            </w:tcBorders>
            <w:vAlign w:val="center"/>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Для создания запасов материальных ценностей в государственном и мобилизационном резервах (хранилища, склады и другие) </w:t>
            </w:r>
          </w:p>
        </w:tc>
        <w:tc>
          <w:tcPr>
            <w:tcW w:w="1920"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jc w:val="center"/>
              <w:rPr>
                <w:rFonts w:ascii="Arial" w:eastAsia="Arial" w:hAnsi="Arial" w:cs="Arial"/>
                <w:color w:val="000000"/>
                <w:sz w:val="20"/>
              </w:rPr>
            </w:pPr>
            <w:r w:rsidRPr="00897B26">
              <w:rPr>
                <w:rFonts w:ascii="Arial" w:eastAsia="Arial" w:hAnsi="Arial" w:cs="Arial"/>
                <w:color w:val="000000"/>
                <w:sz w:val="20"/>
              </w:rPr>
              <w:t xml:space="preserve">0,017 </w:t>
            </w:r>
          </w:p>
        </w:tc>
      </w:tr>
      <w:tr w:rsidR="00897B26" w:rsidRPr="00897B26" w:rsidTr="00897B26">
        <w:trPr>
          <w:trHeight w:val="444"/>
        </w:trPr>
        <w:tc>
          <w:tcPr>
            <w:tcW w:w="794"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5.1.7 </w:t>
            </w:r>
          </w:p>
        </w:tc>
        <w:tc>
          <w:tcPr>
            <w:tcW w:w="6886" w:type="dxa"/>
            <w:tcBorders>
              <w:top w:val="single" w:sz="4" w:space="0" w:color="000000"/>
              <w:left w:val="single" w:sz="4" w:space="0" w:color="000000"/>
              <w:bottom w:val="single" w:sz="4" w:space="0" w:color="000000"/>
              <w:right w:val="single" w:sz="4" w:space="0" w:color="000000"/>
            </w:tcBorders>
            <w:vAlign w:val="center"/>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Для размещения иных объектов обороны </w:t>
            </w:r>
          </w:p>
        </w:tc>
        <w:tc>
          <w:tcPr>
            <w:tcW w:w="1920"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jc w:val="center"/>
              <w:rPr>
                <w:rFonts w:ascii="Arial" w:eastAsia="Arial" w:hAnsi="Arial" w:cs="Arial"/>
                <w:color w:val="000000"/>
                <w:sz w:val="20"/>
              </w:rPr>
            </w:pPr>
            <w:r w:rsidRPr="00897B26">
              <w:rPr>
                <w:rFonts w:ascii="Arial" w:eastAsia="Arial" w:hAnsi="Arial" w:cs="Arial"/>
                <w:color w:val="000000"/>
                <w:sz w:val="20"/>
              </w:rPr>
              <w:t xml:space="preserve">0,017 </w:t>
            </w:r>
          </w:p>
        </w:tc>
      </w:tr>
      <w:tr w:rsidR="00897B26" w:rsidRPr="00897B26" w:rsidTr="00897B26">
        <w:trPr>
          <w:trHeight w:val="444"/>
        </w:trPr>
        <w:tc>
          <w:tcPr>
            <w:tcW w:w="794"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5.2 </w:t>
            </w:r>
          </w:p>
        </w:tc>
        <w:tc>
          <w:tcPr>
            <w:tcW w:w="6886" w:type="dxa"/>
            <w:tcBorders>
              <w:top w:val="single" w:sz="4" w:space="0" w:color="000000"/>
              <w:left w:val="single" w:sz="4" w:space="0" w:color="000000"/>
              <w:bottom w:val="single" w:sz="4" w:space="0" w:color="000000"/>
              <w:right w:val="single" w:sz="4" w:space="0" w:color="000000"/>
            </w:tcBorders>
            <w:vAlign w:val="center"/>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Для размещения иных объектов обороны и безопасности </w:t>
            </w:r>
          </w:p>
        </w:tc>
        <w:tc>
          <w:tcPr>
            <w:tcW w:w="1920"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jc w:val="center"/>
              <w:rPr>
                <w:rFonts w:ascii="Arial" w:eastAsia="Arial" w:hAnsi="Arial" w:cs="Arial"/>
                <w:color w:val="000000"/>
                <w:sz w:val="20"/>
              </w:rPr>
            </w:pPr>
            <w:r w:rsidRPr="00897B26">
              <w:rPr>
                <w:rFonts w:ascii="Arial" w:eastAsia="Arial" w:hAnsi="Arial" w:cs="Arial"/>
                <w:color w:val="000000"/>
                <w:sz w:val="20"/>
              </w:rPr>
              <w:t xml:space="preserve">0,017 </w:t>
            </w:r>
          </w:p>
        </w:tc>
      </w:tr>
      <w:tr w:rsidR="00897B26" w:rsidRPr="00897B26" w:rsidTr="00897B26">
        <w:trPr>
          <w:trHeight w:val="1133"/>
        </w:trPr>
        <w:tc>
          <w:tcPr>
            <w:tcW w:w="794"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6 </w:t>
            </w:r>
          </w:p>
        </w:tc>
        <w:tc>
          <w:tcPr>
            <w:tcW w:w="6886" w:type="dxa"/>
            <w:tcBorders>
              <w:top w:val="single" w:sz="4" w:space="0" w:color="000000"/>
              <w:left w:val="single" w:sz="4" w:space="0" w:color="000000"/>
              <w:bottom w:val="single" w:sz="4" w:space="0" w:color="000000"/>
              <w:right w:val="single" w:sz="4" w:space="0" w:color="000000"/>
            </w:tcBorders>
            <w:vAlign w:val="center"/>
          </w:tcPr>
          <w:p w:rsidR="00897B26" w:rsidRPr="007853CF" w:rsidRDefault="00897B26" w:rsidP="00897B26">
            <w:pPr>
              <w:spacing w:line="276" w:lineRule="auto"/>
              <w:rPr>
                <w:rFonts w:ascii="Arial" w:eastAsia="Arial" w:hAnsi="Arial" w:cs="Arial"/>
                <w:b/>
                <w:color w:val="000000"/>
                <w:sz w:val="20"/>
              </w:rPr>
            </w:pPr>
            <w:r w:rsidRPr="007853CF">
              <w:rPr>
                <w:rFonts w:ascii="Arial" w:eastAsia="Arial" w:hAnsi="Arial" w:cs="Arial"/>
                <w:b/>
                <w:color w:val="000000"/>
                <w:sz w:val="20"/>
              </w:rPr>
              <w:t xml:space="preserve">Для размещения иных объектов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 </w:t>
            </w:r>
          </w:p>
        </w:tc>
        <w:tc>
          <w:tcPr>
            <w:tcW w:w="1920"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jc w:val="center"/>
              <w:rPr>
                <w:rFonts w:ascii="Arial" w:eastAsia="Arial" w:hAnsi="Arial" w:cs="Arial"/>
                <w:color w:val="000000"/>
                <w:sz w:val="20"/>
              </w:rPr>
            </w:pPr>
            <w:r w:rsidRPr="00897B26">
              <w:rPr>
                <w:rFonts w:ascii="Arial" w:eastAsia="Arial" w:hAnsi="Arial" w:cs="Arial"/>
                <w:color w:val="000000"/>
                <w:sz w:val="20"/>
              </w:rPr>
              <w:t xml:space="preserve">0,017 </w:t>
            </w:r>
          </w:p>
        </w:tc>
      </w:tr>
      <w:tr w:rsidR="00897B26" w:rsidRPr="00897B26" w:rsidTr="00897B26">
        <w:trPr>
          <w:trHeight w:val="444"/>
        </w:trPr>
        <w:tc>
          <w:tcPr>
            <w:tcW w:w="794"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IV </w:t>
            </w:r>
          </w:p>
        </w:tc>
        <w:tc>
          <w:tcPr>
            <w:tcW w:w="6886" w:type="dxa"/>
            <w:tcBorders>
              <w:top w:val="single" w:sz="4" w:space="0" w:color="000000"/>
              <w:left w:val="single" w:sz="4" w:space="0" w:color="000000"/>
              <w:bottom w:val="single" w:sz="4" w:space="0" w:color="000000"/>
              <w:right w:val="nil"/>
            </w:tcBorders>
            <w:vAlign w:val="center"/>
          </w:tcPr>
          <w:p w:rsidR="00897B26" w:rsidRPr="007853CF" w:rsidRDefault="00897B26" w:rsidP="00897B26">
            <w:pPr>
              <w:spacing w:line="276" w:lineRule="auto"/>
              <w:rPr>
                <w:rFonts w:ascii="Arial" w:eastAsia="Arial" w:hAnsi="Arial" w:cs="Arial"/>
                <w:b/>
                <w:color w:val="000000"/>
                <w:sz w:val="20"/>
              </w:rPr>
            </w:pPr>
            <w:r w:rsidRPr="007853CF">
              <w:rPr>
                <w:rFonts w:ascii="Arial" w:eastAsia="Arial" w:hAnsi="Arial" w:cs="Arial"/>
                <w:b/>
                <w:color w:val="000000"/>
                <w:sz w:val="20"/>
              </w:rPr>
              <w:t xml:space="preserve">Земли особо охраняемых территорий и объектов </w:t>
            </w:r>
          </w:p>
        </w:tc>
        <w:tc>
          <w:tcPr>
            <w:tcW w:w="1920" w:type="dxa"/>
            <w:tcBorders>
              <w:top w:val="single" w:sz="4" w:space="0" w:color="000000"/>
              <w:left w:val="nil"/>
              <w:bottom w:val="single" w:sz="4" w:space="0" w:color="000000"/>
              <w:right w:val="single" w:sz="4" w:space="0" w:color="000000"/>
            </w:tcBorders>
          </w:tcPr>
          <w:p w:rsidR="00897B26" w:rsidRPr="00897B26" w:rsidRDefault="00897B26" w:rsidP="00897B26">
            <w:pPr>
              <w:spacing w:line="276" w:lineRule="auto"/>
              <w:rPr>
                <w:rFonts w:ascii="Arial" w:eastAsia="Arial" w:hAnsi="Arial" w:cs="Arial"/>
                <w:color w:val="000000"/>
                <w:sz w:val="20"/>
              </w:rPr>
            </w:pPr>
          </w:p>
        </w:tc>
      </w:tr>
      <w:tr w:rsidR="00897B26" w:rsidRPr="00897B26" w:rsidTr="00897B26">
        <w:trPr>
          <w:trHeight w:val="444"/>
        </w:trPr>
        <w:tc>
          <w:tcPr>
            <w:tcW w:w="794"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1 </w:t>
            </w:r>
          </w:p>
        </w:tc>
        <w:tc>
          <w:tcPr>
            <w:tcW w:w="6886" w:type="dxa"/>
            <w:tcBorders>
              <w:top w:val="single" w:sz="4" w:space="0" w:color="000000"/>
              <w:left w:val="single" w:sz="4" w:space="0" w:color="000000"/>
              <w:bottom w:val="single" w:sz="4" w:space="0" w:color="000000"/>
              <w:right w:val="nil"/>
            </w:tcBorders>
            <w:vAlign w:val="center"/>
          </w:tcPr>
          <w:p w:rsidR="00897B26" w:rsidRPr="007853CF" w:rsidRDefault="00897B26" w:rsidP="00897B26">
            <w:pPr>
              <w:spacing w:line="276" w:lineRule="auto"/>
              <w:rPr>
                <w:rFonts w:ascii="Arial" w:eastAsia="Arial" w:hAnsi="Arial" w:cs="Arial"/>
                <w:b/>
                <w:color w:val="000000"/>
                <w:sz w:val="20"/>
              </w:rPr>
            </w:pPr>
            <w:r w:rsidRPr="007853CF">
              <w:rPr>
                <w:rFonts w:ascii="Arial" w:eastAsia="Arial" w:hAnsi="Arial" w:cs="Arial"/>
                <w:b/>
                <w:color w:val="000000"/>
                <w:sz w:val="20"/>
              </w:rPr>
              <w:t xml:space="preserve">Особо охраняемые природные территории </w:t>
            </w:r>
          </w:p>
        </w:tc>
        <w:tc>
          <w:tcPr>
            <w:tcW w:w="1920" w:type="dxa"/>
            <w:tcBorders>
              <w:top w:val="single" w:sz="4" w:space="0" w:color="000000"/>
              <w:left w:val="nil"/>
              <w:bottom w:val="single" w:sz="4" w:space="0" w:color="000000"/>
              <w:right w:val="single" w:sz="4" w:space="0" w:color="000000"/>
            </w:tcBorders>
          </w:tcPr>
          <w:p w:rsidR="00897B26" w:rsidRPr="00897B26" w:rsidRDefault="00897B26" w:rsidP="00897B26">
            <w:pPr>
              <w:spacing w:line="276" w:lineRule="auto"/>
              <w:rPr>
                <w:rFonts w:ascii="Arial" w:eastAsia="Arial" w:hAnsi="Arial" w:cs="Arial"/>
                <w:color w:val="000000"/>
                <w:sz w:val="20"/>
              </w:rPr>
            </w:pPr>
          </w:p>
        </w:tc>
      </w:tr>
      <w:tr w:rsidR="00897B26" w:rsidRPr="00897B26" w:rsidTr="00897B26">
        <w:trPr>
          <w:trHeight w:val="444"/>
        </w:trPr>
        <w:tc>
          <w:tcPr>
            <w:tcW w:w="794"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1.1 </w:t>
            </w:r>
          </w:p>
        </w:tc>
        <w:tc>
          <w:tcPr>
            <w:tcW w:w="6886" w:type="dxa"/>
            <w:tcBorders>
              <w:top w:val="single" w:sz="4" w:space="0" w:color="000000"/>
              <w:left w:val="single" w:sz="4" w:space="0" w:color="000000"/>
              <w:bottom w:val="single" w:sz="4" w:space="0" w:color="000000"/>
              <w:right w:val="single" w:sz="4" w:space="0" w:color="000000"/>
            </w:tcBorders>
            <w:vAlign w:val="center"/>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Природные заказники </w:t>
            </w:r>
          </w:p>
        </w:tc>
        <w:tc>
          <w:tcPr>
            <w:tcW w:w="1920"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jc w:val="center"/>
              <w:rPr>
                <w:rFonts w:ascii="Arial" w:eastAsia="Arial" w:hAnsi="Arial" w:cs="Arial"/>
                <w:color w:val="000000"/>
                <w:sz w:val="20"/>
              </w:rPr>
            </w:pPr>
            <w:r w:rsidRPr="00897B26">
              <w:rPr>
                <w:rFonts w:ascii="Arial" w:eastAsia="Arial" w:hAnsi="Arial" w:cs="Arial"/>
                <w:color w:val="000000"/>
                <w:sz w:val="20"/>
              </w:rPr>
              <w:t xml:space="preserve">0,015 </w:t>
            </w:r>
          </w:p>
        </w:tc>
      </w:tr>
      <w:tr w:rsidR="00897B26" w:rsidRPr="00897B26" w:rsidTr="00897B26">
        <w:trPr>
          <w:trHeight w:val="444"/>
        </w:trPr>
        <w:tc>
          <w:tcPr>
            <w:tcW w:w="794"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1.2 </w:t>
            </w:r>
          </w:p>
        </w:tc>
        <w:tc>
          <w:tcPr>
            <w:tcW w:w="6886" w:type="dxa"/>
            <w:tcBorders>
              <w:top w:val="single" w:sz="4" w:space="0" w:color="000000"/>
              <w:left w:val="single" w:sz="4" w:space="0" w:color="000000"/>
              <w:bottom w:val="single" w:sz="4" w:space="0" w:color="000000"/>
              <w:right w:val="single" w:sz="4" w:space="0" w:color="000000"/>
            </w:tcBorders>
            <w:vAlign w:val="center"/>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Памятники природы </w:t>
            </w:r>
          </w:p>
        </w:tc>
        <w:tc>
          <w:tcPr>
            <w:tcW w:w="1920"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jc w:val="center"/>
              <w:rPr>
                <w:rFonts w:ascii="Arial" w:eastAsia="Arial" w:hAnsi="Arial" w:cs="Arial"/>
                <w:color w:val="000000"/>
                <w:sz w:val="20"/>
              </w:rPr>
            </w:pPr>
            <w:r w:rsidRPr="00897B26">
              <w:rPr>
                <w:rFonts w:ascii="Arial" w:eastAsia="Arial" w:hAnsi="Arial" w:cs="Arial"/>
                <w:color w:val="000000"/>
                <w:sz w:val="20"/>
              </w:rPr>
              <w:t xml:space="preserve">0,015 </w:t>
            </w:r>
          </w:p>
        </w:tc>
      </w:tr>
      <w:tr w:rsidR="00897B26" w:rsidRPr="00897B26" w:rsidTr="00897B26">
        <w:trPr>
          <w:trHeight w:val="444"/>
        </w:trPr>
        <w:tc>
          <w:tcPr>
            <w:tcW w:w="794"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1.3 </w:t>
            </w:r>
          </w:p>
        </w:tc>
        <w:tc>
          <w:tcPr>
            <w:tcW w:w="6886" w:type="dxa"/>
            <w:tcBorders>
              <w:top w:val="single" w:sz="4" w:space="0" w:color="000000"/>
              <w:left w:val="single" w:sz="4" w:space="0" w:color="000000"/>
              <w:bottom w:val="single" w:sz="4" w:space="0" w:color="000000"/>
              <w:right w:val="single" w:sz="4" w:space="0" w:color="000000"/>
            </w:tcBorders>
            <w:vAlign w:val="center"/>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Лечебно-оздоровительное назначение </w:t>
            </w:r>
          </w:p>
        </w:tc>
        <w:tc>
          <w:tcPr>
            <w:tcW w:w="1920"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jc w:val="center"/>
              <w:rPr>
                <w:rFonts w:ascii="Arial" w:eastAsia="Arial" w:hAnsi="Arial" w:cs="Arial"/>
                <w:color w:val="000000"/>
                <w:sz w:val="20"/>
              </w:rPr>
            </w:pPr>
            <w:r w:rsidRPr="00897B26">
              <w:rPr>
                <w:rFonts w:ascii="Arial" w:eastAsia="Arial" w:hAnsi="Arial" w:cs="Arial"/>
                <w:color w:val="000000"/>
                <w:sz w:val="20"/>
              </w:rPr>
              <w:t xml:space="preserve">0,05 </w:t>
            </w:r>
          </w:p>
        </w:tc>
      </w:tr>
      <w:tr w:rsidR="00897B26" w:rsidRPr="00897B26" w:rsidTr="00897B26">
        <w:trPr>
          <w:trHeight w:val="444"/>
        </w:trPr>
        <w:tc>
          <w:tcPr>
            <w:tcW w:w="794"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1.4 </w:t>
            </w:r>
          </w:p>
        </w:tc>
        <w:tc>
          <w:tcPr>
            <w:tcW w:w="6886" w:type="dxa"/>
            <w:tcBorders>
              <w:top w:val="single" w:sz="4" w:space="0" w:color="000000"/>
              <w:left w:val="single" w:sz="4" w:space="0" w:color="000000"/>
              <w:bottom w:val="single" w:sz="4" w:space="0" w:color="000000"/>
              <w:right w:val="single" w:sz="4" w:space="0" w:color="000000"/>
            </w:tcBorders>
            <w:vAlign w:val="center"/>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Для размещения иных особо охраняемых природных территорий </w:t>
            </w:r>
          </w:p>
        </w:tc>
        <w:tc>
          <w:tcPr>
            <w:tcW w:w="1920"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jc w:val="center"/>
              <w:rPr>
                <w:rFonts w:ascii="Arial" w:eastAsia="Arial" w:hAnsi="Arial" w:cs="Arial"/>
                <w:color w:val="000000"/>
                <w:sz w:val="20"/>
              </w:rPr>
            </w:pPr>
            <w:r w:rsidRPr="00897B26">
              <w:rPr>
                <w:rFonts w:ascii="Arial" w:eastAsia="Arial" w:hAnsi="Arial" w:cs="Arial"/>
                <w:color w:val="000000"/>
                <w:sz w:val="20"/>
              </w:rPr>
              <w:t xml:space="preserve">0,015 </w:t>
            </w:r>
          </w:p>
        </w:tc>
      </w:tr>
      <w:tr w:rsidR="00897B26" w:rsidRPr="00897B26" w:rsidTr="00897B26">
        <w:trPr>
          <w:trHeight w:val="444"/>
        </w:trPr>
        <w:tc>
          <w:tcPr>
            <w:tcW w:w="794"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2 </w:t>
            </w:r>
          </w:p>
        </w:tc>
        <w:tc>
          <w:tcPr>
            <w:tcW w:w="6886" w:type="dxa"/>
            <w:tcBorders>
              <w:top w:val="single" w:sz="4" w:space="0" w:color="000000"/>
              <w:left w:val="single" w:sz="4" w:space="0" w:color="000000"/>
              <w:bottom w:val="single" w:sz="4" w:space="0" w:color="000000"/>
              <w:right w:val="single" w:sz="4" w:space="0" w:color="000000"/>
            </w:tcBorders>
            <w:vAlign w:val="center"/>
          </w:tcPr>
          <w:p w:rsidR="00897B26" w:rsidRPr="007853CF" w:rsidRDefault="00897B26" w:rsidP="00897B26">
            <w:pPr>
              <w:spacing w:line="276" w:lineRule="auto"/>
              <w:rPr>
                <w:rFonts w:ascii="Arial" w:eastAsia="Arial" w:hAnsi="Arial" w:cs="Arial"/>
                <w:b/>
                <w:color w:val="000000"/>
                <w:sz w:val="20"/>
              </w:rPr>
            </w:pPr>
            <w:r w:rsidRPr="007853CF">
              <w:rPr>
                <w:rFonts w:ascii="Arial" w:eastAsia="Arial" w:hAnsi="Arial" w:cs="Arial"/>
                <w:b/>
                <w:color w:val="000000"/>
                <w:sz w:val="20"/>
              </w:rPr>
              <w:t xml:space="preserve">Природоохранное назначение </w:t>
            </w:r>
          </w:p>
        </w:tc>
        <w:tc>
          <w:tcPr>
            <w:tcW w:w="1920"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jc w:val="center"/>
              <w:rPr>
                <w:rFonts w:ascii="Arial" w:eastAsia="Arial" w:hAnsi="Arial" w:cs="Arial"/>
                <w:color w:val="000000"/>
                <w:sz w:val="20"/>
              </w:rPr>
            </w:pPr>
            <w:r w:rsidRPr="00897B26">
              <w:rPr>
                <w:rFonts w:ascii="Arial" w:eastAsia="Arial" w:hAnsi="Arial" w:cs="Arial"/>
                <w:color w:val="000000"/>
                <w:sz w:val="20"/>
              </w:rPr>
              <w:t xml:space="preserve">0,015 </w:t>
            </w:r>
          </w:p>
        </w:tc>
      </w:tr>
      <w:tr w:rsidR="00897B26" w:rsidRPr="00897B26" w:rsidTr="00897B26">
        <w:trPr>
          <w:trHeight w:val="444"/>
        </w:trPr>
        <w:tc>
          <w:tcPr>
            <w:tcW w:w="794"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3 </w:t>
            </w:r>
          </w:p>
        </w:tc>
        <w:tc>
          <w:tcPr>
            <w:tcW w:w="6886" w:type="dxa"/>
            <w:tcBorders>
              <w:top w:val="single" w:sz="4" w:space="0" w:color="000000"/>
              <w:left w:val="single" w:sz="4" w:space="0" w:color="000000"/>
              <w:bottom w:val="single" w:sz="4" w:space="0" w:color="000000"/>
              <w:right w:val="nil"/>
            </w:tcBorders>
            <w:vAlign w:val="center"/>
          </w:tcPr>
          <w:p w:rsidR="00897B26" w:rsidRPr="007853CF" w:rsidRDefault="00897B26" w:rsidP="00897B26">
            <w:pPr>
              <w:spacing w:line="276" w:lineRule="auto"/>
              <w:rPr>
                <w:rFonts w:ascii="Arial" w:eastAsia="Arial" w:hAnsi="Arial" w:cs="Arial"/>
                <w:b/>
                <w:color w:val="000000"/>
                <w:sz w:val="20"/>
              </w:rPr>
            </w:pPr>
            <w:r w:rsidRPr="007853CF">
              <w:rPr>
                <w:rFonts w:ascii="Arial" w:eastAsia="Arial" w:hAnsi="Arial" w:cs="Arial"/>
                <w:b/>
                <w:color w:val="000000"/>
                <w:sz w:val="20"/>
              </w:rPr>
              <w:t xml:space="preserve">Рекреационное назначение </w:t>
            </w:r>
          </w:p>
        </w:tc>
        <w:tc>
          <w:tcPr>
            <w:tcW w:w="1920" w:type="dxa"/>
            <w:tcBorders>
              <w:top w:val="single" w:sz="4" w:space="0" w:color="000000"/>
              <w:left w:val="nil"/>
              <w:bottom w:val="single" w:sz="4" w:space="0" w:color="000000"/>
              <w:right w:val="single" w:sz="4" w:space="0" w:color="000000"/>
            </w:tcBorders>
          </w:tcPr>
          <w:p w:rsidR="00897B26" w:rsidRPr="00897B26" w:rsidRDefault="00897B26" w:rsidP="00897B26">
            <w:pPr>
              <w:spacing w:line="276" w:lineRule="auto"/>
              <w:rPr>
                <w:rFonts w:ascii="Arial" w:eastAsia="Arial" w:hAnsi="Arial" w:cs="Arial"/>
                <w:color w:val="000000"/>
                <w:sz w:val="20"/>
              </w:rPr>
            </w:pPr>
          </w:p>
        </w:tc>
      </w:tr>
      <w:tr w:rsidR="00897B26" w:rsidRPr="00897B26" w:rsidTr="00897B26">
        <w:trPr>
          <w:trHeight w:val="444"/>
        </w:trPr>
        <w:tc>
          <w:tcPr>
            <w:tcW w:w="794"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3.1 </w:t>
            </w:r>
          </w:p>
        </w:tc>
        <w:tc>
          <w:tcPr>
            <w:tcW w:w="6886" w:type="dxa"/>
            <w:tcBorders>
              <w:top w:val="single" w:sz="4" w:space="0" w:color="000000"/>
              <w:left w:val="single" w:sz="4" w:space="0" w:color="000000"/>
              <w:bottom w:val="single" w:sz="4" w:space="0" w:color="000000"/>
              <w:right w:val="single" w:sz="4" w:space="0" w:color="000000"/>
            </w:tcBorders>
            <w:vAlign w:val="center"/>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Для размещения домов отдыха, пансионатов, кемпингов </w:t>
            </w:r>
          </w:p>
        </w:tc>
        <w:tc>
          <w:tcPr>
            <w:tcW w:w="1920"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jc w:val="center"/>
              <w:rPr>
                <w:rFonts w:ascii="Arial" w:eastAsia="Arial" w:hAnsi="Arial" w:cs="Arial"/>
                <w:color w:val="000000"/>
                <w:sz w:val="20"/>
              </w:rPr>
            </w:pPr>
            <w:r w:rsidRPr="00897B26">
              <w:rPr>
                <w:rFonts w:ascii="Arial" w:eastAsia="Arial" w:hAnsi="Arial" w:cs="Arial"/>
                <w:color w:val="000000"/>
                <w:sz w:val="20"/>
              </w:rPr>
              <w:t xml:space="preserve">0,13 </w:t>
            </w:r>
          </w:p>
        </w:tc>
      </w:tr>
      <w:tr w:rsidR="00897B26" w:rsidRPr="00897B26" w:rsidTr="00897B26">
        <w:trPr>
          <w:trHeight w:val="444"/>
        </w:trPr>
        <w:tc>
          <w:tcPr>
            <w:tcW w:w="794"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3.2 </w:t>
            </w:r>
          </w:p>
        </w:tc>
        <w:tc>
          <w:tcPr>
            <w:tcW w:w="6886" w:type="dxa"/>
            <w:tcBorders>
              <w:top w:val="single" w:sz="4" w:space="0" w:color="000000"/>
              <w:left w:val="single" w:sz="4" w:space="0" w:color="000000"/>
              <w:bottom w:val="single" w:sz="4" w:space="0" w:color="000000"/>
              <w:right w:val="single" w:sz="4" w:space="0" w:color="000000"/>
            </w:tcBorders>
            <w:vAlign w:val="center"/>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Для размещения объектов физической культуры и спорта </w:t>
            </w:r>
          </w:p>
        </w:tc>
        <w:tc>
          <w:tcPr>
            <w:tcW w:w="1920"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jc w:val="center"/>
              <w:rPr>
                <w:rFonts w:ascii="Arial" w:eastAsia="Arial" w:hAnsi="Arial" w:cs="Arial"/>
                <w:color w:val="000000"/>
                <w:sz w:val="20"/>
              </w:rPr>
            </w:pPr>
            <w:r w:rsidRPr="00897B26">
              <w:rPr>
                <w:rFonts w:ascii="Arial" w:eastAsia="Arial" w:hAnsi="Arial" w:cs="Arial"/>
                <w:color w:val="000000"/>
                <w:sz w:val="20"/>
              </w:rPr>
              <w:t xml:space="preserve">0,017 </w:t>
            </w:r>
          </w:p>
        </w:tc>
      </w:tr>
      <w:tr w:rsidR="00897B26" w:rsidRPr="00897B26" w:rsidTr="00897B26">
        <w:trPr>
          <w:trHeight w:val="905"/>
        </w:trPr>
        <w:tc>
          <w:tcPr>
            <w:tcW w:w="794"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3.3 </w:t>
            </w:r>
          </w:p>
        </w:tc>
        <w:tc>
          <w:tcPr>
            <w:tcW w:w="6886" w:type="dxa"/>
            <w:tcBorders>
              <w:top w:val="single" w:sz="4" w:space="0" w:color="000000"/>
              <w:left w:val="single" w:sz="4" w:space="0" w:color="000000"/>
              <w:bottom w:val="single" w:sz="4" w:space="0" w:color="000000"/>
              <w:right w:val="single" w:sz="4" w:space="0" w:color="000000"/>
            </w:tcBorders>
            <w:vAlign w:val="center"/>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Для размещения туристических баз, стационарных и палаточных туристско-оздоровительных лагерей, домов рыболова и охотника, детских туристических станций </w:t>
            </w:r>
          </w:p>
        </w:tc>
        <w:tc>
          <w:tcPr>
            <w:tcW w:w="1920"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jc w:val="center"/>
              <w:rPr>
                <w:rFonts w:ascii="Arial" w:eastAsia="Arial" w:hAnsi="Arial" w:cs="Arial"/>
                <w:color w:val="000000"/>
                <w:sz w:val="20"/>
              </w:rPr>
            </w:pPr>
            <w:r w:rsidRPr="00897B26">
              <w:rPr>
                <w:rFonts w:ascii="Arial" w:eastAsia="Arial" w:hAnsi="Arial" w:cs="Arial"/>
                <w:color w:val="000000"/>
                <w:sz w:val="20"/>
              </w:rPr>
              <w:t xml:space="preserve">0,13 </w:t>
            </w:r>
          </w:p>
        </w:tc>
      </w:tr>
      <w:tr w:rsidR="00897B26" w:rsidRPr="00897B26" w:rsidTr="00897B26">
        <w:trPr>
          <w:trHeight w:val="444"/>
        </w:trPr>
        <w:tc>
          <w:tcPr>
            <w:tcW w:w="794"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3.4 </w:t>
            </w:r>
          </w:p>
        </w:tc>
        <w:tc>
          <w:tcPr>
            <w:tcW w:w="6886" w:type="dxa"/>
            <w:tcBorders>
              <w:top w:val="single" w:sz="4" w:space="0" w:color="000000"/>
              <w:left w:val="single" w:sz="4" w:space="0" w:color="000000"/>
              <w:bottom w:val="single" w:sz="4" w:space="0" w:color="000000"/>
              <w:right w:val="single" w:sz="4" w:space="0" w:color="000000"/>
            </w:tcBorders>
            <w:vAlign w:val="center"/>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Для размещения туристических парков </w:t>
            </w:r>
          </w:p>
        </w:tc>
        <w:tc>
          <w:tcPr>
            <w:tcW w:w="1920"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jc w:val="center"/>
              <w:rPr>
                <w:rFonts w:ascii="Arial" w:eastAsia="Arial" w:hAnsi="Arial" w:cs="Arial"/>
                <w:color w:val="000000"/>
                <w:sz w:val="20"/>
              </w:rPr>
            </w:pPr>
            <w:r w:rsidRPr="00897B26">
              <w:rPr>
                <w:rFonts w:ascii="Arial" w:eastAsia="Arial" w:hAnsi="Arial" w:cs="Arial"/>
                <w:color w:val="000000"/>
                <w:sz w:val="20"/>
              </w:rPr>
              <w:t xml:space="preserve">0,015 </w:t>
            </w:r>
          </w:p>
        </w:tc>
      </w:tr>
      <w:tr w:rsidR="00897B26" w:rsidRPr="00897B26" w:rsidTr="00897B26">
        <w:trPr>
          <w:trHeight w:val="444"/>
        </w:trPr>
        <w:tc>
          <w:tcPr>
            <w:tcW w:w="794"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3.5 </w:t>
            </w:r>
          </w:p>
        </w:tc>
        <w:tc>
          <w:tcPr>
            <w:tcW w:w="6886" w:type="dxa"/>
            <w:tcBorders>
              <w:top w:val="single" w:sz="4" w:space="0" w:color="000000"/>
              <w:left w:val="single" w:sz="4" w:space="0" w:color="000000"/>
              <w:bottom w:val="single" w:sz="4" w:space="0" w:color="000000"/>
              <w:right w:val="single" w:sz="4" w:space="0" w:color="000000"/>
            </w:tcBorders>
            <w:vAlign w:val="center"/>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Для размещения учебно-туристических троп и трасс </w:t>
            </w:r>
          </w:p>
        </w:tc>
        <w:tc>
          <w:tcPr>
            <w:tcW w:w="1920"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jc w:val="center"/>
              <w:rPr>
                <w:rFonts w:ascii="Arial" w:eastAsia="Arial" w:hAnsi="Arial" w:cs="Arial"/>
                <w:color w:val="000000"/>
                <w:sz w:val="20"/>
              </w:rPr>
            </w:pPr>
            <w:r w:rsidRPr="00897B26">
              <w:rPr>
                <w:rFonts w:ascii="Arial" w:eastAsia="Arial" w:hAnsi="Arial" w:cs="Arial"/>
                <w:color w:val="000000"/>
                <w:sz w:val="20"/>
              </w:rPr>
              <w:t xml:space="preserve">0,017 </w:t>
            </w:r>
          </w:p>
        </w:tc>
      </w:tr>
      <w:tr w:rsidR="00897B26" w:rsidRPr="00897B26" w:rsidTr="00897B26">
        <w:trPr>
          <w:trHeight w:val="444"/>
        </w:trPr>
        <w:tc>
          <w:tcPr>
            <w:tcW w:w="794"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3.6 </w:t>
            </w:r>
          </w:p>
        </w:tc>
        <w:tc>
          <w:tcPr>
            <w:tcW w:w="6886" w:type="dxa"/>
            <w:tcBorders>
              <w:top w:val="single" w:sz="4" w:space="0" w:color="000000"/>
              <w:left w:val="single" w:sz="4" w:space="0" w:color="000000"/>
              <w:bottom w:val="single" w:sz="4" w:space="0" w:color="000000"/>
              <w:right w:val="single" w:sz="4" w:space="0" w:color="000000"/>
            </w:tcBorders>
            <w:vAlign w:val="center"/>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Для размещения детских и спортивных лагерей </w:t>
            </w:r>
          </w:p>
        </w:tc>
        <w:tc>
          <w:tcPr>
            <w:tcW w:w="1920"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jc w:val="center"/>
              <w:rPr>
                <w:rFonts w:ascii="Arial" w:eastAsia="Arial" w:hAnsi="Arial" w:cs="Arial"/>
                <w:color w:val="000000"/>
                <w:sz w:val="20"/>
              </w:rPr>
            </w:pPr>
            <w:r w:rsidRPr="00897B26">
              <w:rPr>
                <w:rFonts w:ascii="Arial" w:eastAsia="Arial" w:hAnsi="Arial" w:cs="Arial"/>
                <w:color w:val="000000"/>
                <w:sz w:val="20"/>
              </w:rPr>
              <w:t xml:space="preserve">0,017 </w:t>
            </w:r>
          </w:p>
        </w:tc>
      </w:tr>
      <w:tr w:rsidR="00897B26" w:rsidRPr="00897B26" w:rsidTr="00897B26">
        <w:trPr>
          <w:trHeight w:val="444"/>
        </w:trPr>
        <w:tc>
          <w:tcPr>
            <w:tcW w:w="794"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3.7 </w:t>
            </w:r>
          </w:p>
        </w:tc>
        <w:tc>
          <w:tcPr>
            <w:tcW w:w="6886" w:type="dxa"/>
            <w:tcBorders>
              <w:top w:val="single" w:sz="4" w:space="0" w:color="000000"/>
              <w:left w:val="single" w:sz="4" w:space="0" w:color="000000"/>
              <w:bottom w:val="single" w:sz="4" w:space="0" w:color="000000"/>
              <w:right w:val="single" w:sz="4" w:space="0" w:color="000000"/>
            </w:tcBorders>
            <w:vAlign w:val="center"/>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Для размещения пляжей </w:t>
            </w:r>
          </w:p>
        </w:tc>
        <w:tc>
          <w:tcPr>
            <w:tcW w:w="1920"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jc w:val="center"/>
              <w:rPr>
                <w:rFonts w:ascii="Arial" w:eastAsia="Arial" w:hAnsi="Arial" w:cs="Arial"/>
                <w:color w:val="000000"/>
                <w:sz w:val="20"/>
              </w:rPr>
            </w:pPr>
            <w:r w:rsidRPr="00897B26">
              <w:rPr>
                <w:rFonts w:ascii="Arial" w:eastAsia="Arial" w:hAnsi="Arial" w:cs="Arial"/>
                <w:color w:val="000000"/>
                <w:sz w:val="20"/>
              </w:rPr>
              <w:t xml:space="preserve">0,017 </w:t>
            </w:r>
          </w:p>
        </w:tc>
      </w:tr>
      <w:tr w:rsidR="00897B26" w:rsidRPr="00897B26" w:rsidTr="00897B26">
        <w:trPr>
          <w:trHeight w:val="444"/>
        </w:trPr>
        <w:tc>
          <w:tcPr>
            <w:tcW w:w="794"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3.8 </w:t>
            </w:r>
          </w:p>
        </w:tc>
        <w:tc>
          <w:tcPr>
            <w:tcW w:w="6886" w:type="dxa"/>
            <w:tcBorders>
              <w:top w:val="single" w:sz="4" w:space="0" w:color="000000"/>
              <w:left w:val="single" w:sz="4" w:space="0" w:color="000000"/>
              <w:bottom w:val="single" w:sz="4" w:space="0" w:color="000000"/>
              <w:right w:val="single" w:sz="4" w:space="0" w:color="000000"/>
            </w:tcBorders>
            <w:vAlign w:val="center"/>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Для размещения иных объектов рекреационного назначения </w:t>
            </w:r>
          </w:p>
        </w:tc>
        <w:tc>
          <w:tcPr>
            <w:tcW w:w="1920"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jc w:val="center"/>
              <w:rPr>
                <w:rFonts w:ascii="Arial" w:eastAsia="Arial" w:hAnsi="Arial" w:cs="Arial"/>
                <w:color w:val="000000"/>
                <w:sz w:val="20"/>
              </w:rPr>
            </w:pPr>
            <w:r w:rsidRPr="00897B26">
              <w:rPr>
                <w:rFonts w:ascii="Arial" w:eastAsia="Arial" w:hAnsi="Arial" w:cs="Arial"/>
                <w:color w:val="000000"/>
                <w:sz w:val="20"/>
              </w:rPr>
              <w:t xml:space="preserve">0,017 </w:t>
            </w:r>
          </w:p>
        </w:tc>
      </w:tr>
      <w:tr w:rsidR="00897B26" w:rsidRPr="00897B26" w:rsidTr="00897B26">
        <w:trPr>
          <w:trHeight w:val="444"/>
        </w:trPr>
        <w:tc>
          <w:tcPr>
            <w:tcW w:w="794"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4 </w:t>
            </w:r>
          </w:p>
        </w:tc>
        <w:tc>
          <w:tcPr>
            <w:tcW w:w="6886" w:type="dxa"/>
            <w:tcBorders>
              <w:top w:val="single" w:sz="4" w:space="0" w:color="000000"/>
              <w:left w:val="single" w:sz="4" w:space="0" w:color="000000"/>
              <w:bottom w:val="single" w:sz="4" w:space="0" w:color="000000"/>
              <w:right w:val="single" w:sz="4" w:space="0" w:color="000000"/>
            </w:tcBorders>
            <w:vAlign w:val="center"/>
          </w:tcPr>
          <w:p w:rsidR="00897B26" w:rsidRPr="007853CF" w:rsidRDefault="00897B26" w:rsidP="00897B26">
            <w:pPr>
              <w:spacing w:line="276" w:lineRule="auto"/>
              <w:rPr>
                <w:rFonts w:ascii="Arial" w:eastAsia="Arial" w:hAnsi="Arial" w:cs="Arial"/>
                <w:b/>
                <w:color w:val="000000"/>
                <w:sz w:val="20"/>
              </w:rPr>
            </w:pPr>
            <w:r w:rsidRPr="007853CF">
              <w:rPr>
                <w:rFonts w:ascii="Arial" w:eastAsia="Arial" w:hAnsi="Arial" w:cs="Arial"/>
                <w:b/>
                <w:color w:val="000000"/>
                <w:sz w:val="20"/>
              </w:rPr>
              <w:t xml:space="preserve">Историко-культурное назначение </w:t>
            </w:r>
          </w:p>
        </w:tc>
        <w:tc>
          <w:tcPr>
            <w:tcW w:w="1920"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jc w:val="center"/>
              <w:rPr>
                <w:rFonts w:ascii="Arial" w:eastAsia="Arial" w:hAnsi="Arial" w:cs="Arial"/>
                <w:color w:val="000000"/>
                <w:sz w:val="20"/>
              </w:rPr>
            </w:pPr>
            <w:r w:rsidRPr="00897B26">
              <w:rPr>
                <w:rFonts w:ascii="Arial" w:eastAsia="Arial" w:hAnsi="Arial" w:cs="Arial"/>
                <w:color w:val="000000"/>
                <w:sz w:val="20"/>
              </w:rPr>
              <w:t xml:space="preserve">0,015 </w:t>
            </w:r>
          </w:p>
        </w:tc>
      </w:tr>
      <w:tr w:rsidR="00897B26" w:rsidRPr="00897B26" w:rsidTr="00897B26">
        <w:trPr>
          <w:trHeight w:val="444"/>
        </w:trPr>
        <w:tc>
          <w:tcPr>
            <w:tcW w:w="794" w:type="dxa"/>
            <w:tcBorders>
              <w:top w:val="single" w:sz="4" w:space="0" w:color="000000"/>
              <w:left w:val="single" w:sz="4" w:space="0" w:color="000000"/>
              <w:bottom w:val="single" w:sz="4" w:space="0" w:color="000000"/>
              <w:right w:val="single" w:sz="4" w:space="0" w:color="000000"/>
            </w:tcBorders>
          </w:tcPr>
          <w:p w:rsidR="00897B26" w:rsidRPr="007853CF" w:rsidRDefault="00897B26" w:rsidP="00897B26">
            <w:pPr>
              <w:spacing w:line="276" w:lineRule="auto"/>
              <w:rPr>
                <w:rFonts w:ascii="Arial" w:eastAsia="Arial" w:hAnsi="Arial" w:cs="Arial"/>
                <w:b/>
                <w:color w:val="000000"/>
                <w:sz w:val="20"/>
              </w:rPr>
            </w:pPr>
            <w:r w:rsidRPr="007853CF">
              <w:rPr>
                <w:rFonts w:ascii="Arial" w:eastAsia="Arial" w:hAnsi="Arial" w:cs="Arial"/>
                <w:b/>
                <w:color w:val="000000"/>
                <w:sz w:val="20"/>
              </w:rPr>
              <w:t xml:space="preserve">5 </w:t>
            </w:r>
          </w:p>
        </w:tc>
        <w:tc>
          <w:tcPr>
            <w:tcW w:w="6886" w:type="dxa"/>
            <w:tcBorders>
              <w:top w:val="single" w:sz="4" w:space="0" w:color="000000"/>
              <w:left w:val="single" w:sz="4" w:space="0" w:color="000000"/>
              <w:bottom w:val="single" w:sz="4" w:space="0" w:color="000000"/>
              <w:right w:val="single" w:sz="4" w:space="0" w:color="000000"/>
            </w:tcBorders>
            <w:vAlign w:val="center"/>
          </w:tcPr>
          <w:p w:rsidR="00897B26" w:rsidRPr="007853CF" w:rsidRDefault="00897B26" w:rsidP="00897B26">
            <w:pPr>
              <w:spacing w:line="276" w:lineRule="auto"/>
              <w:rPr>
                <w:rFonts w:ascii="Arial" w:eastAsia="Arial" w:hAnsi="Arial" w:cs="Arial"/>
                <w:b/>
                <w:color w:val="000000"/>
                <w:sz w:val="20"/>
              </w:rPr>
            </w:pPr>
            <w:r w:rsidRPr="007853CF">
              <w:rPr>
                <w:rFonts w:ascii="Arial" w:eastAsia="Arial" w:hAnsi="Arial" w:cs="Arial"/>
                <w:b/>
                <w:color w:val="000000"/>
                <w:sz w:val="20"/>
              </w:rPr>
              <w:t xml:space="preserve">Особо ценные земли </w:t>
            </w:r>
          </w:p>
        </w:tc>
        <w:tc>
          <w:tcPr>
            <w:tcW w:w="1920"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jc w:val="center"/>
              <w:rPr>
                <w:rFonts w:ascii="Arial" w:eastAsia="Arial" w:hAnsi="Arial" w:cs="Arial"/>
                <w:color w:val="000000"/>
                <w:sz w:val="20"/>
              </w:rPr>
            </w:pPr>
            <w:r w:rsidRPr="00897B26">
              <w:rPr>
                <w:rFonts w:ascii="Arial" w:eastAsia="Arial" w:hAnsi="Arial" w:cs="Arial"/>
                <w:color w:val="000000"/>
                <w:sz w:val="20"/>
              </w:rPr>
              <w:t xml:space="preserve">0,015 </w:t>
            </w:r>
          </w:p>
        </w:tc>
      </w:tr>
      <w:tr w:rsidR="00897B26" w:rsidRPr="00897B26" w:rsidTr="00897B26">
        <w:trPr>
          <w:trHeight w:val="674"/>
        </w:trPr>
        <w:tc>
          <w:tcPr>
            <w:tcW w:w="794"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6 </w:t>
            </w:r>
          </w:p>
        </w:tc>
        <w:tc>
          <w:tcPr>
            <w:tcW w:w="6886" w:type="dxa"/>
            <w:tcBorders>
              <w:top w:val="single" w:sz="4" w:space="0" w:color="000000"/>
              <w:left w:val="single" w:sz="4" w:space="0" w:color="000000"/>
              <w:bottom w:val="single" w:sz="4" w:space="0" w:color="000000"/>
              <w:right w:val="single" w:sz="4" w:space="0" w:color="000000"/>
            </w:tcBorders>
            <w:vAlign w:val="center"/>
          </w:tcPr>
          <w:p w:rsidR="00897B26" w:rsidRPr="007853CF" w:rsidRDefault="00897B26" w:rsidP="00897B26">
            <w:pPr>
              <w:spacing w:line="276" w:lineRule="auto"/>
              <w:rPr>
                <w:rFonts w:ascii="Arial" w:eastAsia="Arial" w:hAnsi="Arial" w:cs="Arial"/>
                <w:b/>
                <w:color w:val="000000"/>
                <w:sz w:val="20"/>
              </w:rPr>
            </w:pPr>
            <w:r w:rsidRPr="007853CF">
              <w:rPr>
                <w:rFonts w:ascii="Arial" w:eastAsia="Arial" w:hAnsi="Arial" w:cs="Arial"/>
                <w:b/>
                <w:color w:val="000000"/>
                <w:sz w:val="20"/>
              </w:rPr>
              <w:t xml:space="preserve">Для иного разрешенного использования на землях особо охраняемых территорий и объектов </w:t>
            </w:r>
          </w:p>
        </w:tc>
        <w:tc>
          <w:tcPr>
            <w:tcW w:w="1920"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jc w:val="center"/>
              <w:rPr>
                <w:rFonts w:ascii="Arial" w:eastAsia="Arial" w:hAnsi="Arial" w:cs="Arial"/>
                <w:color w:val="000000"/>
                <w:sz w:val="20"/>
              </w:rPr>
            </w:pPr>
            <w:r w:rsidRPr="00897B26">
              <w:rPr>
                <w:rFonts w:ascii="Arial" w:eastAsia="Arial" w:hAnsi="Arial" w:cs="Arial"/>
                <w:color w:val="000000"/>
                <w:sz w:val="20"/>
              </w:rPr>
              <w:t xml:space="preserve">0,015 </w:t>
            </w:r>
          </w:p>
        </w:tc>
      </w:tr>
      <w:tr w:rsidR="00897B26" w:rsidRPr="00897B26" w:rsidTr="00897B26">
        <w:trPr>
          <w:trHeight w:val="444"/>
        </w:trPr>
        <w:tc>
          <w:tcPr>
            <w:tcW w:w="794"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lastRenderedPageBreak/>
              <w:t xml:space="preserve">V </w:t>
            </w:r>
          </w:p>
        </w:tc>
        <w:tc>
          <w:tcPr>
            <w:tcW w:w="6886" w:type="dxa"/>
            <w:tcBorders>
              <w:top w:val="single" w:sz="4" w:space="0" w:color="000000"/>
              <w:left w:val="single" w:sz="4" w:space="0" w:color="000000"/>
              <w:bottom w:val="single" w:sz="4" w:space="0" w:color="000000"/>
              <w:right w:val="nil"/>
            </w:tcBorders>
            <w:vAlign w:val="center"/>
          </w:tcPr>
          <w:p w:rsidR="00897B26" w:rsidRPr="007853CF" w:rsidRDefault="00897B26" w:rsidP="00897B26">
            <w:pPr>
              <w:spacing w:line="276" w:lineRule="auto"/>
              <w:rPr>
                <w:rFonts w:ascii="Arial" w:eastAsia="Arial" w:hAnsi="Arial" w:cs="Arial"/>
                <w:b/>
                <w:color w:val="000000"/>
                <w:sz w:val="20"/>
              </w:rPr>
            </w:pPr>
            <w:r w:rsidRPr="007853CF">
              <w:rPr>
                <w:rFonts w:ascii="Arial" w:eastAsia="Arial" w:hAnsi="Arial" w:cs="Arial"/>
                <w:b/>
                <w:color w:val="000000"/>
                <w:sz w:val="20"/>
              </w:rPr>
              <w:t xml:space="preserve">Земли лесного фонда </w:t>
            </w:r>
          </w:p>
        </w:tc>
        <w:tc>
          <w:tcPr>
            <w:tcW w:w="1920" w:type="dxa"/>
            <w:tcBorders>
              <w:top w:val="single" w:sz="4" w:space="0" w:color="000000"/>
              <w:left w:val="nil"/>
              <w:bottom w:val="single" w:sz="4" w:space="0" w:color="000000"/>
              <w:right w:val="single" w:sz="4" w:space="0" w:color="000000"/>
            </w:tcBorders>
          </w:tcPr>
          <w:p w:rsidR="00897B26" w:rsidRPr="00897B26" w:rsidRDefault="00897B26" w:rsidP="00897B26">
            <w:pPr>
              <w:spacing w:line="276" w:lineRule="auto"/>
              <w:rPr>
                <w:rFonts w:ascii="Arial" w:eastAsia="Arial" w:hAnsi="Arial" w:cs="Arial"/>
                <w:color w:val="000000"/>
                <w:sz w:val="20"/>
              </w:rPr>
            </w:pPr>
          </w:p>
        </w:tc>
      </w:tr>
      <w:tr w:rsidR="00897B26" w:rsidRPr="00897B26" w:rsidTr="00897B26">
        <w:trPr>
          <w:trHeight w:val="444"/>
        </w:trPr>
        <w:tc>
          <w:tcPr>
            <w:tcW w:w="794"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1 </w:t>
            </w:r>
          </w:p>
        </w:tc>
        <w:tc>
          <w:tcPr>
            <w:tcW w:w="6886" w:type="dxa"/>
            <w:tcBorders>
              <w:top w:val="single" w:sz="4" w:space="0" w:color="000000"/>
              <w:left w:val="single" w:sz="4" w:space="0" w:color="000000"/>
              <w:bottom w:val="single" w:sz="4" w:space="0" w:color="000000"/>
              <w:right w:val="single" w:sz="4" w:space="0" w:color="000000"/>
            </w:tcBorders>
            <w:vAlign w:val="center"/>
          </w:tcPr>
          <w:p w:rsidR="00897B26" w:rsidRPr="007853CF" w:rsidRDefault="00897B26" w:rsidP="00897B26">
            <w:pPr>
              <w:spacing w:line="276" w:lineRule="auto"/>
              <w:rPr>
                <w:rFonts w:ascii="Arial" w:eastAsia="Arial" w:hAnsi="Arial" w:cs="Arial"/>
                <w:color w:val="000000"/>
                <w:sz w:val="20"/>
              </w:rPr>
            </w:pPr>
            <w:r w:rsidRPr="007853CF">
              <w:rPr>
                <w:rFonts w:ascii="Arial" w:eastAsia="Arial" w:hAnsi="Arial" w:cs="Arial"/>
                <w:color w:val="000000"/>
                <w:sz w:val="20"/>
              </w:rPr>
              <w:t xml:space="preserve">Для ведения лесного хозяйства (лесопользования) </w:t>
            </w:r>
          </w:p>
        </w:tc>
        <w:tc>
          <w:tcPr>
            <w:tcW w:w="1920"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jc w:val="center"/>
              <w:rPr>
                <w:rFonts w:ascii="Arial" w:eastAsia="Arial" w:hAnsi="Arial" w:cs="Arial"/>
                <w:color w:val="000000"/>
                <w:sz w:val="20"/>
              </w:rPr>
            </w:pPr>
            <w:r w:rsidRPr="00897B26">
              <w:rPr>
                <w:rFonts w:ascii="Arial" w:eastAsia="Arial" w:hAnsi="Arial" w:cs="Arial"/>
                <w:color w:val="000000"/>
                <w:sz w:val="20"/>
              </w:rPr>
              <w:t xml:space="preserve">0,2 </w:t>
            </w:r>
          </w:p>
        </w:tc>
      </w:tr>
      <w:tr w:rsidR="00897B26" w:rsidRPr="00897B26" w:rsidTr="00897B26">
        <w:trPr>
          <w:trHeight w:val="444"/>
        </w:trPr>
        <w:tc>
          <w:tcPr>
            <w:tcW w:w="794"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2 </w:t>
            </w:r>
          </w:p>
        </w:tc>
        <w:tc>
          <w:tcPr>
            <w:tcW w:w="6886" w:type="dxa"/>
            <w:tcBorders>
              <w:top w:val="single" w:sz="4" w:space="0" w:color="000000"/>
              <w:left w:val="single" w:sz="4" w:space="0" w:color="000000"/>
              <w:bottom w:val="single" w:sz="4" w:space="0" w:color="000000"/>
              <w:right w:val="single" w:sz="4" w:space="0" w:color="000000"/>
            </w:tcBorders>
            <w:vAlign w:val="center"/>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Для сельскохозяйственного производства </w:t>
            </w:r>
          </w:p>
        </w:tc>
        <w:tc>
          <w:tcPr>
            <w:tcW w:w="1920"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jc w:val="center"/>
              <w:rPr>
                <w:rFonts w:ascii="Arial" w:eastAsia="Arial" w:hAnsi="Arial" w:cs="Arial"/>
                <w:color w:val="000000"/>
                <w:sz w:val="20"/>
              </w:rPr>
            </w:pPr>
            <w:r w:rsidRPr="00897B26">
              <w:rPr>
                <w:rFonts w:ascii="Arial" w:eastAsia="Arial" w:hAnsi="Arial" w:cs="Arial"/>
                <w:color w:val="000000"/>
                <w:sz w:val="20"/>
              </w:rPr>
              <w:t xml:space="preserve">0,005 </w:t>
            </w:r>
          </w:p>
        </w:tc>
      </w:tr>
      <w:tr w:rsidR="00897B26" w:rsidRPr="00897B26" w:rsidTr="00897B26">
        <w:trPr>
          <w:trHeight w:val="674"/>
        </w:trPr>
        <w:tc>
          <w:tcPr>
            <w:tcW w:w="794"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3 </w:t>
            </w:r>
          </w:p>
        </w:tc>
        <w:tc>
          <w:tcPr>
            <w:tcW w:w="6886" w:type="dxa"/>
            <w:tcBorders>
              <w:top w:val="single" w:sz="4" w:space="0" w:color="000000"/>
              <w:left w:val="single" w:sz="4" w:space="0" w:color="000000"/>
              <w:bottom w:val="single" w:sz="4" w:space="0" w:color="000000"/>
              <w:right w:val="single" w:sz="4" w:space="0" w:color="000000"/>
            </w:tcBorders>
            <w:vAlign w:val="center"/>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Для иного разрешенного использования, не связанного с лесопользованием </w:t>
            </w:r>
          </w:p>
        </w:tc>
        <w:tc>
          <w:tcPr>
            <w:tcW w:w="1920"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jc w:val="center"/>
              <w:rPr>
                <w:rFonts w:ascii="Arial" w:eastAsia="Arial" w:hAnsi="Arial" w:cs="Arial"/>
                <w:color w:val="000000"/>
                <w:sz w:val="20"/>
              </w:rPr>
            </w:pPr>
            <w:r w:rsidRPr="00897B26">
              <w:rPr>
                <w:rFonts w:ascii="Arial" w:eastAsia="Arial" w:hAnsi="Arial" w:cs="Arial"/>
                <w:color w:val="000000"/>
                <w:sz w:val="20"/>
              </w:rPr>
              <w:t xml:space="preserve">0,05 </w:t>
            </w:r>
          </w:p>
        </w:tc>
      </w:tr>
      <w:tr w:rsidR="00897B26" w:rsidRPr="00897B26" w:rsidTr="00897B26">
        <w:trPr>
          <w:trHeight w:val="444"/>
        </w:trPr>
        <w:tc>
          <w:tcPr>
            <w:tcW w:w="794"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VI </w:t>
            </w:r>
          </w:p>
        </w:tc>
        <w:tc>
          <w:tcPr>
            <w:tcW w:w="6886" w:type="dxa"/>
            <w:tcBorders>
              <w:top w:val="single" w:sz="4" w:space="0" w:color="000000"/>
              <w:left w:val="single" w:sz="4" w:space="0" w:color="000000"/>
              <w:bottom w:val="single" w:sz="4" w:space="0" w:color="000000"/>
              <w:right w:val="nil"/>
            </w:tcBorders>
            <w:vAlign w:val="center"/>
          </w:tcPr>
          <w:p w:rsidR="00897B26" w:rsidRPr="007853CF" w:rsidRDefault="00897B26" w:rsidP="00897B26">
            <w:pPr>
              <w:spacing w:line="276" w:lineRule="auto"/>
              <w:rPr>
                <w:rFonts w:ascii="Arial" w:eastAsia="Arial" w:hAnsi="Arial" w:cs="Arial"/>
                <w:b/>
                <w:color w:val="000000"/>
                <w:sz w:val="20"/>
              </w:rPr>
            </w:pPr>
            <w:r w:rsidRPr="007853CF">
              <w:rPr>
                <w:rFonts w:ascii="Arial" w:eastAsia="Arial" w:hAnsi="Arial" w:cs="Arial"/>
                <w:b/>
                <w:color w:val="000000"/>
                <w:sz w:val="20"/>
              </w:rPr>
              <w:t xml:space="preserve">Земли водного фонда </w:t>
            </w:r>
          </w:p>
        </w:tc>
        <w:tc>
          <w:tcPr>
            <w:tcW w:w="1920" w:type="dxa"/>
            <w:tcBorders>
              <w:top w:val="single" w:sz="4" w:space="0" w:color="000000"/>
              <w:left w:val="nil"/>
              <w:bottom w:val="single" w:sz="4" w:space="0" w:color="000000"/>
              <w:right w:val="single" w:sz="4" w:space="0" w:color="000000"/>
            </w:tcBorders>
          </w:tcPr>
          <w:p w:rsidR="00897B26" w:rsidRPr="00897B26" w:rsidRDefault="00897B26" w:rsidP="00897B26">
            <w:pPr>
              <w:spacing w:line="276" w:lineRule="auto"/>
              <w:rPr>
                <w:rFonts w:ascii="Arial" w:eastAsia="Arial" w:hAnsi="Arial" w:cs="Arial"/>
                <w:color w:val="000000"/>
                <w:sz w:val="20"/>
              </w:rPr>
            </w:pPr>
          </w:p>
        </w:tc>
      </w:tr>
      <w:tr w:rsidR="00897B26" w:rsidRPr="00897B26" w:rsidTr="00897B26">
        <w:trPr>
          <w:trHeight w:val="444"/>
        </w:trPr>
        <w:tc>
          <w:tcPr>
            <w:tcW w:w="794"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1 </w:t>
            </w:r>
          </w:p>
        </w:tc>
        <w:tc>
          <w:tcPr>
            <w:tcW w:w="6886" w:type="dxa"/>
            <w:tcBorders>
              <w:top w:val="single" w:sz="4" w:space="0" w:color="000000"/>
              <w:left w:val="single" w:sz="4" w:space="0" w:color="000000"/>
              <w:bottom w:val="single" w:sz="4" w:space="0" w:color="000000"/>
              <w:right w:val="single" w:sz="4" w:space="0" w:color="000000"/>
            </w:tcBorders>
            <w:vAlign w:val="center"/>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Под водными объектами </w:t>
            </w:r>
          </w:p>
        </w:tc>
        <w:tc>
          <w:tcPr>
            <w:tcW w:w="1920"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jc w:val="center"/>
              <w:rPr>
                <w:rFonts w:ascii="Arial" w:eastAsia="Arial" w:hAnsi="Arial" w:cs="Arial"/>
                <w:color w:val="000000"/>
                <w:sz w:val="20"/>
              </w:rPr>
            </w:pPr>
            <w:r w:rsidRPr="00897B26">
              <w:rPr>
                <w:rFonts w:ascii="Arial" w:eastAsia="Arial" w:hAnsi="Arial" w:cs="Arial"/>
                <w:color w:val="000000"/>
                <w:sz w:val="20"/>
              </w:rPr>
              <w:t xml:space="preserve">0,18 </w:t>
            </w:r>
          </w:p>
        </w:tc>
      </w:tr>
      <w:tr w:rsidR="00897B26" w:rsidRPr="00897B26" w:rsidTr="00897B26">
        <w:trPr>
          <w:trHeight w:val="444"/>
        </w:trPr>
        <w:tc>
          <w:tcPr>
            <w:tcW w:w="794"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2 </w:t>
            </w:r>
          </w:p>
        </w:tc>
        <w:tc>
          <w:tcPr>
            <w:tcW w:w="6886" w:type="dxa"/>
            <w:tcBorders>
              <w:top w:val="single" w:sz="4" w:space="0" w:color="000000"/>
              <w:left w:val="single" w:sz="4" w:space="0" w:color="000000"/>
              <w:bottom w:val="single" w:sz="4" w:space="0" w:color="000000"/>
              <w:right w:val="single" w:sz="4" w:space="0" w:color="000000"/>
            </w:tcBorders>
            <w:vAlign w:val="center"/>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Для размещения гидротехнических сооружений </w:t>
            </w:r>
          </w:p>
        </w:tc>
        <w:tc>
          <w:tcPr>
            <w:tcW w:w="1920"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jc w:val="center"/>
              <w:rPr>
                <w:rFonts w:ascii="Arial" w:eastAsia="Arial" w:hAnsi="Arial" w:cs="Arial"/>
                <w:color w:val="000000"/>
                <w:sz w:val="20"/>
              </w:rPr>
            </w:pPr>
            <w:r w:rsidRPr="00897B26">
              <w:rPr>
                <w:rFonts w:ascii="Arial" w:eastAsia="Arial" w:hAnsi="Arial" w:cs="Arial"/>
                <w:color w:val="000000"/>
                <w:sz w:val="20"/>
              </w:rPr>
              <w:t xml:space="preserve">0,18 </w:t>
            </w:r>
          </w:p>
        </w:tc>
      </w:tr>
      <w:tr w:rsidR="00897B26" w:rsidRPr="00897B26" w:rsidTr="00897B26">
        <w:trPr>
          <w:trHeight w:val="444"/>
        </w:trPr>
        <w:tc>
          <w:tcPr>
            <w:tcW w:w="794"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3 </w:t>
            </w:r>
          </w:p>
        </w:tc>
        <w:tc>
          <w:tcPr>
            <w:tcW w:w="6886" w:type="dxa"/>
            <w:tcBorders>
              <w:top w:val="single" w:sz="4" w:space="0" w:color="000000"/>
              <w:left w:val="single" w:sz="4" w:space="0" w:color="000000"/>
              <w:bottom w:val="single" w:sz="4" w:space="0" w:color="000000"/>
              <w:right w:val="single" w:sz="4" w:space="0" w:color="000000"/>
            </w:tcBorders>
            <w:vAlign w:val="center"/>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Для размещения водохозяйственных сооружений </w:t>
            </w:r>
          </w:p>
        </w:tc>
        <w:tc>
          <w:tcPr>
            <w:tcW w:w="1920"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jc w:val="center"/>
              <w:rPr>
                <w:rFonts w:ascii="Arial" w:eastAsia="Arial" w:hAnsi="Arial" w:cs="Arial"/>
                <w:color w:val="000000"/>
                <w:sz w:val="20"/>
              </w:rPr>
            </w:pPr>
            <w:r w:rsidRPr="00897B26">
              <w:rPr>
                <w:rFonts w:ascii="Arial" w:eastAsia="Arial" w:hAnsi="Arial" w:cs="Arial"/>
                <w:color w:val="000000"/>
                <w:sz w:val="20"/>
              </w:rPr>
              <w:t xml:space="preserve">0,18 </w:t>
            </w:r>
          </w:p>
        </w:tc>
      </w:tr>
      <w:tr w:rsidR="00897B26" w:rsidRPr="00897B26" w:rsidTr="00897B26">
        <w:trPr>
          <w:trHeight w:val="674"/>
        </w:trPr>
        <w:tc>
          <w:tcPr>
            <w:tcW w:w="794"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4 </w:t>
            </w:r>
          </w:p>
        </w:tc>
        <w:tc>
          <w:tcPr>
            <w:tcW w:w="6886" w:type="dxa"/>
            <w:tcBorders>
              <w:top w:val="single" w:sz="4" w:space="0" w:color="000000"/>
              <w:left w:val="single" w:sz="4" w:space="0" w:color="000000"/>
              <w:bottom w:val="single" w:sz="4" w:space="0" w:color="000000"/>
              <w:right w:val="single" w:sz="4" w:space="0" w:color="000000"/>
            </w:tcBorders>
            <w:vAlign w:val="center"/>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Для иного разрешенного использования, не связанного с водопользованием </w:t>
            </w:r>
          </w:p>
        </w:tc>
        <w:tc>
          <w:tcPr>
            <w:tcW w:w="1920"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jc w:val="center"/>
              <w:rPr>
                <w:rFonts w:ascii="Arial" w:eastAsia="Arial" w:hAnsi="Arial" w:cs="Arial"/>
                <w:color w:val="000000"/>
                <w:sz w:val="20"/>
              </w:rPr>
            </w:pPr>
            <w:r w:rsidRPr="00897B26">
              <w:rPr>
                <w:rFonts w:ascii="Arial" w:eastAsia="Arial" w:hAnsi="Arial" w:cs="Arial"/>
                <w:color w:val="000000"/>
                <w:sz w:val="20"/>
              </w:rPr>
              <w:t xml:space="preserve">0,18 </w:t>
            </w:r>
          </w:p>
        </w:tc>
      </w:tr>
      <w:tr w:rsidR="00897B26" w:rsidRPr="00897B26" w:rsidTr="00897B26">
        <w:trPr>
          <w:trHeight w:val="444"/>
        </w:trPr>
        <w:tc>
          <w:tcPr>
            <w:tcW w:w="794"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rPr>
                <w:rFonts w:ascii="Arial" w:eastAsia="Arial" w:hAnsi="Arial" w:cs="Arial"/>
                <w:color w:val="000000"/>
                <w:sz w:val="20"/>
              </w:rPr>
            </w:pPr>
            <w:r w:rsidRPr="00897B26">
              <w:rPr>
                <w:rFonts w:ascii="Arial" w:eastAsia="Arial" w:hAnsi="Arial" w:cs="Arial"/>
                <w:color w:val="000000"/>
                <w:sz w:val="20"/>
              </w:rPr>
              <w:t xml:space="preserve">VII </w:t>
            </w:r>
          </w:p>
        </w:tc>
        <w:tc>
          <w:tcPr>
            <w:tcW w:w="6886" w:type="dxa"/>
            <w:tcBorders>
              <w:top w:val="single" w:sz="4" w:space="0" w:color="000000"/>
              <w:left w:val="single" w:sz="4" w:space="0" w:color="000000"/>
              <w:bottom w:val="single" w:sz="4" w:space="0" w:color="000000"/>
              <w:right w:val="single" w:sz="4" w:space="0" w:color="000000"/>
            </w:tcBorders>
            <w:vAlign w:val="center"/>
          </w:tcPr>
          <w:p w:rsidR="00897B26" w:rsidRPr="007853CF" w:rsidRDefault="00897B26" w:rsidP="00897B26">
            <w:pPr>
              <w:spacing w:line="276" w:lineRule="auto"/>
              <w:rPr>
                <w:rFonts w:ascii="Arial" w:eastAsia="Arial" w:hAnsi="Arial" w:cs="Arial"/>
                <w:b/>
                <w:color w:val="000000"/>
                <w:sz w:val="20"/>
              </w:rPr>
            </w:pPr>
            <w:r w:rsidRPr="007853CF">
              <w:rPr>
                <w:rFonts w:ascii="Arial" w:eastAsia="Arial" w:hAnsi="Arial" w:cs="Arial"/>
                <w:b/>
                <w:color w:val="000000"/>
                <w:sz w:val="20"/>
              </w:rPr>
              <w:t xml:space="preserve">Земли запаса (неиспользуемые) </w:t>
            </w:r>
          </w:p>
        </w:tc>
        <w:tc>
          <w:tcPr>
            <w:tcW w:w="1920" w:type="dxa"/>
            <w:tcBorders>
              <w:top w:val="single" w:sz="4" w:space="0" w:color="000000"/>
              <w:left w:val="single" w:sz="4" w:space="0" w:color="000000"/>
              <w:bottom w:val="single" w:sz="4" w:space="0" w:color="000000"/>
              <w:right w:val="single" w:sz="4" w:space="0" w:color="000000"/>
            </w:tcBorders>
          </w:tcPr>
          <w:p w:rsidR="00897B26" w:rsidRPr="00897B26" w:rsidRDefault="00897B26" w:rsidP="00897B26">
            <w:pPr>
              <w:spacing w:line="276" w:lineRule="auto"/>
              <w:jc w:val="center"/>
              <w:rPr>
                <w:rFonts w:ascii="Arial" w:eastAsia="Arial" w:hAnsi="Arial" w:cs="Arial"/>
                <w:color w:val="000000"/>
                <w:sz w:val="20"/>
              </w:rPr>
            </w:pPr>
            <w:r w:rsidRPr="00897B26">
              <w:rPr>
                <w:rFonts w:ascii="Arial" w:eastAsia="Arial" w:hAnsi="Arial" w:cs="Arial"/>
                <w:color w:val="000000"/>
                <w:sz w:val="20"/>
              </w:rPr>
              <w:t xml:space="preserve">0,015 </w:t>
            </w:r>
          </w:p>
        </w:tc>
      </w:tr>
    </w:tbl>
    <w:p w:rsidR="00897B26" w:rsidRPr="00897B26" w:rsidRDefault="00897B26" w:rsidP="00897B26">
      <w:pPr>
        <w:spacing w:after="0" w:line="240" w:lineRule="auto"/>
        <w:jc w:val="both"/>
        <w:rPr>
          <w:rFonts w:ascii="Arial" w:eastAsia="Arial" w:hAnsi="Arial" w:cs="Arial"/>
          <w:color w:val="000000"/>
          <w:sz w:val="20"/>
          <w:lang w:eastAsia="ru-RU"/>
        </w:rPr>
      </w:pPr>
      <w:r w:rsidRPr="00897B26">
        <w:rPr>
          <w:rFonts w:ascii="Arial" w:eastAsia="Arial" w:hAnsi="Arial" w:cs="Arial"/>
          <w:color w:val="000000"/>
          <w:sz w:val="20"/>
          <w:lang w:eastAsia="ru-RU"/>
        </w:rPr>
        <w:t xml:space="preserve"> </w:t>
      </w:r>
    </w:p>
    <w:p w:rsidR="001F2DFC" w:rsidRDefault="001F2DFC"/>
    <w:p w:rsidR="001F2DFC" w:rsidRDefault="001F2DFC"/>
    <w:p w:rsidR="001F2DFC" w:rsidRDefault="001F2DFC"/>
    <w:p w:rsidR="001F2DFC" w:rsidRDefault="001F2DFC"/>
    <w:p w:rsidR="001F2DFC" w:rsidRDefault="001F2DFC"/>
    <w:p w:rsidR="001F2DFC" w:rsidRDefault="001F2DFC"/>
    <w:sectPr w:rsidR="001F2DFC" w:rsidSect="002F7405">
      <w:pgSz w:w="11906" w:h="16838"/>
      <w:pgMar w:top="1134" w:right="707" w:bottom="1134" w:left="709"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A01D5" w:rsidRDefault="00AA01D5">
      <w:pPr>
        <w:spacing w:after="0" w:line="240" w:lineRule="auto"/>
      </w:pPr>
      <w:r>
        <w:separator/>
      </w:r>
    </w:p>
  </w:endnote>
  <w:endnote w:type="continuationSeparator" w:id="0">
    <w:p w:rsidR="00AA01D5" w:rsidRDefault="00AA01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CC"/>
    <w:family w:val="swiss"/>
    <w:pitch w:val="variable"/>
    <w:sig w:usb0="E0002AFF" w:usb1="C0007843"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13E98" w:rsidRDefault="00513E98">
    <w:pPr>
      <w:spacing w:after="0" w:line="240" w:lineRule="auto"/>
      <w:jc w:val="center"/>
    </w:pPr>
    <w:r>
      <w:fldChar w:fldCharType="begin"/>
    </w:r>
    <w:r>
      <w:instrText xml:space="preserve"> PAGE   \* MERGEFORMAT </w:instrText>
    </w:r>
    <w:r>
      <w:fldChar w:fldCharType="separate"/>
    </w:r>
    <w:r w:rsidRPr="00033F84">
      <w:rPr>
        <w:rFonts w:ascii="Times New Roman" w:eastAsia="Times New Roman" w:hAnsi="Times New Roman" w:cs="Times New Roman"/>
        <w:noProof/>
        <w:sz w:val="24"/>
      </w:rPr>
      <w:t>2</w:t>
    </w:r>
    <w:r>
      <w:rPr>
        <w:rFonts w:ascii="Times New Roman" w:eastAsia="Times New Roman" w:hAnsi="Times New Roman" w:cs="Times New Roman"/>
        <w:sz w:val="24"/>
      </w:rPr>
      <w:fldChar w:fldCharType="end"/>
    </w:r>
    <w:r>
      <w:rPr>
        <w:rFonts w:ascii="Times New Roman" w:eastAsia="Times New Roman" w:hAnsi="Times New Roman" w:cs="Times New Roman"/>
        <w:sz w:val="24"/>
      </w:rPr>
      <w:t xml:space="preserve"> </w:t>
    </w:r>
  </w:p>
  <w:p w:rsidR="00513E98" w:rsidRDefault="00513E98">
    <w:pPr>
      <w:spacing w:after="0" w:line="240" w:lineRule="auto"/>
    </w:pPr>
    <w:r>
      <w:rPr>
        <w:rFonts w:ascii="Times New Roman" w:eastAsia="Times New Roman" w:hAnsi="Times New Roman" w:cs="Times New Roman"/>
        <w:sz w:val="24"/>
      </w:rPr>
      <w:t xml:space="preserve"> </w:t>
    </w:r>
  </w:p>
  <w:p w:rsidR="00513E98" w:rsidRDefault="00513E98">
    <w:pPr>
      <w:spacing w:after="0" w:line="240" w:lineRule="auto"/>
    </w:pPr>
    <w:r>
      <w:rPr>
        <w:rFonts w:ascii="Times New Roman" w:eastAsia="Times New Roman" w:hAnsi="Times New Roman" w:cs="Times New Roman"/>
        <w:sz w:val="24"/>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13E98" w:rsidRDefault="00513E98">
    <w:pPr>
      <w:spacing w:after="0" w:line="240" w:lineRule="auto"/>
      <w:jc w:val="center"/>
    </w:pPr>
    <w:r>
      <w:fldChar w:fldCharType="begin"/>
    </w:r>
    <w:r>
      <w:instrText xml:space="preserve"> PAGE   \* MERGEFORMAT </w:instrText>
    </w:r>
    <w:r>
      <w:fldChar w:fldCharType="separate"/>
    </w:r>
    <w:r w:rsidR="00854B47" w:rsidRPr="00854B47">
      <w:rPr>
        <w:rFonts w:ascii="Times New Roman" w:eastAsia="Times New Roman" w:hAnsi="Times New Roman" w:cs="Times New Roman"/>
        <w:noProof/>
        <w:sz w:val="24"/>
      </w:rPr>
      <w:t>11</w:t>
    </w:r>
    <w:r>
      <w:rPr>
        <w:rFonts w:ascii="Times New Roman" w:eastAsia="Times New Roman" w:hAnsi="Times New Roman" w:cs="Times New Roman"/>
        <w:sz w:val="24"/>
      </w:rPr>
      <w:fldChar w:fldCharType="end"/>
    </w:r>
    <w:r>
      <w:rPr>
        <w:rFonts w:ascii="Times New Roman" w:eastAsia="Times New Roman" w:hAnsi="Times New Roman" w:cs="Times New Roman"/>
        <w:sz w:val="24"/>
      </w:rPr>
      <w:t xml:space="preserve"> </w:t>
    </w:r>
  </w:p>
  <w:p w:rsidR="00513E98" w:rsidRDefault="00513E98">
    <w:pPr>
      <w:spacing w:after="0" w:line="240" w:lineRule="auto"/>
    </w:pPr>
    <w:r>
      <w:rPr>
        <w:rFonts w:ascii="Times New Roman" w:eastAsia="Times New Roman" w:hAnsi="Times New Roman" w:cs="Times New Roman"/>
        <w:sz w:val="24"/>
      </w:rPr>
      <w:t xml:space="preserve"> </w:t>
    </w:r>
  </w:p>
  <w:p w:rsidR="00513E98" w:rsidRDefault="00513E98">
    <w:pPr>
      <w:spacing w:after="0" w:line="240" w:lineRule="auto"/>
    </w:pPr>
    <w:r>
      <w:rPr>
        <w:rFonts w:ascii="Times New Roman" w:eastAsia="Times New Roman" w:hAnsi="Times New Roman" w:cs="Times New Roman"/>
        <w:sz w:val="24"/>
      </w:rP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13E98" w:rsidRDefault="00513E98">
    <w:pPr>
      <w:spacing w:after="0" w:line="276" w:lineRule="auto"/>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13E98" w:rsidRDefault="00513E98">
    <w:pPr>
      <w:spacing w:after="0" w:line="240" w:lineRule="auto"/>
      <w:jc w:val="center"/>
    </w:pPr>
    <w:r>
      <w:fldChar w:fldCharType="begin"/>
    </w:r>
    <w:r>
      <w:instrText xml:space="preserve"> PAGE   \* MERGEFORMAT </w:instrText>
    </w:r>
    <w:r>
      <w:fldChar w:fldCharType="separate"/>
    </w:r>
    <w:r w:rsidRPr="00033F84">
      <w:rPr>
        <w:rFonts w:ascii="Times New Roman" w:eastAsia="Times New Roman" w:hAnsi="Times New Roman" w:cs="Times New Roman"/>
        <w:noProof/>
        <w:sz w:val="24"/>
      </w:rPr>
      <w:t>14</w:t>
    </w:r>
    <w:r>
      <w:rPr>
        <w:rFonts w:ascii="Times New Roman" w:eastAsia="Times New Roman" w:hAnsi="Times New Roman" w:cs="Times New Roman"/>
        <w:sz w:val="24"/>
      </w:rPr>
      <w:fldChar w:fldCharType="end"/>
    </w:r>
    <w:r>
      <w:rPr>
        <w:rFonts w:ascii="Times New Roman" w:eastAsia="Times New Roman" w:hAnsi="Times New Roman" w:cs="Times New Roman"/>
        <w:sz w:val="24"/>
      </w:rPr>
      <w:t xml:space="preserve"> </w:t>
    </w:r>
  </w:p>
  <w:p w:rsidR="00513E98" w:rsidRDefault="00513E98">
    <w:pPr>
      <w:spacing w:after="0" w:line="240" w:lineRule="auto"/>
    </w:pPr>
    <w:r>
      <w:rPr>
        <w:rFonts w:ascii="Times New Roman" w:eastAsia="Times New Roman" w:hAnsi="Times New Roman" w:cs="Times New Roman"/>
        <w:sz w:val="24"/>
      </w:rPr>
      <w:t xml:space="preserve"> </w:t>
    </w:r>
  </w:p>
  <w:p w:rsidR="00513E98" w:rsidRDefault="00513E98">
    <w:pPr>
      <w:spacing w:after="0" w:line="240" w:lineRule="auto"/>
    </w:pPr>
    <w:r>
      <w:rPr>
        <w:rFonts w:ascii="Times New Roman" w:eastAsia="Times New Roman" w:hAnsi="Times New Roman" w:cs="Times New Roman"/>
        <w:sz w:val="24"/>
      </w:rPr>
      <w:t xml:space="preserve"> </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13E98" w:rsidRDefault="00513E98">
    <w:pPr>
      <w:spacing w:after="0" w:line="240" w:lineRule="auto"/>
      <w:jc w:val="center"/>
    </w:pPr>
    <w:r>
      <w:fldChar w:fldCharType="begin"/>
    </w:r>
    <w:r>
      <w:instrText xml:space="preserve"> PAGE   \* MERGEFORMAT </w:instrText>
    </w:r>
    <w:r>
      <w:fldChar w:fldCharType="separate"/>
    </w:r>
    <w:r w:rsidR="00854B47" w:rsidRPr="00854B47">
      <w:rPr>
        <w:rFonts w:ascii="Times New Roman" w:eastAsia="Times New Roman" w:hAnsi="Times New Roman" w:cs="Times New Roman"/>
        <w:noProof/>
        <w:sz w:val="24"/>
      </w:rPr>
      <w:t>13</w:t>
    </w:r>
    <w:r>
      <w:rPr>
        <w:rFonts w:ascii="Times New Roman" w:eastAsia="Times New Roman" w:hAnsi="Times New Roman" w:cs="Times New Roman"/>
        <w:sz w:val="24"/>
      </w:rPr>
      <w:fldChar w:fldCharType="end"/>
    </w:r>
    <w:r>
      <w:rPr>
        <w:rFonts w:ascii="Times New Roman" w:eastAsia="Times New Roman" w:hAnsi="Times New Roman" w:cs="Times New Roman"/>
        <w:sz w:val="24"/>
      </w:rPr>
      <w:t xml:space="preserve"> </w:t>
    </w:r>
  </w:p>
  <w:p w:rsidR="00513E98" w:rsidRDefault="00513E98">
    <w:pPr>
      <w:spacing w:after="0" w:line="240" w:lineRule="auto"/>
    </w:pPr>
    <w:r>
      <w:rPr>
        <w:rFonts w:ascii="Times New Roman" w:eastAsia="Times New Roman" w:hAnsi="Times New Roman" w:cs="Times New Roman"/>
        <w:sz w:val="24"/>
      </w:rPr>
      <w:t xml:space="preserve"> </w:t>
    </w:r>
  </w:p>
  <w:p w:rsidR="00513E98" w:rsidRDefault="00513E98">
    <w:pPr>
      <w:spacing w:after="0" w:line="240" w:lineRule="auto"/>
    </w:pPr>
    <w:r>
      <w:rPr>
        <w:rFonts w:ascii="Times New Roman" w:eastAsia="Times New Roman" w:hAnsi="Times New Roman" w:cs="Times New Roman"/>
        <w:sz w:val="24"/>
      </w:rPr>
      <w:t xml:space="preserve"> </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13E98" w:rsidRDefault="00513E98">
    <w:pPr>
      <w:spacing w:after="0" w:line="276" w:lineRule="auto"/>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A01D5" w:rsidRDefault="00AA01D5">
      <w:pPr>
        <w:spacing w:after="0" w:line="240" w:lineRule="auto"/>
      </w:pPr>
      <w:r>
        <w:separator/>
      </w:r>
    </w:p>
  </w:footnote>
  <w:footnote w:type="continuationSeparator" w:id="0">
    <w:p w:rsidR="00AA01D5" w:rsidRDefault="00AA01D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13E98" w:rsidRDefault="00513E98">
    <w:pPr>
      <w:spacing w:after="0" w:line="276" w:lineRule="aut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13E98" w:rsidRDefault="00513E98">
    <w:pPr>
      <w:spacing w:after="0" w:line="276" w:lineRule="auto"/>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13E98" w:rsidRDefault="00513E98">
    <w:pPr>
      <w:spacing w:after="0" w:line="276" w:lineRule="auto"/>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13E98" w:rsidRDefault="00513E98">
    <w:pPr>
      <w:spacing w:after="0" w:line="276" w:lineRule="auto"/>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13E98" w:rsidRDefault="00513E98">
    <w:pPr>
      <w:spacing w:after="0" w:line="276" w:lineRule="auto"/>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13E98" w:rsidRDefault="00513E98">
    <w:pPr>
      <w:spacing w:after="0" w:line="276" w:lineRule="aut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1409B4"/>
    <w:multiLevelType w:val="hybridMultilevel"/>
    <w:tmpl w:val="F8E4D160"/>
    <w:lvl w:ilvl="0" w:tplc="FAE4A06E">
      <w:start w:val="3"/>
      <w:numFmt w:val="decimal"/>
      <w:lvlText w:val="%1."/>
      <w:lvlJc w:val="left"/>
      <w:pPr>
        <w:ind w:left="0"/>
      </w:pPr>
      <w:rPr>
        <w:rFonts w:ascii="Arial" w:eastAsia="Arial" w:hAnsi="Arial" w:cs="Arial"/>
        <w:b w:val="0"/>
        <w:i w:val="0"/>
        <w:strike w:val="0"/>
        <w:dstrike w:val="0"/>
        <w:color w:val="000000"/>
        <w:sz w:val="20"/>
        <w:u w:val="none" w:color="000000"/>
        <w:bdr w:val="none" w:sz="0" w:space="0" w:color="auto"/>
        <w:shd w:val="clear" w:color="auto" w:fill="auto"/>
        <w:vertAlign w:val="baseline"/>
      </w:rPr>
    </w:lvl>
    <w:lvl w:ilvl="1" w:tplc="3BE66DB6">
      <w:start w:val="1"/>
      <w:numFmt w:val="lowerLetter"/>
      <w:lvlText w:val="%2"/>
      <w:lvlJc w:val="left"/>
      <w:pPr>
        <w:ind w:left="1080"/>
      </w:pPr>
      <w:rPr>
        <w:rFonts w:ascii="Arial" w:eastAsia="Arial" w:hAnsi="Arial" w:cs="Arial"/>
        <w:b w:val="0"/>
        <w:i w:val="0"/>
        <w:strike w:val="0"/>
        <w:dstrike w:val="0"/>
        <w:color w:val="000000"/>
        <w:sz w:val="20"/>
        <w:u w:val="none" w:color="000000"/>
        <w:bdr w:val="none" w:sz="0" w:space="0" w:color="auto"/>
        <w:shd w:val="clear" w:color="auto" w:fill="auto"/>
        <w:vertAlign w:val="baseline"/>
      </w:rPr>
    </w:lvl>
    <w:lvl w:ilvl="2" w:tplc="73A4FD06">
      <w:start w:val="1"/>
      <w:numFmt w:val="lowerRoman"/>
      <w:lvlText w:val="%3"/>
      <w:lvlJc w:val="left"/>
      <w:pPr>
        <w:ind w:left="1800"/>
      </w:pPr>
      <w:rPr>
        <w:rFonts w:ascii="Arial" w:eastAsia="Arial" w:hAnsi="Arial" w:cs="Arial"/>
        <w:b w:val="0"/>
        <w:i w:val="0"/>
        <w:strike w:val="0"/>
        <w:dstrike w:val="0"/>
        <w:color w:val="000000"/>
        <w:sz w:val="20"/>
        <w:u w:val="none" w:color="000000"/>
        <w:bdr w:val="none" w:sz="0" w:space="0" w:color="auto"/>
        <w:shd w:val="clear" w:color="auto" w:fill="auto"/>
        <w:vertAlign w:val="baseline"/>
      </w:rPr>
    </w:lvl>
    <w:lvl w:ilvl="3" w:tplc="558AF1AC">
      <w:start w:val="1"/>
      <w:numFmt w:val="decimal"/>
      <w:lvlText w:val="%4"/>
      <w:lvlJc w:val="left"/>
      <w:pPr>
        <w:ind w:left="2520"/>
      </w:pPr>
      <w:rPr>
        <w:rFonts w:ascii="Arial" w:eastAsia="Arial" w:hAnsi="Arial" w:cs="Arial"/>
        <w:b w:val="0"/>
        <w:i w:val="0"/>
        <w:strike w:val="0"/>
        <w:dstrike w:val="0"/>
        <w:color w:val="000000"/>
        <w:sz w:val="20"/>
        <w:u w:val="none" w:color="000000"/>
        <w:bdr w:val="none" w:sz="0" w:space="0" w:color="auto"/>
        <w:shd w:val="clear" w:color="auto" w:fill="auto"/>
        <w:vertAlign w:val="baseline"/>
      </w:rPr>
    </w:lvl>
    <w:lvl w:ilvl="4" w:tplc="F9DCF962">
      <w:start w:val="1"/>
      <w:numFmt w:val="lowerLetter"/>
      <w:lvlText w:val="%5"/>
      <w:lvlJc w:val="left"/>
      <w:pPr>
        <w:ind w:left="3240"/>
      </w:pPr>
      <w:rPr>
        <w:rFonts w:ascii="Arial" w:eastAsia="Arial" w:hAnsi="Arial" w:cs="Arial"/>
        <w:b w:val="0"/>
        <w:i w:val="0"/>
        <w:strike w:val="0"/>
        <w:dstrike w:val="0"/>
        <w:color w:val="000000"/>
        <w:sz w:val="20"/>
        <w:u w:val="none" w:color="000000"/>
        <w:bdr w:val="none" w:sz="0" w:space="0" w:color="auto"/>
        <w:shd w:val="clear" w:color="auto" w:fill="auto"/>
        <w:vertAlign w:val="baseline"/>
      </w:rPr>
    </w:lvl>
    <w:lvl w:ilvl="5" w:tplc="CF14A908">
      <w:start w:val="1"/>
      <w:numFmt w:val="lowerRoman"/>
      <w:lvlText w:val="%6"/>
      <w:lvlJc w:val="left"/>
      <w:pPr>
        <w:ind w:left="3960"/>
      </w:pPr>
      <w:rPr>
        <w:rFonts w:ascii="Arial" w:eastAsia="Arial" w:hAnsi="Arial" w:cs="Arial"/>
        <w:b w:val="0"/>
        <w:i w:val="0"/>
        <w:strike w:val="0"/>
        <w:dstrike w:val="0"/>
        <w:color w:val="000000"/>
        <w:sz w:val="20"/>
        <w:u w:val="none" w:color="000000"/>
        <w:bdr w:val="none" w:sz="0" w:space="0" w:color="auto"/>
        <w:shd w:val="clear" w:color="auto" w:fill="auto"/>
        <w:vertAlign w:val="baseline"/>
      </w:rPr>
    </w:lvl>
    <w:lvl w:ilvl="6" w:tplc="2C8A00B0">
      <w:start w:val="1"/>
      <w:numFmt w:val="decimal"/>
      <w:lvlText w:val="%7"/>
      <w:lvlJc w:val="left"/>
      <w:pPr>
        <w:ind w:left="4680"/>
      </w:pPr>
      <w:rPr>
        <w:rFonts w:ascii="Arial" w:eastAsia="Arial" w:hAnsi="Arial" w:cs="Arial"/>
        <w:b w:val="0"/>
        <w:i w:val="0"/>
        <w:strike w:val="0"/>
        <w:dstrike w:val="0"/>
        <w:color w:val="000000"/>
        <w:sz w:val="20"/>
        <w:u w:val="none" w:color="000000"/>
        <w:bdr w:val="none" w:sz="0" w:space="0" w:color="auto"/>
        <w:shd w:val="clear" w:color="auto" w:fill="auto"/>
        <w:vertAlign w:val="baseline"/>
      </w:rPr>
    </w:lvl>
    <w:lvl w:ilvl="7" w:tplc="E006C264">
      <w:start w:val="1"/>
      <w:numFmt w:val="lowerLetter"/>
      <w:lvlText w:val="%8"/>
      <w:lvlJc w:val="left"/>
      <w:pPr>
        <w:ind w:left="5400"/>
      </w:pPr>
      <w:rPr>
        <w:rFonts w:ascii="Arial" w:eastAsia="Arial" w:hAnsi="Arial" w:cs="Arial"/>
        <w:b w:val="0"/>
        <w:i w:val="0"/>
        <w:strike w:val="0"/>
        <w:dstrike w:val="0"/>
        <w:color w:val="000000"/>
        <w:sz w:val="20"/>
        <w:u w:val="none" w:color="000000"/>
        <w:bdr w:val="none" w:sz="0" w:space="0" w:color="auto"/>
        <w:shd w:val="clear" w:color="auto" w:fill="auto"/>
        <w:vertAlign w:val="baseline"/>
      </w:rPr>
    </w:lvl>
    <w:lvl w:ilvl="8" w:tplc="0B2C166E">
      <w:start w:val="1"/>
      <w:numFmt w:val="lowerRoman"/>
      <w:lvlText w:val="%9"/>
      <w:lvlJc w:val="left"/>
      <w:pPr>
        <w:ind w:left="6120"/>
      </w:pPr>
      <w:rPr>
        <w:rFonts w:ascii="Arial" w:eastAsia="Arial" w:hAnsi="Arial" w:cs="Arial"/>
        <w:b w:val="0"/>
        <w:i w:val="0"/>
        <w:strike w:val="0"/>
        <w:dstrike w:val="0"/>
        <w:color w:val="000000"/>
        <w:sz w:val="20"/>
        <w:u w:val="none" w:color="000000"/>
        <w:bdr w:val="none" w:sz="0" w:space="0" w:color="auto"/>
        <w:shd w:val="clear" w:color="auto" w:fill="auto"/>
        <w:vertAlign w:val="baseline"/>
      </w:rPr>
    </w:lvl>
  </w:abstractNum>
  <w:abstractNum w:abstractNumId="1">
    <w:nsid w:val="0EA57082"/>
    <w:multiLevelType w:val="hybridMultilevel"/>
    <w:tmpl w:val="F2E6240E"/>
    <w:lvl w:ilvl="0" w:tplc="964A0C54">
      <w:start w:val="2"/>
      <w:numFmt w:val="decimal"/>
      <w:lvlText w:val="%1."/>
      <w:lvlJc w:val="left"/>
      <w:pPr>
        <w:ind w:left="853"/>
      </w:pPr>
      <w:rPr>
        <w:rFonts w:ascii="Arial" w:eastAsia="Arial" w:hAnsi="Arial" w:cs="Arial"/>
        <w:b/>
        <w:i w:val="0"/>
        <w:strike w:val="0"/>
        <w:dstrike w:val="0"/>
        <w:color w:val="000000"/>
        <w:sz w:val="20"/>
        <w:u w:val="none" w:color="000000"/>
        <w:bdr w:val="none" w:sz="0" w:space="0" w:color="auto"/>
        <w:shd w:val="clear" w:color="auto" w:fill="auto"/>
        <w:vertAlign w:val="baseline"/>
      </w:rPr>
    </w:lvl>
    <w:lvl w:ilvl="1" w:tplc="34B4392A">
      <w:start w:val="1"/>
      <w:numFmt w:val="lowerLetter"/>
      <w:lvlText w:val="%2"/>
      <w:lvlJc w:val="left"/>
      <w:pPr>
        <w:ind w:left="1933"/>
      </w:pPr>
      <w:rPr>
        <w:rFonts w:ascii="Arial" w:eastAsia="Arial" w:hAnsi="Arial" w:cs="Arial"/>
        <w:b/>
        <w:i w:val="0"/>
        <w:strike w:val="0"/>
        <w:dstrike w:val="0"/>
        <w:color w:val="000000"/>
        <w:sz w:val="20"/>
        <w:u w:val="none" w:color="000000"/>
        <w:bdr w:val="none" w:sz="0" w:space="0" w:color="auto"/>
        <w:shd w:val="clear" w:color="auto" w:fill="auto"/>
        <w:vertAlign w:val="baseline"/>
      </w:rPr>
    </w:lvl>
    <w:lvl w:ilvl="2" w:tplc="8EA01328">
      <w:start w:val="1"/>
      <w:numFmt w:val="lowerRoman"/>
      <w:lvlText w:val="%3"/>
      <w:lvlJc w:val="left"/>
      <w:pPr>
        <w:ind w:left="2653"/>
      </w:pPr>
      <w:rPr>
        <w:rFonts w:ascii="Arial" w:eastAsia="Arial" w:hAnsi="Arial" w:cs="Arial"/>
        <w:b/>
        <w:i w:val="0"/>
        <w:strike w:val="0"/>
        <w:dstrike w:val="0"/>
        <w:color w:val="000000"/>
        <w:sz w:val="20"/>
        <w:u w:val="none" w:color="000000"/>
        <w:bdr w:val="none" w:sz="0" w:space="0" w:color="auto"/>
        <w:shd w:val="clear" w:color="auto" w:fill="auto"/>
        <w:vertAlign w:val="baseline"/>
      </w:rPr>
    </w:lvl>
    <w:lvl w:ilvl="3" w:tplc="5BDA49D8">
      <w:start w:val="1"/>
      <w:numFmt w:val="decimal"/>
      <w:lvlText w:val="%4"/>
      <w:lvlJc w:val="left"/>
      <w:pPr>
        <w:ind w:left="3373"/>
      </w:pPr>
      <w:rPr>
        <w:rFonts w:ascii="Arial" w:eastAsia="Arial" w:hAnsi="Arial" w:cs="Arial"/>
        <w:b/>
        <w:i w:val="0"/>
        <w:strike w:val="0"/>
        <w:dstrike w:val="0"/>
        <w:color w:val="000000"/>
        <w:sz w:val="20"/>
        <w:u w:val="none" w:color="000000"/>
        <w:bdr w:val="none" w:sz="0" w:space="0" w:color="auto"/>
        <w:shd w:val="clear" w:color="auto" w:fill="auto"/>
        <w:vertAlign w:val="baseline"/>
      </w:rPr>
    </w:lvl>
    <w:lvl w:ilvl="4" w:tplc="5FE8E0E6">
      <w:start w:val="1"/>
      <w:numFmt w:val="lowerLetter"/>
      <w:lvlText w:val="%5"/>
      <w:lvlJc w:val="left"/>
      <w:pPr>
        <w:ind w:left="4093"/>
      </w:pPr>
      <w:rPr>
        <w:rFonts w:ascii="Arial" w:eastAsia="Arial" w:hAnsi="Arial" w:cs="Arial"/>
        <w:b/>
        <w:i w:val="0"/>
        <w:strike w:val="0"/>
        <w:dstrike w:val="0"/>
        <w:color w:val="000000"/>
        <w:sz w:val="20"/>
        <w:u w:val="none" w:color="000000"/>
        <w:bdr w:val="none" w:sz="0" w:space="0" w:color="auto"/>
        <w:shd w:val="clear" w:color="auto" w:fill="auto"/>
        <w:vertAlign w:val="baseline"/>
      </w:rPr>
    </w:lvl>
    <w:lvl w:ilvl="5" w:tplc="597AFDE8">
      <w:start w:val="1"/>
      <w:numFmt w:val="lowerRoman"/>
      <w:lvlText w:val="%6"/>
      <w:lvlJc w:val="left"/>
      <w:pPr>
        <w:ind w:left="4813"/>
      </w:pPr>
      <w:rPr>
        <w:rFonts w:ascii="Arial" w:eastAsia="Arial" w:hAnsi="Arial" w:cs="Arial"/>
        <w:b/>
        <w:i w:val="0"/>
        <w:strike w:val="0"/>
        <w:dstrike w:val="0"/>
        <w:color w:val="000000"/>
        <w:sz w:val="20"/>
        <w:u w:val="none" w:color="000000"/>
        <w:bdr w:val="none" w:sz="0" w:space="0" w:color="auto"/>
        <w:shd w:val="clear" w:color="auto" w:fill="auto"/>
        <w:vertAlign w:val="baseline"/>
      </w:rPr>
    </w:lvl>
    <w:lvl w:ilvl="6" w:tplc="4CB2E10C">
      <w:start w:val="1"/>
      <w:numFmt w:val="decimal"/>
      <w:lvlText w:val="%7"/>
      <w:lvlJc w:val="left"/>
      <w:pPr>
        <w:ind w:left="5533"/>
      </w:pPr>
      <w:rPr>
        <w:rFonts w:ascii="Arial" w:eastAsia="Arial" w:hAnsi="Arial" w:cs="Arial"/>
        <w:b/>
        <w:i w:val="0"/>
        <w:strike w:val="0"/>
        <w:dstrike w:val="0"/>
        <w:color w:val="000000"/>
        <w:sz w:val="20"/>
        <w:u w:val="none" w:color="000000"/>
        <w:bdr w:val="none" w:sz="0" w:space="0" w:color="auto"/>
        <w:shd w:val="clear" w:color="auto" w:fill="auto"/>
        <w:vertAlign w:val="baseline"/>
      </w:rPr>
    </w:lvl>
    <w:lvl w:ilvl="7" w:tplc="3B06A33A">
      <w:start w:val="1"/>
      <w:numFmt w:val="lowerLetter"/>
      <w:lvlText w:val="%8"/>
      <w:lvlJc w:val="left"/>
      <w:pPr>
        <w:ind w:left="6253"/>
      </w:pPr>
      <w:rPr>
        <w:rFonts w:ascii="Arial" w:eastAsia="Arial" w:hAnsi="Arial" w:cs="Arial"/>
        <w:b/>
        <w:i w:val="0"/>
        <w:strike w:val="0"/>
        <w:dstrike w:val="0"/>
        <w:color w:val="000000"/>
        <w:sz w:val="20"/>
        <w:u w:val="none" w:color="000000"/>
        <w:bdr w:val="none" w:sz="0" w:space="0" w:color="auto"/>
        <w:shd w:val="clear" w:color="auto" w:fill="auto"/>
        <w:vertAlign w:val="baseline"/>
      </w:rPr>
    </w:lvl>
    <w:lvl w:ilvl="8" w:tplc="5FFA7954">
      <w:start w:val="1"/>
      <w:numFmt w:val="lowerRoman"/>
      <w:lvlText w:val="%9"/>
      <w:lvlJc w:val="left"/>
      <w:pPr>
        <w:ind w:left="6973"/>
      </w:pPr>
      <w:rPr>
        <w:rFonts w:ascii="Arial" w:eastAsia="Arial" w:hAnsi="Arial" w:cs="Arial"/>
        <w:b/>
        <w:i w:val="0"/>
        <w:strike w:val="0"/>
        <w:dstrike w:val="0"/>
        <w:color w:val="000000"/>
        <w:sz w:val="20"/>
        <w:u w:val="none" w:color="000000"/>
        <w:bdr w:val="none" w:sz="0" w:space="0" w:color="auto"/>
        <w:shd w:val="clear" w:color="auto" w:fill="auto"/>
        <w:vertAlign w:val="baseline"/>
      </w:rPr>
    </w:lvl>
  </w:abstractNum>
  <w:abstractNum w:abstractNumId="2">
    <w:nsid w:val="154832C1"/>
    <w:multiLevelType w:val="hybridMultilevel"/>
    <w:tmpl w:val="942284E6"/>
    <w:lvl w:ilvl="0" w:tplc="D6D41DB6">
      <w:start w:val="1"/>
      <w:numFmt w:val="decimal"/>
      <w:lvlText w:val="%1."/>
      <w:lvlJc w:val="left"/>
      <w:pPr>
        <w:ind w:left="278"/>
      </w:pPr>
      <w:rPr>
        <w:rFonts w:ascii="Arial" w:eastAsia="Arial" w:hAnsi="Arial" w:cs="Arial"/>
        <w:b w:val="0"/>
        <w:i w:val="0"/>
        <w:strike w:val="0"/>
        <w:dstrike w:val="0"/>
        <w:color w:val="000000"/>
        <w:sz w:val="20"/>
        <w:u w:val="none" w:color="000000"/>
        <w:bdr w:val="none" w:sz="0" w:space="0" w:color="auto"/>
        <w:shd w:val="clear" w:color="auto" w:fill="auto"/>
        <w:vertAlign w:val="baseline"/>
      </w:rPr>
    </w:lvl>
    <w:lvl w:ilvl="1" w:tplc="467C8444">
      <w:start w:val="1"/>
      <w:numFmt w:val="lowerLetter"/>
      <w:lvlText w:val="%2"/>
      <w:lvlJc w:val="left"/>
      <w:pPr>
        <w:ind w:left="1080"/>
      </w:pPr>
      <w:rPr>
        <w:rFonts w:ascii="Arial" w:eastAsia="Arial" w:hAnsi="Arial" w:cs="Arial"/>
        <w:b w:val="0"/>
        <w:i w:val="0"/>
        <w:strike w:val="0"/>
        <w:dstrike w:val="0"/>
        <w:color w:val="000000"/>
        <w:sz w:val="20"/>
        <w:u w:val="none" w:color="000000"/>
        <w:bdr w:val="none" w:sz="0" w:space="0" w:color="auto"/>
        <w:shd w:val="clear" w:color="auto" w:fill="auto"/>
        <w:vertAlign w:val="baseline"/>
      </w:rPr>
    </w:lvl>
    <w:lvl w:ilvl="2" w:tplc="B77C8FA2">
      <w:start w:val="1"/>
      <w:numFmt w:val="lowerRoman"/>
      <w:lvlText w:val="%3"/>
      <w:lvlJc w:val="left"/>
      <w:pPr>
        <w:ind w:left="1800"/>
      </w:pPr>
      <w:rPr>
        <w:rFonts w:ascii="Arial" w:eastAsia="Arial" w:hAnsi="Arial" w:cs="Arial"/>
        <w:b w:val="0"/>
        <w:i w:val="0"/>
        <w:strike w:val="0"/>
        <w:dstrike w:val="0"/>
        <w:color w:val="000000"/>
        <w:sz w:val="20"/>
        <w:u w:val="none" w:color="000000"/>
        <w:bdr w:val="none" w:sz="0" w:space="0" w:color="auto"/>
        <w:shd w:val="clear" w:color="auto" w:fill="auto"/>
        <w:vertAlign w:val="baseline"/>
      </w:rPr>
    </w:lvl>
    <w:lvl w:ilvl="3" w:tplc="E148082C">
      <w:start w:val="1"/>
      <w:numFmt w:val="decimal"/>
      <w:lvlText w:val="%4"/>
      <w:lvlJc w:val="left"/>
      <w:pPr>
        <w:ind w:left="2520"/>
      </w:pPr>
      <w:rPr>
        <w:rFonts w:ascii="Arial" w:eastAsia="Arial" w:hAnsi="Arial" w:cs="Arial"/>
        <w:b w:val="0"/>
        <w:i w:val="0"/>
        <w:strike w:val="0"/>
        <w:dstrike w:val="0"/>
        <w:color w:val="000000"/>
        <w:sz w:val="20"/>
        <w:u w:val="none" w:color="000000"/>
        <w:bdr w:val="none" w:sz="0" w:space="0" w:color="auto"/>
        <w:shd w:val="clear" w:color="auto" w:fill="auto"/>
        <w:vertAlign w:val="baseline"/>
      </w:rPr>
    </w:lvl>
    <w:lvl w:ilvl="4" w:tplc="D3F64076">
      <w:start w:val="1"/>
      <w:numFmt w:val="lowerLetter"/>
      <w:lvlText w:val="%5"/>
      <w:lvlJc w:val="left"/>
      <w:pPr>
        <w:ind w:left="3240"/>
      </w:pPr>
      <w:rPr>
        <w:rFonts w:ascii="Arial" w:eastAsia="Arial" w:hAnsi="Arial" w:cs="Arial"/>
        <w:b w:val="0"/>
        <w:i w:val="0"/>
        <w:strike w:val="0"/>
        <w:dstrike w:val="0"/>
        <w:color w:val="000000"/>
        <w:sz w:val="20"/>
        <w:u w:val="none" w:color="000000"/>
        <w:bdr w:val="none" w:sz="0" w:space="0" w:color="auto"/>
        <w:shd w:val="clear" w:color="auto" w:fill="auto"/>
        <w:vertAlign w:val="baseline"/>
      </w:rPr>
    </w:lvl>
    <w:lvl w:ilvl="5" w:tplc="697055CC">
      <w:start w:val="1"/>
      <w:numFmt w:val="lowerRoman"/>
      <w:lvlText w:val="%6"/>
      <w:lvlJc w:val="left"/>
      <w:pPr>
        <w:ind w:left="3960"/>
      </w:pPr>
      <w:rPr>
        <w:rFonts w:ascii="Arial" w:eastAsia="Arial" w:hAnsi="Arial" w:cs="Arial"/>
        <w:b w:val="0"/>
        <w:i w:val="0"/>
        <w:strike w:val="0"/>
        <w:dstrike w:val="0"/>
        <w:color w:val="000000"/>
        <w:sz w:val="20"/>
        <w:u w:val="none" w:color="000000"/>
        <w:bdr w:val="none" w:sz="0" w:space="0" w:color="auto"/>
        <w:shd w:val="clear" w:color="auto" w:fill="auto"/>
        <w:vertAlign w:val="baseline"/>
      </w:rPr>
    </w:lvl>
    <w:lvl w:ilvl="6" w:tplc="FEBC1902">
      <w:start w:val="1"/>
      <w:numFmt w:val="decimal"/>
      <w:lvlText w:val="%7"/>
      <w:lvlJc w:val="left"/>
      <w:pPr>
        <w:ind w:left="4680"/>
      </w:pPr>
      <w:rPr>
        <w:rFonts w:ascii="Arial" w:eastAsia="Arial" w:hAnsi="Arial" w:cs="Arial"/>
        <w:b w:val="0"/>
        <w:i w:val="0"/>
        <w:strike w:val="0"/>
        <w:dstrike w:val="0"/>
        <w:color w:val="000000"/>
        <w:sz w:val="20"/>
        <w:u w:val="none" w:color="000000"/>
        <w:bdr w:val="none" w:sz="0" w:space="0" w:color="auto"/>
        <w:shd w:val="clear" w:color="auto" w:fill="auto"/>
        <w:vertAlign w:val="baseline"/>
      </w:rPr>
    </w:lvl>
    <w:lvl w:ilvl="7" w:tplc="C6880742">
      <w:start w:val="1"/>
      <w:numFmt w:val="lowerLetter"/>
      <w:lvlText w:val="%8"/>
      <w:lvlJc w:val="left"/>
      <w:pPr>
        <w:ind w:left="5400"/>
      </w:pPr>
      <w:rPr>
        <w:rFonts w:ascii="Arial" w:eastAsia="Arial" w:hAnsi="Arial" w:cs="Arial"/>
        <w:b w:val="0"/>
        <w:i w:val="0"/>
        <w:strike w:val="0"/>
        <w:dstrike w:val="0"/>
        <w:color w:val="000000"/>
        <w:sz w:val="20"/>
        <w:u w:val="none" w:color="000000"/>
        <w:bdr w:val="none" w:sz="0" w:space="0" w:color="auto"/>
        <w:shd w:val="clear" w:color="auto" w:fill="auto"/>
        <w:vertAlign w:val="baseline"/>
      </w:rPr>
    </w:lvl>
    <w:lvl w:ilvl="8" w:tplc="B3F66CC4">
      <w:start w:val="1"/>
      <w:numFmt w:val="lowerRoman"/>
      <w:lvlText w:val="%9"/>
      <w:lvlJc w:val="left"/>
      <w:pPr>
        <w:ind w:left="6120"/>
      </w:pPr>
      <w:rPr>
        <w:rFonts w:ascii="Arial" w:eastAsia="Arial" w:hAnsi="Arial" w:cs="Arial"/>
        <w:b w:val="0"/>
        <w:i w:val="0"/>
        <w:strike w:val="0"/>
        <w:dstrike w:val="0"/>
        <w:color w:val="000000"/>
        <w:sz w:val="20"/>
        <w:u w:val="none" w:color="000000"/>
        <w:bdr w:val="none" w:sz="0" w:space="0" w:color="auto"/>
        <w:shd w:val="clear" w:color="auto" w:fill="auto"/>
        <w:vertAlign w:val="baseline"/>
      </w:rPr>
    </w:lvl>
  </w:abstractNum>
  <w:abstractNum w:abstractNumId="3">
    <w:nsid w:val="21753A6B"/>
    <w:multiLevelType w:val="hybridMultilevel"/>
    <w:tmpl w:val="647E8F36"/>
    <w:lvl w:ilvl="0" w:tplc="86B2C94A">
      <w:start w:val="1"/>
      <w:numFmt w:val="decimal"/>
      <w:lvlText w:val="%1."/>
      <w:lvlJc w:val="left"/>
      <w:pPr>
        <w:ind w:left="283"/>
      </w:pPr>
      <w:rPr>
        <w:rFonts w:ascii="Times New Roman" w:eastAsia="Arial"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84B822CC">
      <w:start w:val="1"/>
      <w:numFmt w:val="lowerLetter"/>
      <w:lvlText w:val="%2"/>
      <w:lvlJc w:val="left"/>
      <w:pPr>
        <w:ind w:left="1080"/>
      </w:pPr>
      <w:rPr>
        <w:rFonts w:ascii="Arial" w:eastAsia="Arial" w:hAnsi="Arial" w:cs="Arial"/>
        <w:b w:val="0"/>
        <w:i w:val="0"/>
        <w:strike w:val="0"/>
        <w:dstrike w:val="0"/>
        <w:color w:val="000000"/>
        <w:sz w:val="20"/>
        <w:u w:val="none" w:color="000000"/>
        <w:bdr w:val="none" w:sz="0" w:space="0" w:color="auto"/>
        <w:shd w:val="clear" w:color="auto" w:fill="auto"/>
        <w:vertAlign w:val="baseline"/>
      </w:rPr>
    </w:lvl>
    <w:lvl w:ilvl="2" w:tplc="622E148A">
      <w:start w:val="1"/>
      <w:numFmt w:val="lowerRoman"/>
      <w:lvlText w:val="%3"/>
      <w:lvlJc w:val="left"/>
      <w:pPr>
        <w:ind w:left="1800"/>
      </w:pPr>
      <w:rPr>
        <w:rFonts w:ascii="Arial" w:eastAsia="Arial" w:hAnsi="Arial" w:cs="Arial"/>
        <w:b w:val="0"/>
        <w:i w:val="0"/>
        <w:strike w:val="0"/>
        <w:dstrike w:val="0"/>
        <w:color w:val="000000"/>
        <w:sz w:val="20"/>
        <w:u w:val="none" w:color="000000"/>
        <w:bdr w:val="none" w:sz="0" w:space="0" w:color="auto"/>
        <w:shd w:val="clear" w:color="auto" w:fill="auto"/>
        <w:vertAlign w:val="baseline"/>
      </w:rPr>
    </w:lvl>
    <w:lvl w:ilvl="3" w:tplc="75B2A6DC">
      <w:start w:val="1"/>
      <w:numFmt w:val="decimal"/>
      <w:lvlText w:val="%4"/>
      <w:lvlJc w:val="left"/>
      <w:pPr>
        <w:ind w:left="2520"/>
      </w:pPr>
      <w:rPr>
        <w:rFonts w:ascii="Arial" w:eastAsia="Arial" w:hAnsi="Arial" w:cs="Arial"/>
        <w:b w:val="0"/>
        <w:i w:val="0"/>
        <w:strike w:val="0"/>
        <w:dstrike w:val="0"/>
        <w:color w:val="000000"/>
        <w:sz w:val="20"/>
        <w:u w:val="none" w:color="000000"/>
        <w:bdr w:val="none" w:sz="0" w:space="0" w:color="auto"/>
        <w:shd w:val="clear" w:color="auto" w:fill="auto"/>
        <w:vertAlign w:val="baseline"/>
      </w:rPr>
    </w:lvl>
    <w:lvl w:ilvl="4" w:tplc="F7866E40">
      <w:start w:val="1"/>
      <w:numFmt w:val="lowerLetter"/>
      <w:lvlText w:val="%5"/>
      <w:lvlJc w:val="left"/>
      <w:pPr>
        <w:ind w:left="3240"/>
      </w:pPr>
      <w:rPr>
        <w:rFonts w:ascii="Arial" w:eastAsia="Arial" w:hAnsi="Arial" w:cs="Arial"/>
        <w:b w:val="0"/>
        <w:i w:val="0"/>
        <w:strike w:val="0"/>
        <w:dstrike w:val="0"/>
        <w:color w:val="000000"/>
        <w:sz w:val="20"/>
        <w:u w:val="none" w:color="000000"/>
        <w:bdr w:val="none" w:sz="0" w:space="0" w:color="auto"/>
        <w:shd w:val="clear" w:color="auto" w:fill="auto"/>
        <w:vertAlign w:val="baseline"/>
      </w:rPr>
    </w:lvl>
    <w:lvl w:ilvl="5" w:tplc="219E0F2E">
      <w:start w:val="1"/>
      <w:numFmt w:val="lowerRoman"/>
      <w:lvlText w:val="%6"/>
      <w:lvlJc w:val="left"/>
      <w:pPr>
        <w:ind w:left="3960"/>
      </w:pPr>
      <w:rPr>
        <w:rFonts w:ascii="Arial" w:eastAsia="Arial" w:hAnsi="Arial" w:cs="Arial"/>
        <w:b w:val="0"/>
        <w:i w:val="0"/>
        <w:strike w:val="0"/>
        <w:dstrike w:val="0"/>
        <w:color w:val="000000"/>
        <w:sz w:val="20"/>
        <w:u w:val="none" w:color="000000"/>
        <w:bdr w:val="none" w:sz="0" w:space="0" w:color="auto"/>
        <w:shd w:val="clear" w:color="auto" w:fill="auto"/>
        <w:vertAlign w:val="baseline"/>
      </w:rPr>
    </w:lvl>
    <w:lvl w:ilvl="6" w:tplc="C3C27BCE">
      <w:start w:val="1"/>
      <w:numFmt w:val="decimal"/>
      <w:lvlText w:val="%7"/>
      <w:lvlJc w:val="left"/>
      <w:pPr>
        <w:ind w:left="4680"/>
      </w:pPr>
      <w:rPr>
        <w:rFonts w:ascii="Arial" w:eastAsia="Arial" w:hAnsi="Arial" w:cs="Arial"/>
        <w:b w:val="0"/>
        <w:i w:val="0"/>
        <w:strike w:val="0"/>
        <w:dstrike w:val="0"/>
        <w:color w:val="000000"/>
        <w:sz w:val="20"/>
        <w:u w:val="none" w:color="000000"/>
        <w:bdr w:val="none" w:sz="0" w:space="0" w:color="auto"/>
        <w:shd w:val="clear" w:color="auto" w:fill="auto"/>
        <w:vertAlign w:val="baseline"/>
      </w:rPr>
    </w:lvl>
    <w:lvl w:ilvl="7" w:tplc="26F018E8">
      <w:start w:val="1"/>
      <w:numFmt w:val="lowerLetter"/>
      <w:lvlText w:val="%8"/>
      <w:lvlJc w:val="left"/>
      <w:pPr>
        <w:ind w:left="5400"/>
      </w:pPr>
      <w:rPr>
        <w:rFonts w:ascii="Arial" w:eastAsia="Arial" w:hAnsi="Arial" w:cs="Arial"/>
        <w:b w:val="0"/>
        <w:i w:val="0"/>
        <w:strike w:val="0"/>
        <w:dstrike w:val="0"/>
        <w:color w:val="000000"/>
        <w:sz w:val="20"/>
        <w:u w:val="none" w:color="000000"/>
        <w:bdr w:val="none" w:sz="0" w:space="0" w:color="auto"/>
        <w:shd w:val="clear" w:color="auto" w:fill="auto"/>
        <w:vertAlign w:val="baseline"/>
      </w:rPr>
    </w:lvl>
    <w:lvl w:ilvl="8" w:tplc="E30264E6">
      <w:start w:val="1"/>
      <w:numFmt w:val="lowerRoman"/>
      <w:lvlText w:val="%9"/>
      <w:lvlJc w:val="left"/>
      <w:pPr>
        <w:ind w:left="6120"/>
      </w:pPr>
      <w:rPr>
        <w:rFonts w:ascii="Arial" w:eastAsia="Arial" w:hAnsi="Arial" w:cs="Arial"/>
        <w:b w:val="0"/>
        <w:i w:val="0"/>
        <w:strike w:val="0"/>
        <w:dstrike w:val="0"/>
        <w:color w:val="000000"/>
        <w:sz w:val="20"/>
        <w:u w:val="none" w:color="000000"/>
        <w:bdr w:val="none" w:sz="0" w:space="0" w:color="auto"/>
        <w:shd w:val="clear" w:color="auto" w:fill="auto"/>
        <w:vertAlign w:val="baseline"/>
      </w:rPr>
    </w:lvl>
  </w:abstractNum>
  <w:abstractNum w:abstractNumId="4">
    <w:nsid w:val="21CA0CF6"/>
    <w:multiLevelType w:val="hybridMultilevel"/>
    <w:tmpl w:val="DC1E0334"/>
    <w:lvl w:ilvl="0" w:tplc="49F6C6B2">
      <w:start w:val="1"/>
      <w:numFmt w:val="decimal"/>
      <w:lvlText w:val="%1."/>
      <w:lvlJc w:val="left"/>
      <w:pPr>
        <w:ind w:left="284"/>
      </w:pPr>
      <w:rPr>
        <w:rFonts w:ascii="Times New Roman" w:eastAsia="Arial" w:hAnsi="Times New Roman" w:cs="Times New Roman" w:hint="default"/>
        <w:b w:val="0"/>
        <w:i w:val="0"/>
        <w:strike w:val="0"/>
        <w:dstrike w:val="0"/>
        <w:color w:val="000000"/>
        <w:sz w:val="28"/>
        <w:szCs w:val="28"/>
        <w:u w:val="none" w:color="000000"/>
        <w:bdr w:val="none" w:sz="0" w:space="0" w:color="auto"/>
        <w:shd w:val="clear" w:color="auto" w:fill="auto"/>
        <w:vertAlign w:val="baseline"/>
      </w:rPr>
    </w:lvl>
    <w:lvl w:ilvl="1" w:tplc="64A21908">
      <w:start w:val="1"/>
      <w:numFmt w:val="lowerLetter"/>
      <w:lvlText w:val="%2"/>
      <w:lvlJc w:val="left"/>
      <w:pPr>
        <w:ind w:left="1080"/>
      </w:pPr>
      <w:rPr>
        <w:rFonts w:ascii="Arial" w:eastAsia="Arial" w:hAnsi="Arial" w:cs="Arial"/>
        <w:b w:val="0"/>
        <w:i w:val="0"/>
        <w:strike w:val="0"/>
        <w:dstrike w:val="0"/>
        <w:color w:val="000000"/>
        <w:sz w:val="20"/>
        <w:u w:val="none" w:color="000000"/>
        <w:bdr w:val="none" w:sz="0" w:space="0" w:color="auto"/>
        <w:shd w:val="clear" w:color="auto" w:fill="auto"/>
        <w:vertAlign w:val="baseline"/>
      </w:rPr>
    </w:lvl>
    <w:lvl w:ilvl="2" w:tplc="B1F0E3E6">
      <w:start w:val="1"/>
      <w:numFmt w:val="lowerRoman"/>
      <w:lvlText w:val="%3"/>
      <w:lvlJc w:val="left"/>
      <w:pPr>
        <w:ind w:left="1800"/>
      </w:pPr>
      <w:rPr>
        <w:rFonts w:ascii="Arial" w:eastAsia="Arial" w:hAnsi="Arial" w:cs="Arial"/>
        <w:b w:val="0"/>
        <w:i w:val="0"/>
        <w:strike w:val="0"/>
        <w:dstrike w:val="0"/>
        <w:color w:val="000000"/>
        <w:sz w:val="20"/>
        <w:u w:val="none" w:color="000000"/>
        <w:bdr w:val="none" w:sz="0" w:space="0" w:color="auto"/>
        <w:shd w:val="clear" w:color="auto" w:fill="auto"/>
        <w:vertAlign w:val="baseline"/>
      </w:rPr>
    </w:lvl>
    <w:lvl w:ilvl="3" w:tplc="7E80912C">
      <w:start w:val="1"/>
      <w:numFmt w:val="decimal"/>
      <w:lvlText w:val="%4"/>
      <w:lvlJc w:val="left"/>
      <w:pPr>
        <w:ind w:left="2520"/>
      </w:pPr>
      <w:rPr>
        <w:rFonts w:ascii="Arial" w:eastAsia="Arial" w:hAnsi="Arial" w:cs="Arial"/>
        <w:b w:val="0"/>
        <w:i w:val="0"/>
        <w:strike w:val="0"/>
        <w:dstrike w:val="0"/>
        <w:color w:val="000000"/>
        <w:sz w:val="20"/>
        <w:u w:val="none" w:color="000000"/>
        <w:bdr w:val="none" w:sz="0" w:space="0" w:color="auto"/>
        <w:shd w:val="clear" w:color="auto" w:fill="auto"/>
        <w:vertAlign w:val="baseline"/>
      </w:rPr>
    </w:lvl>
    <w:lvl w:ilvl="4" w:tplc="B36A7FBE">
      <w:start w:val="1"/>
      <w:numFmt w:val="lowerLetter"/>
      <w:lvlText w:val="%5"/>
      <w:lvlJc w:val="left"/>
      <w:pPr>
        <w:ind w:left="3240"/>
      </w:pPr>
      <w:rPr>
        <w:rFonts w:ascii="Arial" w:eastAsia="Arial" w:hAnsi="Arial" w:cs="Arial"/>
        <w:b w:val="0"/>
        <w:i w:val="0"/>
        <w:strike w:val="0"/>
        <w:dstrike w:val="0"/>
        <w:color w:val="000000"/>
        <w:sz w:val="20"/>
        <w:u w:val="none" w:color="000000"/>
        <w:bdr w:val="none" w:sz="0" w:space="0" w:color="auto"/>
        <w:shd w:val="clear" w:color="auto" w:fill="auto"/>
        <w:vertAlign w:val="baseline"/>
      </w:rPr>
    </w:lvl>
    <w:lvl w:ilvl="5" w:tplc="2A461C78">
      <w:start w:val="1"/>
      <w:numFmt w:val="lowerRoman"/>
      <w:lvlText w:val="%6"/>
      <w:lvlJc w:val="left"/>
      <w:pPr>
        <w:ind w:left="3960"/>
      </w:pPr>
      <w:rPr>
        <w:rFonts w:ascii="Arial" w:eastAsia="Arial" w:hAnsi="Arial" w:cs="Arial"/>
        <w:b w:val="0"/>
        <w:i w:val="0"/>
        <w:strike w:val="0"/>
        <w:dstrike w:val="0"/>
        <w:color w:val="000000"/>
        <w:sz w:val="20"/>
        <w:u w:val="none" w:color="000000"/>
        <w:bdr w:val="none" w:sz="0" w:space="0" w:color="auto"/>
        <w:shd w:val="clear" w:color="auto" w:fill="auto"/>
        <w:vertAlign w:val="baseline"/>
      </w:rPr>
    </w:lvl>
    <w:lvl w:ilvl="6" w:tplc="6D8E5B60">
      <w:start w:val="1"/>
      <w:numFmt w:val="decimal"/>
      <w:lvlText w:val="%7"/>
      <w:lvlJc w:val="left"/>
      <w:pPr>
        <w:ind w:left="4680"/>
      </w:pPr>
      <w:rPr>
        <w:rFonts w:ascii="Arial" w:eastAsia="Arial" w:hAnsi="Arial" w:cs="Arial"/>
        <w:b w:val="0"/>
        <w:i w:val="0"/>
        <w:strike w:val="0"/>
        <w:dstrike w:val="0"/>
        <w:color w:val="000000"/>
        <w:sz w:val="20"/>
        <w:u w:val="none" w:color="000000"/>
        <w:bdr w:val="none" w:sz="0" w:space="0" w:color="auto"/>
        <w:shd w:val="clear" w:color="auto" w:fill="auto"/>
        <w:vertAlign w:val="baseline"/>
      </w:rPr>
    </w:lvl>
    <w:lvl w:ilvl="7" w:tplc="EEB67DE6">
      <w:start w:val="1"/>
      <w:numFmt w:val="lowerLetter"/>
      <w:lvlText w:val="%8"/>
      <w:lvlJc w:val="left"/>
      <w:pPr>
        <w:ind w:left="5400"/>
      </w:pPr>
      <w:rPr>
        <w:rFonts w:ascii="Arial" w:eastAsia="Arial" w:hAnsi="Arial" w:cs="Arial"/>
        <w:b w:val="0"/>
        <w:i w:val="0"/>
        <w:strike w:val="0"/>
        <w:dstrike w:val="0"/>
        <w:color w:val="000000"/>
        <w:sz w:val="20"/>
        <w:u w:val="none" w:color="000000"/>
        <w:bdr w:val="none" w:sz="0" w:space="0" w:color="auto"/>
        <w:shd w:val="clear" w:color="auto" w:fill="auto"/>
        <w:vertAlign w:val="baseline"/>
      </w:rPr>
    </w:lvl>
    <w:lvl w:ilvl="8" w:tplc="4B22CF9A">
      <w:start w:val="1"/>
      <w:numFmt w:val="lowerRoman"/>
      <w:lvlText w:val="%9"/>
      <w:lvlJc w:val="left"/>
      <w:pPr>
        <w:ind w:left="6120"/>
      </w:pPr>
      <w:rPr>
        <w:rFonts w:ascii="Arial" w:eastAsia="Arial" w:hAnsi="Arial" w:cs="Arial"/>
        <w:b w:val="0"/>
        <w:i w:val="0"/>
        <w:strike w:val="0"/>
        <w:dstrike w:val="0"/>
        <w:color w:val="000000"/>
        <w:sz w:val="20"/>
        <w:u w:val="none" w:color="000000"/>
        <w:bdr w:val="none" w:sz="0" w:space="0" w:color="auto"/>
        <w:shd w:val="clear" w:color="auto" w:fill="auto"/>
        <w:vertAlign w:val="baseline"/>
      </w:rPr>
    </w:lvl>
  </w:abstractNum>
  <w:abstractNum w:abstractNumId="5">
    <w:nsid w:val="3A440D6D"/>
    <w:multiLevelType w:val="hybridMultilevel"/>
    <w:tmpl w:val="902C5D1C"/>
    <w:lvl w:ilvl="0" w:tplc="7D300464">
      <w:start w:val="1"/>
      <w:numFmt w:val="bullet"/>
      <w:lvlText w:val="-"/>
      <w:lvlJc w:val="left"/>
      <w:pPr>
        <w:ind w:left="0"/>
      </w:pPr>
      <w:rPr>
        <w:rFonts w:ascii="Arial" w:eastAsia="Arial" w:hAnsi="Arial" w:cs="Arial"/>
        <w:b w:val="0"/>
        <w:i w:val="0"/>
        <w:strike w:val="0"/>
        <w:dstrike w:val="0"/>
        <w:color w:val="000000"/>
        <w:sz w:val="20"/>
        <w:u w:val="none" w:color="000000"/>
        <w:bdr w:val="none" w:sz="0" w:space="0" w:color="auto"/>
        <w:shd w:val="clear" w:color="auto" w:fill="auto"/>
        <w:vertAlign w:val="baseline"/>
      </w:rPr>
    </w:lvl>
    <w:lvl w:ilvl="1" w:tplc="C8F04AB6">
      <w:start w:val="1"/>
      <w:numFmt w:val="bullet"/>
      <w:lvlText w:val="o"/>
      <w:lvlJc w:val="left"/>
      <w:pPr>
        <w:ind w:left="1080"/>
      </w:pPr>
      <w:rPr>
        <w:rFonts w:ascii="Arial" w:eastAsia="Arial" w:hAnsi="Arial" w:cs="Arial"/>
        <w:b w:val="0"/>
        <w:i w:val="0"/>
        <w:strike w:val="0"/>
        <w:dstrike w:val="0"/>
        <w:color w:val="000000"/>
        <w:sz w:val="20"/>
        <w:u w:val="none" w:color="000000"/>
        <w:bdr w:val="none" w:sz="0" w:space="0" w:color="auto"/>
        <w:shd w:val="clear" w:color="auto" w:fill="auto"/>
        <w:vertAlign w:val="baseline"/>
      </w:rPr>
    </w:lvl>
    <w:lvl w:ilvl="2" w:tplc="8494A4FA">
      <w:start w:val="1"/>
      <w:numFmt w:val="bullet"/>
      <w:lvlText w:val="▪"/>
      <w:lvlJc w:val="left"/>
      <w:pPr>
        <w:ind w:left="1800"/>
      </w:pPr>
      <w:rPr>
        <w:rFonts w:ascii="Arial" w:eastAsia="Arial" w:hAnsi="Arial" w:cs="Arial"/>
        <w:b w:val="0"/>
        <w:i w:val="0"/>
        <w:strike w:val="0"/>
        <w:dstrike w:val="0"/>
        <w:color w:val="000000"/>
        <w:sz w:val="20"/>
        <w:u w:val="none" w:color="000000"/>
        <w:bdr w:val="none" w:sz="0" w:space="0" w:color="auto"/>
        <w:shd w:val="clear" w:color="auto" w:fill="auto"/>
        <w:vertAlign w:val="baseline"/>
      </w:rPr>
    </w:lvl>
    <w:lvl w:ilvl="3" w:tplc="835E468A">
      <w:start w:val="1"/>
      <w:numFmt w:val="bullet"/>
      <w:lvlText w:val="•"/>
      <w:lvlJc w:val="left"/>
      <w:pPr>
        <w:ind w:left="2520"/>
      </w:pPr>
      <w:rPr>
        <w:rFonts w:ascii="Arial" w:eastAsia="Arial" w:hAnsi="Arial" w:cs="Arial"/>
        <w:b w:val="0"/>
        <w:i w:val="0"/>
        <w:strike w:val="0"/>
        <w:dstrike w:val="0"/>
        <w:color w:val="000000"/>
        <w:sz w:val="20"/>
        <w:u w:val="none" w:color="000000"/>
        <w:bdr w:val="none" w:sz="0" w:space="0" w:color="auto"/>
        <w:shd w:val="clear" w:color="auto" w:fill="auto"/>
        <w:vertAlign w:val="baseline"/>
      </w:rPr>
    </w:lvl>
    <w:lvl w:ilvl="4" w:tplc="AB88242E">
      <w:start w:val="1"/>
      <w:numFmt w:val="bullet"/>
      <w:lvlText w:val="o"/>
      <w:lvlJc w:val="left"/>
      <w:pPr>
        <w:ind w:left="3240"/>
      </w:pPr>
      <w:rPr>
        <w:rFonts w:ascii="Arial" w:eastAsia="Arial" w:hAnsi="Arial" w:cs="Arial"/>
        <w:b w:val="0"/>
        <w:i w:val="0"/>
        <w:strike w:val="0"/>
        <w:dstrike w:val="0"/>
        <w:color w:val="000000"/>
        <w:sz w:val="20"/>
        <w:u w:val="none" w:color="000000"/>
        <w:bdr w:val="none" w:sz="0" w:space="0" w:color="auto"/>
        <w:shd w:val="clear" w:color="auto" w:fill="auto"/>
        <w:vertAlign w:val="baseline"/>
      </w:rPr>
    </w:lvl>
    <w:lvl w:ilvl="5" w:tplc="39E0D038">
      <w:start w:val="1"/>
      <w:numFmt w:val="bullet"/>
      <w:lvlText w:val="▪"/>
      <w:lvlJc w:val="left"/>
      <w:pPr>
        <w:ind w:left="3960"/>
      </w:pPr>
      <w:rPr>
        <w:rFonts w:ascii="Arial" w:eastAsia="Arial" w:hAnsi="Arial" w:cs="Arial"/>
        <w:b w:val="0"/>
        <w:i w:val="0"/>
        <w:strike w:val="0"/>
        <w:dstrike w:val="0"/>
        <w:color w:val="000000"/>
        <w:sz w:val="20"/>
        <w:u w:val="none" w:color="000000"/>
        <w:bdr w:val="none" w:sz="0" w:space="0" w:color="auto"/>
        <w:shd w:val="clear" w:color="auto" w:fill="auto"/>
        <w:vertAlign w:val="baseline"/>
      </w:rPr>
    </w:lvl>
    <w:lvl w:ilvl="6" w:tplc="A4C6BC64">
      <w:start w:val="1"/>
      <w:numFmt w:val="bullet"/>
      <w:lvlText w:val="•"/>
      <w:lvlJc w:val="left"/>
      <w:pPr>
        <w:ind w:left="4680"/>
      </w:pPr>
      <w:rPr>
        <w:rFonts w:ascii="Arial" w:eastAsia="Arial" w:hAnsi="Arial" w:cs="Arial"/>
        <w:b w:val="0"/>
        <w:i w:val="0"/>
        <w:strike w:val="0"/>
        <w:dstrike w:val="0"/>
        <w:color w:val="000000"/>
        <w:sz w:val="20"/>
        <w:u w:val="none" w:color="000000"/>
        <w:bdr w:val="none" w:sz="0" w:space="0" w:color="auto"/>
        <w:shd w:val="clear" w:color="auto" w:fill="auto"/>
        <w:vertAlign w:val="baseline"/>
      </w:rPr>
    </w:lvl>
    <w:lvl w:ilvl="7" w:tplc="CCB4AE50">
      <w:start w:val="1"/>
      <w:numFmt w:val="bullet"/>
      <w:lvlText w:val="o"/>
      <w:lvlJc w:val="left"/>
      <w:pPr>
        <w:ind w:left="5400"/>
      </w:pPr>
      <w:rPr>
        <w:rFonts w:ascii="Arial" w:eastAsia="Arial" w:hAnsi="Arial" w:cs="Arial"/>
        <w:b w:val="0"/>
        <w:i w:val="0"/>
        <w:strike w:val="0"/>
        <w:dstrike w:val="0"/>
        <w:color w:val="000000"/>
        <w:sz w:val="20"/>
        <w:u w:val="none" w:color="000000"/>
        <w:bdr w:val="none" w:sz="0" w:space="0" w:color="auto"/>
        <w:shd w:val="clear" w:color="auto" w:fill="auto"/>
        <w:vertAlign w:val="baseline"/>
      </w:rPr>
    </w:lvl>
    <w:lvl w:ilvl="8" w:tplc="B73C0E2A">
      <w:start w:val="1"/>
      <w:numFmt w:val="bullet"/>
      <w:lvlText w:val="▪"/>
      <w:lvlJc w:val="left"/>
      <w:pPr>
        <w:ind w:left="6120"/>
      </w:pPr>
      <w:rPr>
        <w:rFonts w:ascii="Arial" w:eastAsia="Arial" w:hAnsi="Arial" w:cs="Arial"/>
        <w:b w:val="0"/>
        <w:i w:val="0"/>
        <w:strike w:val="0"/>
        <w:dstrike w:val="0"/>
        <w:color w:val="000000"/>
        <w:sz w:val="20"/>
        <w:u w:val="none" w:color="000000"/>
        <w:bdr w:val="none" w:sz="0" w:space="0" w:color="auto"/>
        <w:shd w:val="clear" w:color="auto" w:fill="auto"/>
        <w:vertAlign w:val="baseline"/>
      </w:rPr>
    </w:lvl>
  </w:abstractNum>
  <w:abstractNum w:abstractNumId="6">
    <w:nsid w:val="428B04D3"/>
    <w:multiLevelType w:val="hybridMultilevel"/>
    <w:tmpl w:val="8C96F68C"/>
    <w:lvl w:ilvl="0" w:tplc="EC12303E">
      <w:start w:val="1"/>
      <w:numFmt w:val="bullet"/>
      <w:lvlText w:val="-"/>
      <w:lvlJc w:val="left"/>
      <w:pPr>
        <w:ind w:left="0"/>
      </w:pPr>
      <w:rPr>
        <w:rFonts w:ascii="Arial" w:eastAsia="Arial" w:hAnsi="Arial" w:cs="Arial"/>
        <w:b w:val="0"/>
        <w:i w:val="0"/>
        <w:strike w:val="0"/>
        <w:dstrike w:val="0"/>
        <w:color w:val="000000"/>
        <w:sz w:val="20"/>
        <w:u w:val="none" w:color="000000"/>
        <w:bdr w:val="none" w:sz="0" w:space="0" w:color="auto"/>
        <w:shd w:val="clear" w:color="auto" w:fill="auto"/>
        <w:vertAlign w:val="baseline"/>
      </w:rPr>
    </w:lvl>
    <w:lvl w:ilvl="1" w:tplc="385EFF74">
      <w:start w:val="1"/>
      <w:numFmt w:val="bullet"/>
      <w:lvlText w:val="o"/>
      <w:lvlJc w:val="left"/>
      <w:pPr>
        <w:ind w:left="1080"/>
      </w:pPr>
      <w:rPr>
        <w:rFonts w:ascii="Arial" w:eastAsia="Arial" w:hAnsi="Arial" w:cs="Arial"/>
        <w:b w:val="0"/>
        <w:i w:val="0"/>
        <w:strike w:val="0"/>
        <w:dstrike w:val="0"/>
        <w:color w:val="000000"/>
        <w:sz w:val="20"/>
        <w:u w:val="none" w:color="000000"/>
        <w:bdr w:val="none" w:sz="0" w:space="0" w:color="auto"/>
        <w:shd w:val="clear" w:color="auto" w:fill="auto"/>
        <w:vertAlign w:val="baseline"/>
      </w:rPr>
    </w:lvl>
    <w:lvl w:ilvl="2" w:tplc="9AD69EF4">
      <w:start w:val="1"/>
      <w:numFmt w:val="bullet"/>
      <w:lvlText w:val="▪"/>
      <w:lvlJc w:val="left"/>
      <w:pPr>
        <w:ind w:left="1800"/>
      </w:pPr>
      <w:rPr>
        <w:rFonts w:ascii="Arial" w:eastAsia="Arial" w:hAnsi="Arial" w:cs="Arial"/>
        <w:b w:val="0"/>
        <w:i w:val="0"/>
        <w:strike w:val="0"/>
        <w:dstrike w:val="0"/>
        <w:color w:val="000000"/>
        <w:sz w:val="20"/>
        <w:u w:val="none" w:color="000000"/>
        <w:bdr w:val="none" w:sz="0" w:space="0" w:color="auto"/>
        <w:shd w:val="clear" w:color="auto" w:fill="auto"/>
        <w:vertAlign w:val="baseline"/>
      </w:rPr>
    </w:lvl>
    <w:lvl w:ilvl="3" w:tplc="913AF5AC">
      <w:start w:val="1"/>
      <w:numFmt w:val="bullet"/>
      <w:lvlText w:val="•"/>
      <w:lvlJc w:val="left"/>
      <w:pPr>
        <w:ind w:left="2520"/>
      </w:pPr>
      <w:rPr>
        <w:rFonts w:ascii="Arial" w:eastAsia="Arial" w:hAnsi="Arial" w:cs="Arial"/>
        <w:b w:val="0"/>
        <w:i w:val="0"/>
        <w:strike w:val="0"/>
        <w:dstrike w:val="0"/>
        <w:color w:val="000000"/>
        <w:sz w:val="20"/>
        <w:u w:val="none" w:color="000000"/>
        <w:bdr w:val="none" w:sz="0" w:space="0" w:color="auto"/>
        <w:shd w:val="clear" w:color="auto" w:fill="auto"/>
        <w:vertAlign w:val="baseline"/>
      </w:rPr>
    </w:lvl>
    <w:lvl w:ilvl="4" w:tplc="4D94A148">
      <w:start w:val="1"/>
      <w:numFmt w:val="bullet"/>
      <w:lvlText w:val="o"/>
      <w:lvlJc w:val="left"/>
      <w:pPr>
        <w:ind w:left="3240"/>
      </w:pPr>
      <w:rPr>
        <w:rFonts w:ascii="Arial" w:eastAsia="Arial" w:hAnsi="Arial" w:cs="Arial"/>
        <w:b w:val="0"/>
        <w:i w:val="0"/>
        <w:strike w:val="0"/>
        <w:dstrike w:val="0"/>
        <w:color w:val="000000"/>
        <w:sz w:val="20"/>
        <w:u w:val="none" w:color="000000"/>
        <w:bdr w:val="none" w:sz="0" w:space="0" w:color="auto"/>
        <w:shd w:val="clear" w:color="auto" w:fill="auto"/>
        <w:vertAlign w:val="baseline"/>
      </w:rPr>
    </w:lvl>
    <w:lvl w:ilvl="5" w:tplc="B584FCE6">
      <w:start w:val="1"/>
      <w:numFmt w:val="bullet"/>
      <w:lvlText w:val="▪"/>
      <w:lvlJc w:val="left"/>
      <w:pPr>
        <w:ind w:left="3960"/>
      </w:pPr>
      <w:rPr>
        <w:rFonts w:ascii="Arial" w:eastAsia="Arial" w:hAnsi="Arial" w:cs="Arial"/>
        <w:b w:val="0"/>
        <w:i w:val="0"/>
        <w:strike w:val="0"/>
        <w:dstrike w:val="0"/>
        <w:color w:val="000000"/>
        <w:sz w:val="20"/>
        <w:u w:val="none" w:color="000000"/>
        <w:bdr w:val="none" w:sz="0" w:space="0" w:color="auto"/>
        <w:shd w:val="clear" w:color="auto" w:fill="auto"/>
        <w:vertAlign w:val="baseline"/>
      </w:rPr>
    </w:lvl>
    <w:lvl w:ilvl="6" w:tplc="CF94E472">
      <w:start w:val="1"/>
      <w:numFmt w:val="bullet"/>
      <w:lvlText w:val="•"/>
      <w:lvlJc w:val="left"/>
      <w:pPr>
        <w:ind w:left="4680"/>
      </w:pPr>
      <w:rPr>
        <w:rFonts w:ascii="Arial" w:eastAsia="Arial" w:hAnsi="Arial" w:cs="Arial"/>
        <w:b w:val="0"/>
        <w:i w:val="0"/>
        <w:strike w:val="0"/>
        <w:dstrike w:val="0"/>
        <w:color w:val="000000"/>
        <w:sz w:val="20"/>
        <w:u w:val="none" w:color="000000"/>
        <w:bdr w:val="none" w:sz="0" w:space="0" w:color="auto"/>
        <w:shd w:val="clear" w:color="auto" w:fill="auto"/>
        <w:vertAlign w:val="baseline"/>
      </w:rPr>
    </w:lvl>
    <w:lvl w:ilvl="7" w:tplc="8A58B444">
      <w:start w:val="1"/>
      <w:numFmt w:val="bullet"/>
      <w:lvlText w:val="o"/>
      <w:lvlJc w:val="left"/>
      <w:pPr>
        <w:ind w:left="5400"/>
      </w:pPr>
      <w:rPr>
        <w:rFonts w:ascii="Arial" w:eastAsia="Arial" w:hAnsi="Arial" w:cs="Arial"/>
        <w:b w:val="0"/>
        <w:i w:val="0"/>
        <w:strike w:val="0"/>
        <w:dstrike w:val="0"/>
        <w:color w:val="000000"/>
        <w:sz w:val="20"/>
        <w:u w:val="none" w:color="000000"/>
        <w:bdr w:val="none" w:sz="0" w:space="0" w:color="auto"/>
        <w:shd w:val="clear" w:color="auto" w:fill="auto"/>
        <w:vertAlign w:val="baseline"/>
      </w:rPr>
    </w:lvl>
    <w:lvl w:ilvl="8" w:tplc="3CAACFEE">
      <w:start w:val="1"/>
      <w:numFmt w:val="bullet"/>
      <w:lvlText w:val="▪"/>
      <w:lvlJc w:val="left"/>
      <w:pPr>
        <w:ind w:left="6120"/>
      </w:pPr>
      <w:rPr>
        <w:rFonts w:ascii="Arial" w:eastAsia="Arial" w:hAnsi="Arial" w:cs="Arial"/>
        <w:b w:val="0"/>
        <w:i w:val="0"/>
        <w:strike w:val="0"/>
        <w:dstrike w:val="0"/>
        <w:color w:val="000000"/>
        <w:sz w:val="20"/>
        <w:u w:val="none" w:color="000000"/>
        <w:bdr w:val="none" w:sz="0" w:space="0" w:color="auto"/>
        <w:shd w:val="clear" w:color="auto" w:fill="auto"/>
        <w:vertAlign w:val="baseline"/>
      </w:rPr>
    </w:lvl>
  </w:abstractNum>
  <w:abstractNum w:abstractNumId="7">
    <w:nsid w:val="4AA310FB"/>
    <w:multiLevelType w:val="hybridMultilevel"/>
    <w:tmpl w:val="18CEF718"/>
    <w:lvl w:ilvl="0" w:tplc="1F683752">
      <w:start w:val="1"/>
      <w:numFmt w:val="decimal"/>
      <w:lvlText w:val="%1)"/>
      <w:lvlJc w:val="left"/>
      <w:pPr>
        <w:ind w:left="0"/>
      </w:pPr>
      <w:rPr>
        <w:rFonts w:ascii="Times New Roman" w:eastAsia="Arial"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D982FC68">
      <w:start w:val="1"/>
      <w:numFmt w:val="lowerLetter"/>
      <w:lvlText w:val="%2"/>
      <w:lvlJc w:val="left"/>
      <w:pPr>
        <w:ind w:left="1080"/>
      </w:pPr>
      <w:rPr>
        <w:rFonts w:ascii="Arial" w:eastAsia="Arial" w:hAnsi="Arial" w:cs="Arial"/>
        <w:b w:val="0"/>
        <w:i w:val="0"/>
        <w:strike w:val="0"/>
        <w:dstrike w:val="0"/>
        <w:color w:val="000000"/>
        <w:sz w:val="20"/>
        <w:u w:val="none" w:color="000000"/>
        <w:bdr w:val="none" w:sz="0" w:space="0" w:color="auto"/>
        <w:shd w:val="clear" w:color="auto" w:fill="auto"/>
        <w:vertAlign w:val="baseline"/>
      </w:rPr>
    </w:lvl>
    <w:lvl w:ilvl="2" w:tplc="ED987A34">
      <w:start w:val="1"/>
      <w:numFmt w:val="lowerRoman"/>
      <w:lvlText w:val="%3"/>
      <w:lvlJc w:val="left"/>
      <w:pPr>
        <w:ind w:left="1800"/>
      </w:pPr>
      <w:rPr>
        <w:rFonts w:ascii="Arial" w:eastAsia="Arial" w:hAnsi="Arial" w:cs="Arial"/>
        <w:b w:val="0"/>
        <w:i w:val="0"/>
        <w:strike w:val="0"/>
        <w:dstrike w:val="0"/>
        <w:color w:val="000000"/>
        <w:sz w:val="20"/>
        <w:u w:val="none" w:color="000000"/>
        <w:bdr w:val="none" w:sz="0" w:space="0" w:color="auto"/>
        <w:shd w:val="clear" w:color="auto" w:fill="auto"/>
        <w:vertAlign w:val="baseline"/>
      </w:rPr>
    </w:lvl>
    <w:lvl w:ilvl="3" w:tplc="BBEE27F8">
      <w:start w:val="1"/>
      <w:numFmt w:val="decimal"/>
      <w:lvlText w:val="%4"/>
      <w:lvlJc w:val="left"/>
      <w:pPr>
        <w:ind w:left="2520"/>
      </w:pPr>
      <w:rPr>
        <w:rFonts w:ascii="Arial" w:eastAsia="Arial" w:hAnsi="Arial" w:cs="Arial"/>
        <w:b w:val="0"/>
        <w:i w:val="0"/>
        <w:strike w:val="0"/>
        <w:dstrike w:val="0"/>
        <w:color w:val="000000"/>
        <w:sz w:val="20"/>
        <w:u w:val="none" w:color="000000"/>
        <w:bdr w:val="none" w:sz="0" w:space="0" w:color="auto"/>
        <w:shd w:val="clear" w:color="auto" w:fill="auto"/>
        <w:vertAlign w:val="baseline"/>
      </w:rPr>
    </w:lvl>
    <w:lvl w:ilvl="4" w:tplc="A296053C">
      <w:start w:val="1"/>
      <w:numFmt w:val="lowerLetter"/>
      <w:lvlText w:val="%5"/>
      <w:lvlJc w:val="left"/>
      <w:pPr>
        <w:ind w:left="3240"/>
      </w:pPr>
      <w:rPr>
        <w:rFonts w:ascii="Arial" w:eastAsia="Arial" w:hAnsi="Arial" w:cs="Arial"/>
        <w:b w:val="0"/>
        <w:i w:val="0"/>
        <w:strike w:val="0"/>
        <w:dstrike w:val="0"/>
        <w:color w:val="000000"/>
        <w:sz w:val="20"/>
        <w:u w:val="none" w:color="000000"/>
        <w:bdr w:val="none" w:sz="0" w:space="0" w:color="auto"/>
        <w:shd w:val="clear" w:color="auto" w:fill="auto"/>
        <w:vertAlign w:val="baseline"/>
      </w:rPr>
    </w:lvl>
    <w:lvl w:ilvl="5" w:tplc="16168DA6">
      <w:start w:val="1"/>
      <w:numFmt w:val="lowerRoman"/>
      <w:lvlText w:val="%6"/>
      <w:lvlJc w:val="left"/>
      <w:pPr>
        <w:ind w:left="3960"/>
      </w:pPr>
      <w:rPr>
        <w:rFonts w:ascii="Arial" w:eastAsia="Arial" w:hAnsi="Arial" w:cs="Arial"/>
        <w:b w:val="0"/>
        <w:i w:val="0"/>
        <w:strike w:val="0"/>
        <w:dstrike w:val="0"/>
        <w:color w:val="000000"/>
        <w:sz w:val="20"/>
        <w:u w:val="none" w:color="000000"/>
        <w:bdr w:val="none" w:sz="0" w:space="0" w:color="auto"/>
        <w:shd w:val="clear" w:color="auto" w:fill="auto"/>
        <w:vertAlign w:val="baseline"/>
      </w:rPr>
    </w:lvl>
    <w:lvl w:ilvl="6" w:tplc="9202D7D0">
      <w:start w:val="1"/>
      <w:numFmt w:val="decimal"/>
      <w:lvlText w:val="%7"/>
      <w:lvlJc w:val="left"/>
      <w:pPr>
        <w:ind w:left="4680"/>
      </w:pPr>
      <w:rPr>
        <w:rFonts w:ascii="Arial" w:eastAsia="Arial" w:hAnsi="Arial" w:cs="Arial"/>
        <w:b w:val="0"/>
        <w:i w:val="0"/>
        <w:strike w:val="0"/>
        <w:dstrike w:val="0"/>
        <w:color w:val="000000"/>
        <w:sz w:val="20"/>
        <w:u w:val="none" w:color="000000"/>
        <w:bdr w:val="none" w:sz="0" w:space="0" w:color="auto"/>
        <w:shd w:val="clear" w:color="auto" w:fill="auto"/>
        <w:vertAlign w:val="baseline"/>
      </w:rPr>
    </w:lvl>
    <w:lvl w:ilvl="7" w:tplc="F5FA235A">
      <w:start w:val="1"/>
      <w:numFmt w:val="lowerLetter"/>
      <w:lvlText w:val="%8"/>
      <w:lvlJc w:val="left"/>
      <w:pPr>
        <w:ind w:left="5400"/>
      </w:pPr>
      <w:rPr>
        <w:rFonts w:ascii="Arial" w:eastAsia="Arial" w:hAnsi="Arial" w:cs="Arial"/>
        <w:b w:val="0"/>
        <w:i w:val="0"/>
        <w:strike w:val="0"/>
        <w:dstrike w:val="0"/>
        <w:color w:val="000000"/>
        <w:sz w:val="20"/>
        <w:u w:val="none" w:color="000000"/>
        <w:bdr w:val="none" w:sz="0" w:space="0" w:color="auto"/>
        <w:shd w:val="clear" w:color="auto" w:fill="auto"/>
        <w:vertAlign w:val="baseline"/>
      </w:rPr>
    </w:lvl>
    <w:lvl w:ilvl="8" w:tplc="BD7CB120">
      <w:start w:val="1"/>
      <w:numFmt w:val="lowerRoman"/>
      <w:lvlText w:val="%9"/>
      <w:lvlJc w:val="left"/>
      <w:pPr>
        <w:ind w:left="6120"/>
      </w:pPr>
      <w:rPr>
        <w:rFonts w:ascii="Arial" w:eastAsia="Arial" w:hAnsi="Arial" w:cs="Arial"/>
        <w:b w:val="0"/>
        <w:i w:val="0"/>
        <w:strike w:val="0"/>
        <w:dstrike w:val="0"/>
        <w:color w:val="000000"/>
        <w:sz w:val="20"/>
        <w:u w:val="none" w:color="000000"/>
        <w:bdr w:val="none" w:sz="0" w:space="0" w:color="auto"/>
        <w:shd w:val="clear" w:color="auto" w:fill="auto"/>
        <w:vertAlign w:val="baseline"/>
      </w:rPr>
    </w:lvl>
  </w:abstractNum>
  <w:abstractNum w:abstractNumId="8">
    <w:nsid w:val="50CB5540"/>
    <w:multiLevelType w:val="hybridMultilevel"/>
    <w:tmpl w:val="72F6B446"/>
    <w:lvl w:ilvl="0" w:tplc="55224BD4">
      <w:start w:val="10"/>
      <w:numFmt w:val="decimal"/>
      <w:lvlText w:val="%1."/>
      <w:lvlJc w:val="left"/>
      <w:pPr>
        <w:ind w:left="0"/>
      </w:pPr>
      <w:rPr>
        <w:rFonts w:ascii="Times New Roman" w:eastAsia="Arial" w:hAnsi="Times New Roman" w:cs="Times New Roman" w:hint="default"/>
        <w:b w:val="0"/>
        <w:i w:val="0"/>
        <w:strike w:val="0"/>
        <w:dstrike w:val="0"/>
        <w:color w:val="000000"/>
        <w:sz w:val="28"/>
        <w:szCs w:val="28"/>
        <w:u w:val="none" w:color="000000"/>
        <w:bdr w:val="none" w:sz="0" w:space="0" w:color="auto"/>
        <w:shd w:val="clear" w:color="auto" w:fill="auto"/>
        <w:vertAlign w:val="baseline"/>
      </w:rPr>
    </w:lvl>
    <w:lvl w:ilvl="1" w:tplc="81D2C764">
      <w:start w:val="1"/>
      <w:numFmt w:val="lowerLetter"/>
      <w:lvlText w:val="%2"/>
      <w:lvlJc w:val="left"/>
      <w:pPr>
        <w:ind w:left="1080"/>
      </w:pPr>
      <w:rPr>
        <w:rFonts w:ascii="Arial" w:eastAsia="Arial" w:hAnsi="Arial" w:cs="Arial"/>
        <w:b w:val="0"/>
        <w:i w:val="0"/>
        <w:strike w:val="0"/>
        <w:dstrike w:val="0"/>
        <w:color w:val="000000"/>
        <w:sz w:val="20"/>
        <w:u w:val="none" w:color="000000"/>
        <w:bdr w:val="none" w:sz="0" w:space="0" w:color="auto"/>
        <w:shd w:val="clear" w:color="auto" w:fill="auto"/>
        <w:vertAlign w:val="baseline"/>
      </w:rPr>
    </w:lvl>
    <w:lvl w:ilvl="2" w:tplc="C29C738C">
      <w:start w:val="1"/>
      <w:numFmt w:val="lowerRoman"/>
      <w:lvlText w:val="%3"/>
      <w:lvlJc w:val="left"/>
      <w:pPr>
        <w:ind w:left="1800"/>
      </w:pPr>
      <w:rPr>
        <w:rFonts w:ascii="Arial" w:eastAsia="Arial" w:hAnsi="Arial" w:cs="Arial"/>
        <w:b w:val="0"/>
        <w:i w:val="0"/>
        <w:strike w:val="0"/>
        <w:dstrike w:val="0"/>
        <w:color w:val="000000"/>
        <w:sz w:val="20"/>
        <w:u w:val="none" w:color="000000"/>
        <w:bdr w:val="none" w:sz="0" w:space="0" w:color="auto"/>
        <w:shd w:val="clear" w:color="auto" w:fill="auto"/>
        <w:vertAlign w:val="baseline"/>
      </w:rPr>
    </w:lvl>
    <w:lvl w:ilvl="3" w:tplc="2DD8020C">
      <w:start w:val="1"/>
      <w:numFmt w:val="decimal"/>
      <w:lvlText w:val="%4"/>
      <w:lvlJc w:val="left"/>
      <w:pPr>
        <w:ind w:left="2520"/>
      </w:pPr>
      <w:rPr>
        <w:rFonts w:ascii="Arial" w:eastAsia="Arial" w:hAnsi="Arial" w:cs="Arial"/>
        <w:b w:val="0"/>
        <w:i w:val="0"/>
        <w:strike w:val="0"/>
        <w:dstrike w:val="0"/>
        <w:color w:val="000000"/>
        <w:sz w:val="20"/>
        <w:u w:val="none" w:color="000000"/>
        <w:bdr w:val="none" w:sz="0" w:space="0" w:color="auto"/>
        <w:shd w:val="clear" w:color="auto" w:fill="auto"/>
        <w:vertAlign w:val="baseline"/>
      </w:rPr>
    </w:lvl>
    <w:lvl w:ilvl="4" w:tplc="F31C42EE">
      <w:start w:val="1"/>
      <w:numFmt w:val="lowerLetter"/>
      <w:lvlText w:val="%5"/>
      <w:lvlJc w:val="left"/>
      <w:pPr>
        <w:ind w:left="3240"/>
      </w:pPr>
      <w:rPr>
        <w:rFonts w:ascii="Arial" w:eastAsia="Arial" w:hAnsi="Arial" w:cs="Arial"/>
        <w:b w:val="0"/>
        <w:i w:val="0"/>
        <w:strike w:val="0"/>
        <w:dstrike w:val="0"/>
        <w:color w:val="000000"/>
        <w:sz w:val="20"/>
        <w:u w:val="none" w:color="000000"/>
        <w:bdr w:val="none" w:sz="0" w:space="0" w:color="auto"/>
        <w:shd w:val="clear" w:color="auto" w:fill="auto"/>
        <w:vertAlign w:val="baseline"/>
      </w:rPr>
    </w:lvl>
    <w:lvl w:ilvl="5" w:tplc="FD625034">
      <w:start w:val="1"/>
      <w:numFmt w:val="lowerRoman"/>
      <w:lvlText w:val="%6"/>
      <w:lvlJc w:val="left"/>
      <w:pPr>
        <w:ind w:left="3960"/>
      </w:pPr>
      <w:rPr>
        <w:rFonts w:ascii="Arial" w:eastAsia="Arial" w:hAnsi="Arial" w:cs="Arial"/>
        <w:b w:val="0"/>
        <w:i w:val="0"/>
        <w:strike w:val="0"/>
        <w:dstrike w:val="0"/>
        <w:color w:val="000000"/>
        <w:sz w:val="20"/>
        <w:u w:val="none" w:color="000000"/>
        <w:bdr w:val="none" w:sz="0" w:space="0" w:color="auto"/>
        <w:shd w:val="clear" w:color="auto" w:fill="auto"/>
        <w:vertAlign w:val="baseline"/>
      </w:rPr>
    </w:lvl>
    <w:lvl w:ilvl="6" w:tplc="58FE664C">
      <w:start w:val="1"/>
      <w:numFmt w:val="decimal"/>
      <w:lvlText w:val="%7"/>
      <w:lvlJc w:val="left"/>
      <w:pPr>
        <w:ind w:left="4680"/>
      </w:pPr>
      <w:rPr>
        <w:rFonts w:ascii="Arial" w:eastAsia="Arial" w:hAnsi="Arial" w:cs="Arial"/>
        <w:b w:val="0"/>
        <w:i w:val="0"/>
        <w:strike w:val="0"/>
        <w:dstrike w:val="0"/>
        <w:color w:val="000000"/>
        <w:sz w:val="20"/>
        <w:u w:val="none" w:color="000000"/>
        <w:bdr w:val="none" w:sz="0" w:space="0" w:color="auto"/>
        <w:shd w:val="clear" w:color="auto" w:fill="auto"/>
        <w:vertAlign w:val="baseline"/>
      </w:rPr>
    </w:lvl>
    <w:lvl w:ilvl="7" w:tplc="C99CF328">
      <w:start w:val="1"/>
      <w:numFmt w:val="lowerLetter"/>
      <w:lvlText w:val="%8"/>
      <w:lvlJc w:val="left"/>
      <w:pPr>
        <w:ind w:left="5400"/>
      </w:pPr>
      <w:rPr>
        <w:rFonts w:ascii="Arial" w:eastAsia="Arial" w:hAnsi="Arial" w:cs="Arial"/>
        <w:b w:val="0"/>
        <w:i w:val="0"/>
        <w:strike w:val="0"/>
        <w:dstrike w:val="0"/>
        <w:color w:val="000000"/>
        <w:sz w:val="20"/>
        <w:u w:val="none" w:color="000000"/>
        <w:bdr w:val="none" w:sz="0" w:space="0" w:color="auto"/>
        <w:shd w:val="clear" w:color="auto" w:fill="auto"/>
        <w:vertAlign w:val="baseline"/>
      </w:rPr>
    </w:lvl>
    <w:lvl w:ilvl="8" w:tplc="05FCD3B0">
      <w:start w:val="1"/>
      <w:numFmt w:val="lowerRoman"/>
      <w:lvlText w:val="%9"/>
      <w:lvlJc w:val="left"/>
      <w:pPr>
        <w:ind w:left="6120"/>
      </w:pPr>
      <w:rPr>
        <w:rFonts w:ascii="Arial" w:eastAsia="Arial" w:hAnsi="Arial" w:cs="Arial"/>
        <w:b w:val="0"/>
        <w:i w:val="0"/>
        <w:strike w:val="0"/>
        <w:dstrike w:val="0"/>
        <w:color w:val="000000"/>
        <w:sz w:val="20"/>
        <w:u w:val="none" w:color="000000"/>
        <w:bdr w:val="none" w:sz="0" w:space="0" w:color="auto"/>
        <w:shd w:val="clear" w:color="auto" w:fill="auto"/>
        <w:vertAlign w:val="baseline"/>
      </w:rPr>
    </w:lvl>
  </w:abstractNum>
  <w:abstractNum w:abstractNumId="9">
    <w:nsid w:val="548F2D57"/>
    <w:multiLevelType w:val="hybridMultilevel"/>
    <w:tmpl w:val="F9C819D0"/>
    <w:lvl w:ilvl="0" w:tplc="960CCE7E">
      <w:start w:val="4"/>
      <w:numFmt w:val="decimal"/>
      <w:lvlText w:val="%1."/>
      <w:lvlJc w:val="left"/>
      <w:pPr>
        <w:ind w:left="0"/>
      </w:pPr>
      <w:rPr>
        <w:rFonts w:ascii="Times New Roman" w:eastAsia="Arial" w:hAnsi="Times New Roman" w:cs="Times New Roman" w:hint="default"/>
        <w:b w:val="0"/>
        <w:i w:val="0"/>
        <w:strike w:val="0"/>
        <w:dstrike w:val="0"/>
        <w:color w:val="000000"/>
        <w:sz w:val="28"/>
        <w:szCs w:val="28"/>
        <w:u w:val="none" w:color="000000"/>
        <w:bdr w:val="none" w:sz="0" w:space="0" w:color="auto"/>
        <w:shd w:val="clear" w:color="auto" w:fill="auto"/>
        <w:vertAlign w:val="baseline"/>
      </w:rPr>
    </w:lvl>
    <w:lvl w:ilvl="1" w:tplc="0C6005CC">
      <w:start w:val="1"/>
      <w:numFmt w:val="lowerLetter"/>
      <w:lvlText w:val="%2"/>
      <w:lvlJc w:val="left"/>
      <w:pPr>
        <w:ind w:left="1080"/>
      </w:pPr>
      <w:rPr>
        <w:rFonts w:ascii="Arial" w:eastAsia="Arial" w:hAnsi="Arial" w:cs="Arial"/>
        <w:b w:val="0"/>
        <w:i w:val="0"/>
        <w:strike w:val="0"/>
        <w:dstrike w:val="0"/>
        <w:color w:val="000000"/>
        <w:sz w:val="20"/>
        <w:u w:val="none" w:color="000000"/>
        <w:bdr w:val="none" w:sz="0" w:space="0" w:color="auto"/>
        <w:shd w:val="clear" w:color="auto" w:fill="auto"/>
        <w:vertAlign w:val="baseline"/>
      </w:rPr>
    </w:lvl>
    <w:lvl w:ilvl="2" w:tplc="C04229FA">
      <w:start w:val="1"/>
      <w:numFmt w:val="lowerRoman"/>
      <w:lvlText w:val="%3"/>
      <w:lvlJc w:val="left"/>
      <w:pPr>
        <w:ind w:left="1800"/>
      </w:pPr>
      <w:rPr>
        <w:rFonts w:ascii="Arial" w:eastAsia="Arial" w:hAnsi="Arial" w:cs="Arial"/>
        <w:b w:val="0"/>
        <w:i w:val="0"/>
        <w:strike w:val="0"/>
        <w:dstrike w:val="0"/>
        <w:color w:val="000000"/>
        <w:sz w:val="20"/>
        <w:u w:val="none" w:color="000000"/>
        <w:bdr w:val="none" w:sz="0" w:space="0" w:color="auto"/>
        <w:shd w:val="clear" w:color="auto" w:fill="auto"/>
        <w:vertAlign w:val="baseline"/>
      </w:rPr>
    </w:lvl>
    <w:lvl w:ilvl="3" w:tplc="CE9609B2">
      <w:start w:val="1"/>
      <w:numFmt w:val="decimal"/>
      <w:lvlText w:val="%4"/>
      <w:lvlJc w:val="left"/>
      <w:pPr>
        <w:ind w:left="2520"/>
      </w:pPr>
      <w:rPr>
        <w:rFonts w:ascii="Arial" w:eastAsia="Arial" w:hAnsi="Arial" w:cs="Arial"/>
        <w:b w:val="0"/>
        <w:i w:val="0"/>
        <w:strike w:val="0"/>
        <w:dstrike w:val="0"/>
        <w:color w:val="000000"/>
        <w:sz w:val="20"/>
        <w:u w:val="none" w:color="000000"/>
        <w:bdr w:val="none" w:sz="0" w:space="0" w:color="auto"/>
        <w:shd w:val="clear" w:color="auto" w:fill="auto"/>
        <w:vertAlign w:val="baseline"/>
      </w:rPr>
    </w:lvl>
    <w:lvl w:ilvl="4" w:tplc="35F6708E">
      <w:start w:val="1"/>
      <w:numFmt w:val="lowerLetter"/>
      <w:lvlText w:val="%5"/>
      <w:lvlJc w:val="left"/>
      <w:pPr>
        <w:ind w:left="3240"/>
      </w:pPr>
      <w:rPr>
        <w:rFonts w:ascii="Arial" w:eastAsia="Arial" w:hAnsi="Arial" w:cs="Arial"/>
        <w:b w:val="0"/>
        <w:i w:val="0"/>
        <w:strike w:val="0"/>
        <w:dstrike w:val="0"/>
        <w:color w:val="000000"/>
        <w:sz w:val="20"/>
        <w:u w:val="none" w:color="000000"/>
        <w:bdr w:val="none" w:sz="0" w:space="0" w:color="auto"/>
        <w:shd w:val="clear" w:color="auto" w:fill="auto"/>
        <w:vertAlign w:val="baseline"/>
      </w:rPr>
    </w:lvl>
    <w:lvl w:ilvl="5" w:tplc="51F0C7DE">
      <w:start w:val="1"/>
      <w:numFmt w:val="lowerRoman"/>
      <w:lvlText w:val="%6"/>
      <w:lvlJc w:val="left"/>
      <w:pPr>
        <w:ind w:left="3960"/>
      </w:pPr>
      <w:rPr>
        <w:rFonts w:ascii="Arial" w:eastAsia="Arial" w:hAnsi="Arial" w:cs="Arial"/>
        <w:b w:val="0"/>
        <w:i w:val="0"/>
        <w:strike w:val="0"/>
        <w:dstrike w:val="0"/>
        <w:color w:val="000000"/>
        <w:sz w:val="20"/>
        <w:u w:val="none" w:color="000000"/>
        <w:bdr w:val="none" w:sz="0" w:space="0" w:color="auto"/>
        <w:shd w:val="clear" w:color="auto" w:fill="auto"/>
        <w:vertAlign w:val="baseline"/>
      </w:rPr>
    </w:lvl>
    <w:lvl w:ilvl="6" w:tplc="2CE0DD46">
      <w:start w:val="1"/>
      <w:numFmt w:val="decimal"/>
      <w:lvlText w:val="%7"/>
      <w:lvlJc w:val="left"/>
      <w:pPr>
        <w:ind w:left="4680"/>
      </w:pPr>
      <w:rPr>
        <w:rFonts w:ascii="Arial" w:eastAsia="Arial" w:hAnsi="Arial" w:cs="Arial"/>
        <w:b w:val="0"/>
        <w:i w:val="0"/>
        <w:strike w:val="0"/>
        <w:dstrike w:val="0"/>
        <w:color w:val="000000"/>
        <w:sz w:val="20"/>
        <w:u w:val="none" w:color="000000"/>
        <w:bdr w:val="none" w:sz="0" w:space="0" w:color="auto"/>
        <w:shd w:val="clear" w:color="auto" w:fill="auto"/>
        <w:vertAlign w:val="baseline"/>
      </w:rPr>
    </w:lvl>
    <w:lvl w:ilvl="7" w:tplc="4ABA3A34">
      <w:start w:val="1"/>
      <w:numFmt w:val="lowerLetter"/>
      <w:lvlText w:val="%8"/>
      <w:lvlJc w:val="left"/>
      <w:pPr>
        <w:ind w:left="5400"/>
      </w:pPr>
      <w:rPr>
        <w:rFonts w:ascii="Arial" w:eastAsia="Arial" w:hAnsi="Arial" w:cs="Arial"/>
        <w:b w:val="0"/>
        <w:i w:val="0"/>
        <w:strike w:val="0"/>
        <w:dstrike w:val="0"/>
        <w:color w:val="000000"/>
        <w:sz w:val="20"/>
        <w:u w:val="none" w:color="000000"/>
        <w:bdr w:val="none" w:sz="0" w:space="0" w:color="auto"/>
        <w:shd w:val="clear" w:color="auto" w:fill="auto"/>
        <w:vertAlign w:val="baseline"/>
      </w:rPr>
    </w:lvl>
    <w:lvl w:ilvl="8" w:tplc="39A871A6">
      <w:start w:val="1"/>
      <w:numFmt w:val="lowerRoman"/>
      <w:lvlText w:val="%9"/>
      <w:lvlJc w:val="left"/>
      <w:pPr>
        <w:ind w:left="6120"/>
      </w:pPr>
      <w:rPr>
        <w:rFonts w:ascii="Arial" w:eastAsia="Arial" w:hAnsi="Arial" w:cs="Arial"/>
        <w:b w:val="0"/>
        <w:i w:val="0"/>
        <w:strike w:val="0"/>
        <w:dstrike w:val="0"/>
        <w:color w:val="000000"/>
        <w:sz w:val="20"/>
        <w:u w:val="none" w:color="000000"/>
        <w:bdr w:val="none" w:sz="0" w:space="0" w:color="auto"/>
        <w:shd w:val="clear" w:color="auto" w:fill="auto"/>
        <w:vertAlign w:val="baseline"/>
      </w:rPr>
    </w:lvl>
  </w:abstractNum>
  <w:abstractNum w:abstractNumId="10">
    <w:nsid w:val="5C446FEA"/>
    <w:multiLevelType w:val="hybridMultilevel"/>
    <w:tmpl w:val="C8C47BEE"/>
    <w:lvl w:ilvl="0" w:tplc="EEFA96FC">
      <w:start w:val="7"/>
      <w:numFmt w:val="decimal"/>
      <w:lvlText w:val="%1."/>
      <w:lvlJc w:val="left"/>
      <w:pPr>
        <w:ind w:left="0"/>
      </w:pPr>
      <w:rPr>
        <w:rFonts w:ascii="Times New Roman" w:eastAsia="Arial" w:hAnsi="Times New Roman" w:cs="Times New Roman" w:hint="default"/>
        <w:b w:val="0"/>
        <w:i w:val="0"/>
        <w:strike w:val="0"/>
        <w:dstrike w:val="0"/>
        <w:color w:val="000000"/>
        <w:sz w:val="28"/>
        <w:szCs w:val="28"/>
        <w:u w:val="none" w:color="000000"/>
        <w:bdr w:val="none" w:sz="0" w:space="0" w:color="auto"/>
        <w:shd w:val="clear" w:color="auto" w:fill="auto"/>
        <w:vertAlign w:val="baseline"/>
      </w:rPr>
    </w:lvl>
    <w:lvl w:ilvl="1" w:tplc="FB4AE806">
      <w:start w:val="1"/>
      <w:numFmt w:val="lowerLetter"/>
      <w:lvlText w:val="%2"/>
      <w:lvlJc w:val="left"/>
      <w:pPr>
        <w:ind w:left="1080"/>
      </w:pPr>
      <w:rPr>
        <w:rFonts w:ascii="Arial" w:eastAsia="Arial" w:hAnsi="Arial" w:cs="Arial"/>
        <w:b w:val="0"/>
        <w:i w:val="0"/>
        <w:strike w:val="0"/>
        <w:dstrike w:val="0"/>
        <w:color w:val="000000"/>
        <w:sz w:val="20"/>
        <w:u w:val="none" w:color="000000"/>
        <w:bdr w:val="none" w:sz="0" w:space="0" w:color="auto"/>
        <w:shd w:val="clear" w:color="auto" w:fill="auto"/>
        <w:vertAlign w:val="baseline"/>
      </w:rPr>
    </w:lvl>
    <w:lvl w:ilvl="2" w:tplc="EDE04858">
      <w:start w:val="1"/>
      <w:numFmt w:val="lowerRoman"/>
      <w:lvlText w:val="%3"/>
      <w:lvlJc w:val="left"/>
      <w:pPr>
        <w:ind w:left="1800"/>
      </w:pPr>
      <w:rPr>
        <w:rFonts w:ascii="Arial" w:eastAsia="Arial" w:hAnsi="Arial" w:cs="Arial"/>
        <w:b w:val="0"/>
        <w:i w:val="0"/>
        <w:strike w:val="0"/>
        <w:dstrike w:val="0"/>
        <w:color w:val="000000"/>
        <w:sz w:val="20"/>
        <w:u w:val="none" w:color="000000"/>
        <w:bdr w:val="none" w:sz="0" w:space="0" w:color="auto"/>
        <w:shd w:val="clear" w:color="auto" w:fill="auto"/>
        <w:vertAlign w:val="baseline"/>
      </w:rPr>
    </w:lvl>
    <w:lvl w:ilvl="3" w:tplc="B808B8CA">
      <w:start w:val="1"/>
      <w:numFmt w:val="decimal"/>
      <w:lvlText w:val="%4"/>
      <w:lvlJc w:val="left"/>
      <w:pPr>
        <w:ind w:left="2520"/>
      </w:pPr>
      <w:rPr>
        <w:rFonts w:ascii="Arial" w:eastAsia="Arial" w:hAnsi="Arial" w:cs="Arial"/>
        <w:b w:val="0"/>
        <w:i w:val="0"/>
        <w:strike w:val="0"/>
        <w:dstrike w:val="0"/>
        <w:color w:val="000000"/>
        <w:sz w:val="20"/>
        <w:u w:val="none" w:color="000000"/>
        <w:bdr w:val="none" w:sz="0" w:space="0" w:color="auto"/>
        <w:shd w:val="clear" w:color="auto" w:fill="auto"/>
        <w:vertAlign w:val="baseline"/>
      </w:rPr>
    </w:lvl>
    <w:lvl w:ilvl="4" w:tplc="A7ACEB62">
      <w:start w:val="1"/>
      <w:numFmt w:val="lowerLetter"/>
      <w:lvlText w:val="%5"/>
      <w:lvlJc w:val="left"/>
      <w:pPr>
        <w:ind w:left="3240"/>
      </w:pPr>
      <w:rPr>
        <w:rFonts w:ascii="Arial" w:eastAsia="Arial" w:hAnsi="Arial" w:cs="Arial"/>
        <w:b w:val="0"/>
        <w:i w:val="0"/>
        <w:strike w:val="0"/>
        <w:dstrike w:val="0"/>
        <w:color w:val="000000"/>
        <w:sz w:val="20"/>
        <w:u w:val="none" w:color="000000"/>
        <w:bdr w:val="none" w:sz="0" w:space="0" w:color="auto"/>
        <w:shd w:val="clear" w:color="auto" w:fill="auto"/>
        <w:vertAlign w:val="baseline"/>
      </w:rPr>
    </w:lvl>
    <w:lvl w:ilvl="5" w:tplc="9258E746">
      <w:start w:val="1"/>
      <w:numFmt w:val="lowerRoman"/>
      <w:lvlText w:val="%6"/>
      <w:lvlJc w:val="left"/>
      <w:pPr>
        <w:ind w:left="3960"/>
      </w:pPr>
      <w:rPr>
        <w:rFonts w:ascii="Arial" w:eastAsia="Arial" w:hAnsi="Arial" w:cs="Arial"/>
        <w:b w:val="0"/>
        <w:i w:val="0"/>
        <w:strike w:val="0"/>
        <w:dstrike w:val="0"/>
        <w:color w:val="000000"/>
        <w:sz w:val="20"/>
        <w:u w:val="none" w:color="000000"/>
        <w:bdr w:val="none" w:sz="0" w:space="0" w:color="auto"/>
        <w:shd w:val="clear" w:color="auto" w:fill="auto"/>
        <w:vertAlign w:val="baseline"/>
      </w:rPr>
    </w:lvl>
    <w:lvl w:ilvl="6" w:tplc="EA7C26BA">
      <w:start w:val="1"/>
      <w:numFmt w:val="decimal"/>
      <w:lvlText w:val="%7"/>
      <w:lvlJc w:val="left"/>
      <w:pPr>
        <w:ind w:left="4680"/>
      </w:pPr>
      <w:rPr>
        <w:rFonts w:ascii="Arial" w:eastAsia="Arial" w:hAnsi="Arial" w:cs="Arial"/>
        <w:b w:val="0"/>
        <w:i w:val="0"/>
        <w:strike w:val="0"/>
        <w:dstrike w:val="0"/>
        <w:color w:val="000000"/>
        <w:sz w:val="20"/>
        <w:u w:val="none" w:color="000000"/>
        <w:bdr w:val="none" w:sz="0" w:space="0" w:color="auto"/>
        <w:shd w:val="clear" w:color="auto" w:fill="auto"/>
        <w:vertAlign w:val="baseline"/>
      </w:rPr>
    </w:lvl>
    <w:lvl w:ilvl="7" w:tplc="11762A94">
      <w:start w:val="1"/>
      <w:numFmt w:val="lowerLetter"/>
      <w:lvlText w:val="%8"/>
      <w:lvlJc w:val="left"/>
      <w:pPr>
        <w:ind w:left="5400"/>
      </w:pPr>
      <w:rPr>
        <w:rFonts w:ascii="Arial" w:eastAsia="Arial" w:hAnsi="Arial" w:cs="Arial"/>
        <w:b w:val="0"/>
        <w:i w:val="0"/>
        <w:strike w:val="0"/>
        <w:dstrike w:val="0"/>
        <w:color w:val="000000"/>
        <w:sz w:val="20"/>
        <w:u w:val="none" w:color="000000"/>
        <w:bdr w:val="none" w:sz="0" w:space="0" w:color="auto"/>
        <w:shd w:val="clear" w:color="auto" w:fill="auto"/>
        <w:vertAlign w:val="baseline"/>
      </w:rPr>
    </w:lvl>
    <w:lvl w:ilvl="8" w:tplc="CC461B60">
      <w:start w:val="1"/>
      <w:numFmt w:val="lowerRoman"/>
      <w:lvlText w:val="%9"/>
      <w:lvlJc w:val="left"/>
      <w:pPr>
        <w:ind w:left="6120"/>
      </w:pPr>
      <w:rPr>
        <w:rFonts w:ascii="Arial" w:eastAsia="Arial" w:hAnsi="Arial" w:cs="Arial"/>
        <w:b w:val="0"/>
        <w:i w:val="0"/>
        <w:strike w:val="0"/>
        <w:dstrike w:val="0"/>
        <w:color w:val="000000"/>
        <w:sz w:val="20"/>
        <w:u w:val="none" w:color="000000"/>
        <w:bdr w:val="none" w:sz="0" w:space="0" w:color="auto"/>
        <w:shd w:val="clear" w:color="auto" w:fill="auto"/>
        <w:vertAlign w:val="baseline"/>
      </w:rPr>
    </w:lvl>
  </w:abstractNum>
  <w:abstractNum w:abstractNumId="11">
    <w:nsid w:val="61FA791C"/>
    <w:multiLevelType w:val="hybridMultilevel"/>
    <w:tmpl w:val="07F46BFC"/>
    <w:lvl w:ilvl="0" w:tplc="3FB80628">
      <w:start w:val="1"/>
      <w:numFmt w:val="decimal"/>
      <w:lvlText w:val="%1."/>
      <w:lvlJc w:val="left"/>
      <w:pPr>
        <w:ind w:left="0"/>
      </w:pPr>
      <w:rPr>
        <w:rFonts w:ascii="Arial" w:eastAsia="Arial" w:hAnsi="Arial" w:cs="Arial"/>
        <w:b w:val="0"/>
        <w:i w:val="0"/>
        <w:strike w:val="0"/>
        <w:dstrike w:val="0"/>
        <w:color w:val="000000"/>
        <w:sz w:val="20"/>
        <w:u w:val="none" w:color="000000"/>
        <w:bdr w:val="none" w:sz="0" w:space="0" w:color="auto"/>
        <w:shd w:val="clear" w:color="auto" w:fill="auto"/>
        <w:vertAlign w:val="baseline"/>
      </w:rPr>
    </w:lvl>
    <w:lvl w:ilvl="1" w:tplc="94ACF3EC">
      <w:start w:val="1"/>
      <w:numFmt w:val="lowerLetter"/>
      <w:lvlText w:val="%2"/>
      <w:lvlJc w:val="left"/>
      <w:pPr>
        <w:ind w:left="1080"/>
      </w:pPr>
      <w:rPr>
        <w:rFonts w:ascii="Arial" w:eastAsia="Arial" w:hAnsi="Arial" w:cs="Arial"/>
        <w:b w:val="0"/>
        <w:i w:val="0"/>
        <w:strike w:val="0"/>
        <w:dstrike w:val="0"/>
        <w:color w:val="000000"/>
        <w:sz w:val="20"/>
        <w:u w:val="none" w:color="000000"/>
        <w:bdr w:val="none" w:sz="0" w:space="0" w:color="auto"/>
        <w:shd w:val="clear" w:color="auto" w:fill="auto"/>
        <w:vertAlign w:val="baseline"/>
      </w:rPr>
    </w:lvl>
    <w:lvl w:ilvl="2" w:tplc="4118AFE0">
      <w:start w:val="1"/>
      <w:numFmt w:val="lowerRoman"/>
      <w:lvlText w:val="%3"/>
      <w:lvlJc w:val="left"/>
      <w:pPr>
        <w:ind w:left="1800"/>
      </w:pPr>
      <w:rPr>
        <w:rFonts w:ascii="Arial" w:eastAsia="Arial" w:hAnsi="Arial" w:cs="Arial"/>
        <w:b w:val="0"/>
        <w:i w:val="0"/>
        <w:strike w:val="0"/>
        <w:dstrike w:val="0"/>
        <w:color w:val="000000"/>
        <w:sz w:val="20"/>
        <w:u w:val="none" w:color="000000"/>
        <w:bdr w:val="none" w:sz="0" w:space="0" w:color="auto"/>
        <w:shd w:val="clear" w:color="auto" w:fill="auto"/>
        <w:vertAlign w:val="baseline"/>
      </w:rPr>
    </w:lvl>
    <w:lvl w:ilvl="3" w:tplc="96467476">
      <w:start w:val="1"/>
      <w:numFmt w:val="decimal"/>
      <w:lvlText w:val="%4"/>
      <w:lvlJc w:val="left"/>
      <w:pPr>
        <w:ind w:left="2520"/>
      </w:pPr>
      <w:rPr>
        <w:rFonts w:ascii="Arial" w:eastAsia="Arial" w:hAnsi="Arial" w:cs="Arial"/>
        <w:b w:val="0"/>
        <w:i w:val="0"/>
        <w:strike w:val="0"/>
        <w:dstrike w:val="0"/>
        <w:color w:val="000000"/>
        <w:sz w:val="20"/>
        <w:u w:val="none" w:color="000000"/>
        <w:bdr w:val="none" w:sz="0" w:space="0" w:color="auto"/>
        <w:shd w:val="clear" w:color="auto" w:fill="auto"/>
        <w:vertAlign w:val="baseline"/>
      </w:rPr>
    </w:lvl>
    <w:lvl w:ilvl="4" w:tplc="3FC0F438">
      <w:start w:val="1"/>
      <w:numFmt w:val="lowerLetter"/>
      <w:lvlText w:val="%5"/>
      <w:lvlJc w:val="left"/>
      <w:pPr>
        <w:ind w:left="3240"/>
      </w:pPr>
      <w:rPr>
        <w:rFonts w:ascii="Arial" w:eastAsia="Arial" w:hAnsi="Arial" w:cs="Arial"/>
        <w:b w:val="0"/>
        <w:i w:val="0"/>
        <w:strike w:val="0"/>
        <w:dstrike w:val="0"/>
        <w:color w:val="000000"/>
        <w:sz w:val="20"/>
        <w:u w:val="none" w:color="000000"/>
        <w:bdr w:val="none" w:sz="0" w:space="0" w:color="auto"/>
        <w:shd w:val="clear" w:color="auto" w:fill="auto"/>
        <w:vertAlign w:val="baseline"/>
      </w:rPr>
    </w:lvl>
    <w:lvl w:ilvl="5" w:tplc="B77E0938">
      <w:start w:val="1"/>
      <w:numFmt w:val="lowerRoman"/>
      <w:lvlText w:val="%6"/>
      <w:lvlJc w:val="left"/>
      <w:pPr>
        <w:ind w:left="3960"/>
      </w:pPr>
      <w:rPr>
        <w:rFonts w:ascii="Arial" w:eastAsia="Arial" w:hAnsi="Arial" w:cs="Arial"/>
        <w:b w:val="0"/>
        <w:i w:val="0"/>
        <w:strike w:val="0"/>
        <w:dstrike w:val="0"/>
        <w:color w:val="000000"/>
        <w:sz w:val="20"/>
        <w:u w:val="none" w:color="000000"/>
        <w:bdr w:val="none" w:sz="0" w:space="0" w:color="auto"/>
        <w:shd w:val="clear" w:color="auto" w:fill="auto"/>
        <w:vertAlign w:val="baseline"/>
      </w:rPr>
    </w:lvl>
    <w:lvl w:ilvl="6" w:tplc="F2F0A12A">
      <w:start w:val="1"/>
      <w:numFmt w:val="decimal"/>
      <w:lvlText w:val="%7"/>
      <w:lvlJc w:val="left"/>
      <w:pPr>
        <w:ind w:left="4680"/>
      </w:pPr>
      <w:rPr>
        <w:rFonts w:ascii="Arial" w:eastAsia="Arial" w:hAnsi="Arial" w:cs="Arial"/>
        <w:b w:val="0"/>
        <w:i w:val="0"/>
        <w:strike w:val="0"/>
        <w:dstrike w:val="0"/>
        <w:color w:val="000000"/>
        <w:sz w:val="20"/>
        <w:u w:val="none" w:color="000000"/>
        <w:bdr w:val="none" w:sz="0" w:space="0" w:color="auto"/>
        <w:shd w:val="clear" w:color="auto" w:fill="auto"/>
        <w:vertAlign w:val="baseline"/>
      </w:rPr>
    </w:lvl>
    <w:lvl w:ilvl="7" w:tplc="3A0AF9FE">
      <w:start w:val="1"/>
      <w:numFmt w:val="lowerLetter"/>
      <w:lvlText w:val="%8"/>
      <w:lvlJc w:val="left"/>
      <w:pPr>
        <w:ind w:left="5400"/>
      </w:pPr>
      <w:rPr>
        <w:rFonts w:ascii="Arial" w:eastAsia="Arial" w:hAnsi="Arial" w:cs="Arial"/>
        <w:b w:val="0"/>
        <w:i w:val="0"/>
        <w:strike w:val="0"/>
        <w:dstrike w:val="0"/>
        <w:color w:val="000000"/>
        <w:sz w:val="20"/>
        <w:u w:val="none" w:color="000000"/>
        <w:bdr w:val="none" w:sz="0" w:space="0" w:color="auto"/>
        <w:shd w:val="clear" w:color="auto" w:fill="auto"/>
        <w:vertAlign w:val="baseline"/>
      </w:rPr>
    </w:lvl>
    <w:lvl w:ilvl="8" w:tplc="499A18BC">
      <w:start w:val="1"/>
      <w:numFmt w:val="lowerRoman"/>
      <w:lvlText w:val="%9"/>
      <w:lvlJc w:val="left"/>
      <w:pPr>
        <w:ind w:left="6120"/>
      </w:pPr>
      <w:rPr>
        <w:rFonts w:ascii="Arial" w:eastAsia="Arial" w:hAnsi="Arial" w:cs="Arial"/>
        <w:b w:val="0"/>
        <w:i w:val="0"/>
        <w:strike w:val="0"/>
        <w:dstrike w:val="0"/>
        <w:color w:val="000000"/>
        <w:sz w:val="20"/>
        <w:u w:val="none" w:color="000000"/>
        <w:bdr w:val="none" w:sz="0" w:space="0" w:color="auto"/>
        <w:shd w:val="clear" w:color="auto" w:fill="auto"/>
        <w:vertAlign w:val="baseline"/>
      </w:rPr>
    </w:lvl>
  </w:abstractNum>
  <w:abstractNum w:abstractNumId="12">
    <w:nsid w:val="676F481B"/>
    <w:multiLevelType w:val="hybridMultilevel"/>
    <w:tmpl w:val="DFF458A6"/>
    <w:lvl w:ilvl="0" w:tplc="5DCA77F6">
      <w:start w:val="1"/>
      <w:numFmt w:val="bullet"/>
      <w:lvlText w:val="-"/>
      <w:lvlJc w:val="left"/>
      <w:pPr>
        <w:ind w:left="542"/>
      </w:pPr>
      <w:rPr>
        <w:rFonts w:ascii="Arial" w:eastAsia="Arial" w:hAnsi="Arial" w:cs="Arial"/>
        <w:b w:val="0"/>
        <w:i w:val="0"/>
        <w:strike w:val="0"/>
        <w:dstrike w:val="0"/>
        <w:color w:val="000000"/>
        <w:sz w:val="20"/>
        <w:u w:val="none" w:color="000000"/>
        <w:bdr w:val="none" w:sz="0" w:space="0" w:color="auto"/>
        <w:shd w:val="clear" w:color="auto" w:fill="auto"/>
        <w:vertAlign w:val="baseline"/>
      </w:rPr>
    </w:lvl>
    <w:lvl w:ilvl="1" w:tplc="90EE9CB2">
      <w:start w:val="1"/>
      <w:numFmt w:val="bullet"/>
      <w:lvlText w:val="o"/>
      <w:lvlJc w:val="left"/>
      <w:pPr>
        <w:ind w:left="1622"/>
      </w:pPr>
      <w:rPr>
        <w:rFonts w:ascii="Arial" w:eastAsia="Arial" w:hAnsi="Arial" w:cs="Arial"/>
        <w:b w:val="0"/>
        <w:i w:val="0"/>
        <w:strike w:val="0"/>
        <w:dstrike w:val="0"/>
        <w:color w:val="000000"/>
        <w:sz w:val="20"/>
        <w:u w:val="none" w:color="000000"/>
        <w:bdr w:val="none" w:sz="0" w:space="0" w:color="auto"/>
        <w:shd w:val="clear" w:color="auto" w:fill="auto"/>
        <w:vertAlign w:val="baseline"/>
      </w:rPr>
    </w:lvl>
    <w:lvl w:ilvl="2" w:tplc="E612FEA0">
      <w:start w:val="1"/>
      <w:numFmt w:val="bullet"/>
      <w:lvlText w:val="▪"/>
      <w:lvlJc w:val="left"/>
      <w:pPr>
        <w:ind w:left="2342"/>
      </w:pPr>
      <w:rPr>
        <w:rFonts w:ascii="Arial" w:eastAsia="Arial" w:hAnsi="Arial" w:cs="Arial"/>
        <w:b w:val="0"/>
        <w:i w:val="0"/>
        <w:strike w:val="0"/>
        <w:dstrike w:val="0"/>
        <w:color w:val="000000"/>
        <w:sz w:val="20"/>
        <w:u w:val="none" w:color="000000"/>
        <w:bdr w:val="none" w:sz="0" w:space="0" w:color="auto"/>
        <w:shd w:val="clear" w:color="auto" w:fill="auto"/>
        <w:vertAlign w:val="baseline"/>
      </w:rPr>
    </w:lvl>
    <w:lvl w:ilvl="3" w:tplc="DA6CE89A">
      <w:start w:val="1"/>
      <w:numFmt w:val="bullet"/>
      <w:lvlText w:val="•"/>
      <w:lvlJc w:val="left"/>
      <w:pPr>
        <w:ind w:left="3062"/>
      </w:pPr>
      <w:rPr>
        <w:rFonts w:ascii="Arial" w:eastAsia="Arial" w:hAnsi="Arial" w:cs="Arial"/>
        <w:b w:val="0"/>
        <w:i w:val="0"/>
        <w:strike w:val="0"/>
        <w:dstrike w:val="0"/>
        <w:color w:val="000000"/>
        <w:sz w:val="20"/>
        <w:u w:val="none" w:color="000000"/>
        <w:bdr w:val="none" w:sz="0" w:space="0" w:color="auto"/>
        <w:shd w:val="clear" w:color="auto" w:fill="auto"/>
        <w:vertAlign w:val="baseline"/>
      </w:rPr>
    </w:lvl>
    <w:lvl w:ilvl="4" w:tplc="FD10F080">
      <w:start w:val="1"/>
      <w:numFmt w:val="bullet"/>
      <w:lvlText w:val="o"/>
      <w:lvlJc w:val="left"/>
      <w:pPr>
        <w:ind w:left="3782"/>
      </w:pPr>
      <w:rPr>
        <w:rFonts w:ascii="Arial" w:eastAsia="Arial" w:hAnsi="Arial" w:cs="Arial"/>
        <w:b w:val="0"/>
        <w:i w:val="0"/>
        <w:strike w:val="0"/>
        <w:dstrike w:val="0"/>
        <w:color w:val="000000"/>
        <w:sz w:val="20"/>
        <w:u w:val="none" w:color="000000"/>
        <w:bdr w:val="none" w:sz="0" w:space="0" w:color="auto"/>
        <w:shd w:val="clear" w:color="auto" w:fill="auto"/>
        <w:vertAlign w:val="baseline"/>
      </w:rPr>
    </w:lvl>
    <w:lvl w:ilvl="5" w:tplc="E202F822">
      <w:start w:val="1"/>
      <w:numFmt w:val="bullet"/>
      <w:lvlText w:val="▪"/>
      <w:lvlJc w:val="left"/>
      <w:pPr>
        <w:ind w:left="4502"/>
      </w:pPr>
      <w:rPr>
        <w:rFonts w:ascii="Arial" w:eastAsia="Arial" w:hAnsi="Arial" w:cs="Arial"/>
        <w:b w:val="0"/>
        <w:i w:val="0"/>
        <w:strike w:val="0"/>
        <w:dstrike w:val="0"/>
        <w:color w:val="000000"/>
        <w:sz w:val="20"/>
        <w:u w:val="none" w:color="000000"/>
        <w:bdr w:val="none" w:sz="0" w:space="0" w:color="auto"/>
        <w:shd w:val="clear" w:color="auto" w:fill="auto"/>
        <w:vertAlign w:val="baseline"/>
      </w:rPr>
    </w:lvl>
    <w:lvl w:ilvl="6" w:tplc="F80464B4">
      <w:start w:val="1"/>
      <w:numFmt w:val="bullet"/>
      <w:lvlText w:val="•"/>
      <w:lvlJc w:val="left"/>
      <w:pPr>
        <w:ind w:left="5222"/>
      </w:pPr>
      <w:rPr>
        <w:rFonts w:ascii="Arial" w:eastAsia="Arial" w:hAnsi="Arial" w:cs="Arial"/>
        <w:b w:val="0"/>
        <w:i w:val="0"/>
        <w:strike w:val="0"/>
        <w:dstrike w:val="0"/>
        <w:color w:val="000000"/>
        <w:sz w:val="20"/>
        <w:u w:val="none" w:color="000000"/>
        <w:bdr w:val="none" w:sz="0" w:space="0" w:color="auto"/>
        <w:shd w:val="clear" w:color="auto" w:fill="auto"/>
        <w:vertAlign w:val="baseline"/>
      </w:rPr>
    </w:lvl>
    <w:lvl w:ilvl="7" w:tplc="ADECB4EA">
      <w:start w:val="1"/>
      <w:numFmt w:val="bullet"/>
      <w:lvlText w:val="o"/>
      <w:lvlJc w:val="left"/>
      <w:pPr>
        <w:ind w:left="5942"/>
      </w:pPr>
      <w:rPr>
        <w:rFonts w:ascii="Arial" w:eastAsia="Arial" w:hAnsi="Arial" w:cs="Arial"/>
        <w:b w:val="0"/>
        <w:i w:val="0"/>
        <w:strike w:val="0"/>
        <w:dstrike w:val="0"/>
        <w:color w:val="000000"/>
        <w:sz w:val="20"/>
        <w:u w:val="none" w:color="000000"/>
        <w:bdr w:val="none" w:sz="0" w:space="0" w:color="auto"/>
        <w:shd w:val="clear" w:color="auto" w:fill="auto"/>
        <w:vertAlign w:val="baseline"/>
      </w:rPr>
    </w:lvl>
    <w:lvl w:ilvl="8" w:tplc="26AE5E4A">
      <w:start w:val="1"/>
      <w:numFmt w:val="bullet"/>
      <w:lvlText w:val="▪"/>
      <w:lvlJc w:val="left"/>
      <w:pPr>
        <w:ind w:left="6662"/>
      </w:pPr>
      <w:rPr>
        <w:rFonts w:ascii="Arial" w:eastAsia="Arial" w:hAnsi="Arial" w:cs="Arial"/>
        <w:b w:val="0"/>
        <w:i w:val="0"/>
        <w:strike w:val="0"/>
        <w:dstrike w:val="0"/>
        <w:color w:val="000000"/>
        <w:sz w:val="20"/>
        <w:u w:val="none" w:color="000000"/>
        <w:bdr w:val="none" w:sz="0" w:space="0" w:color="auto"/>
        <w:shd w:val="clear" w:color="auto" w:fill="auto"/>
        <w:vertAlign w:val="baseline"/>
      </w:rPr>
    </w:lvl>
  </w:abstractNum>
  <w:abstractNum w:abstractNumId="13">
    <w:nsid w:val="6773050F"/>
    <w:multiLevelType w:val="hybridMultilevel"/>
    <w:tmpl w:val="6A6C1CB2"/>
    <w:lvl w:ilvl="0" w:tplc="28B4F92E">
      <w:start w:val="1"/>
      <w:numFmt w:val="bullet"/>
      <w:lvlText w:val="-"/>
      <w:lvlJc w:val="left"/>
      <w:pPr>
        <w:ind w:left="0"/>
      </w:pPr>
      <w:rPr>
        <w:rFonts w:ascii="Arial" w:eastAsia="Arial" w:hAnsi="Arial" w:cs="Arial"/>
        <w:b w:val="0"/>
        <w:i w:val="0"/>
        <w:strike w:val="0"/>
        <w:dstrike w:val="0"/>
        <w:color w:val="000000"/>
        <w:sz w:val="20"/>
        <w:u w:val="none" w:color="000000"/>
        <w:bdr w:val="none" w:sz="0" w:space="0" w:color="auto"/>
        <w:shd w:val="clear" w:color="auto" w:fill="auto"/>
        <w:vertAlign w:val="baseline"/>
      </w:rPr>
    </w:lvl>
    <w:lvl w:ilvl="1" w:tplc="F5E4C394">
      <w:start w:val="1"/>
      <w:numFmt w:val="bullet"/>
      <w:lvlText w:val="o"/>
      <w:lvlJc w:val="left"/>
      <w:pPr>
        <w:ind w:left="1080"/>
      </w:pPr>
      <w:rPr>
        <w:rFonts w:ascii="Arial" w:eastAsia="Arial" w:hAnsi="Arial" w:cs="Arial"/>
        <w:b w:val="0"/>
        <w:i w:val="0"/>
        <w:strike w:val="0"/>
        <w:dstrike w:val="0"/>
        <w:color w:val="000000"/>
        <w:sz w:val="20"/>
        <w:u w:val="none" w:color="000000"/>
        <w:bdr w:val="none" w:sz="0" w:space="0" w:color="auto"/>
        <w:shd w:val="clear" w:color="auto" w:fill="auto"/>
        <w:vertAlign w:val="baseline"/>
      </w:rPr>
    </w:lvl>
    <w:lvl w:ilvl="2" w:tplc="79227CC0">
      <w:start w:val="1"/>
      <w:numFmt w:val="bullet"/>
      <w:lvlText w:val="▪"/>
      <w:lvlJc w:val="left"/>
      <w:pPr>
        <w:ind w:left="1800"/>
      </w:pPr>
      <w:rPr>
        <w:rFonts w:ascii="Arial" w:eastAsia="Arial" w:hAnsi="Arial" w:cs="Arial"/>
        <w:b w:val="0"/>
        <w:i w:val="0"/>
        <w:strike w:val="0"/>
        <w:dstrike w:val="0"/>
        <w:color w:val="000000"/>
        <w:sz w:val="20"/>
        <w:u w:val="none" w:color="000000"/>
        <w:bdr w:val="none" w:sz="0" w:space="0" w:color="auto"/>
        <w:shd w:val="clear" w:color="auto" w:fill="auto"/>
        <w:vertAlign w:val="baseline"/>
      </w:rPr>
    </w:lvl>
    <w:lvl w:ilvl="3" w:tplc="7294FEC0">
      <w:start w:val="1"/>
      <w:numFmt w:val="bullet"/>
      <w:lvlText w:val="•"/>
      <w:lvlJc w:val="left"/>
      <w:pPr>
        <w:ind w:left="2520"/>
      </w:pPr>
      <w:rPr>
        <w:rFonts w:ascii="Arial" w:eastAsia="Arial" w:hAnsi="Arial" w:cs="Arial"/>
        <w:b w:val="0"/>
        <w:i w:val="0"/>
        <w:strike w:val="0"/>
        <w:dstrike w:val="0"/>
        <w:color w:val="000000"/>
        <w:sz w:val="20"/>
        <w:u w:val="none" w:color="000000"/>
        <w:bdr w:val="none" w:sz="0" w:space="0" w:color="auto"/>
        <w:shd w:val="clear" w:color="auto" w:fill="auto"/>
        <w:vertAlign w:val="baseline"/>
      </w:rPr>
    </w:lvl>
    <w:lvl w:ilvl="4" w:tplc="C396C268">
      <w:start w:val="1"/>
      <w:numFmt w:val="bullet"/>
      <w:lvlText w:val="o"/>
      <w:lvlJc w:val="left"/>
      <w:pPr>
        <w:ind w:left="3240"/>
      </w:pPr>
      <w:rPr>
        <w:rFonts w:ascii="Arial" w:eastAsia="Arial" w:hAnsi="Arial" w:cs="Arial"/>
        <w:b w:val="0"/>
        <w:i w:val="0"/>
        <w:strike w:val="0"/>
        <w:dstrike w:val="0"/>
        <w:color w:val="000000"/>
        <w:sz w:val="20"/>
        <w:u w:val="none" w:color="000000"/>
        <w:bdr w:val="none" w:sz="0" w:space="0" w:color="auto"/>
        <w:shd w:val="clear" w:color="auto" w:fill="auto"/>
        <w:vertAlign w:val="baseline"/>
      </w:rPr>
    </w:lvl>
    <w:lvl w:ilvl="5" w:tplc="9F02BDE4">
      <w:start w:val="1"/>
      <w:numFmt w:val="bullet"/>
      <w:lvlText w:val="▪"/>
      <w:lvlJc w:val="left"/>
      <w:pPr>
        <w:ind w:left="3960"/>
      </w:pPr>
      <w:rPr>
        <w:rFonts w:ascii="Arial" w:eastAsia="Arial" w:hAnsi="Arial" w:cs="Arial"/>
        <w:b w:val="0"/>
        <w:i w:val="0"/>
        <w:strike w:val="0"/>
        <w:dstrike w:val="0"/>
        <w:color w:val="000000"/>
        <w:sz w:val="20"/>
        <w:u w:val="none" w:color="000000"/>
        <w:bdr w:val="none" w:sz="0" w:space="0" w:color="auto"/>
        <w:shd w:val="clear" w:color="auto" w:fill="auto"/>
        <w:vertAlign w:val="baseline"/>
      </w:rPr>
    </w:lvl>
    <w:lvl w:ilvl="6" w:tplc="87287550">
      <w:start w:val="1"/>
      <w:numFmt w:val="bullet"/>
      <w:lvlText w:val="•"/>
      <w:lvlJc w:val="left"/>
      <w:pPr>
        <w:ind w:left="4680"/>
      </w:pPr>
      <w:rPr>
        <w:rFonts w:ascii="Arial" w:eastAsia="Arial" w:hAnsi="Arial" w:cs="Arial"/>
        <w:b w:val="0"/>
        <w:i w:val="0"/>
        <w:strike w:val="0"/>
        <w:dstrike w:val="0"/>
        <w:color w:val="000000"/>
        <w:sz w:val="20"/>
        <w:u w:val="none" w:color="000000"/>
        <w:bdr w:val="none" w:sz="0" w:space="0" w:color="auto"/>
        <w:shd w:val="clear" w:color="auto" w:fill="auto"/>
        <w:vertAlign w:val="baseline"/>
      </w:rPr>
    </w:lvl>
    <w:lvl w:ilvl="7" w:tplc="04D23464">
      <w:start w:val="1"/>
      <w:numFmt w:val="bullet"/>
      <w:lvlText w:val="o"/>
      <w:lvlJc w:val="left"/>
      <w:pPr>
        <w:ind w:left="5400"/>
      </w:pPr>
      <w:rPr>
        <w:rFonts w:ascii="Arial" w:eastAsia="Arial" w:hAnsi="Arial" w:cs="Arial"/>
        <w:b w:val="0"/>
        <w:i w:val="0"/>
        <w:strike w:val="0"/>
        <w:dstrike w:val="0"/>
        <w:color w:val="000000"/>
        <w:sz w:val="20"/>
        <w:u w:val="none" w:color="000000"/>
        <w:bdr w:val="none" w:sz="0" w:space="0" w:color="auto"/>
        <w:shd w:val="clear" w:color="auto" w:fill="auto"/>
        <w:vertAlign w:val="baseline"/>
      </w:rPr>
    </w:lvl>
    <w:lvl w:ilvl="8" w:tplc="35AC7492">
      <w:start w:val="1"/>
      <w:numFmt w:val="bullet"/>
      <w:lvlText w:val="▪"/>
      <w:lvlJc w:val="left"/>
      <w:pPr>
        <w:ind w:left="6120"/>
      </w:pPr>
      <w:rPr>
        <w:rFonts w:ascii="Arial" w:eastAsia="Arial" w:hAnsi="Arial" w:cs="Arial"/>
        <w:b w:val="0"/>
        <w:i w:val="0"/>
        <w:strike w:val="0"/>
        <w:dstrike w:val="0"/>
        <w:color w:val="000000"/>
        <w:sz w:val="20"/>
        <w:u w:val="none" w:color="000000"/>
        <w:bdr w:val="none" w:sz="0" w:space="0" w:color="auto"/>
        <w:shd w:val="clear" w:color="auto" w:fill="auto"/>
        <w:vertAlign w:val="baseline"/>
      </w:rPr>
    </w:lvl>
  </w:abstractNum>
  <w:abstractNum w:abstractNumId="14">
    <w:nsid w:val="750F01D9"/>
    <w:multiLevelType w:val="hybridMultilevel"/>
    <w:tmpl w:val="2FAE9A02"/>
    <w:lvl w:ilvl="0" w:tplc="CB9CB118">
      <w:start w:val="1"/>
      <w:numFmt w:val="decimal"/>
      <w:lvlText w:val="%1."/>
      <w:lvlJc w:val="left"/>
      <w:pPr>
        <w:ind w:left="1009"/>
      </w:pPr>
      <w:rPr>
        <w:rFonts w:ascii="Arial" w:eastAsia="Arial" w:hAnsi="Arial" w:cs="Arial"/>
        <w:b w:val="0"/>
        <w:i w:val="0"/>
        <w:strike w:val="0"/>
        <w:dstrike w:val="0"/>
        <w:color w:val="000000"/>
        <w:sz w:val="20"/>
        <w:u w:val="none" w:color="000000"/>
        <w:bdr w:val="none" w:sz="0" w:space="0" w:color="auto"/>
        <w:shd w:val="clear" w:color="auto" w:fill="auto"/>
        <w:vertAlign w:val="baseline"/>
      </w:rPr>
    </w:lvl>
    <w:lvl w:ilvl="1" w:tplc="94D66A4C">
      <w:start w:val="1"/>
      <w:numFmt w:val="lowerLetter"/>
      <w:lvlText w:val="%2"/>
      <w:lvlJc w:val="left"/>
      <w:pPr>
        <w:ind w:left="1647"/>
      </w:pPr>
      <w:rPr>
        <w:rFonts w:ascii="Arial" w:eastAsia="Arial" w:hAnsi="Arial" w:cs="Arial"/>
        <w:b w:val="0"/>
        <w:i w:val="0"/>
        <w:strike w:val="0"/>
        <w:dstrike w:val="0"/>
        <w:color w:val="000000"/>
        <w:sz w:val="20"/>
        <w:u w:val="none" w:color="000000"/>
        <w:bdr w:val="none" w:sz="0" w:space="0" w:color="auto"/>
        <w:shd w:val="clear" w:color="auto" w:fill="auto"/>
        <w:vertAlign w:val="baseline"/>
      </w:rPr>
    </w:lvl>
    <w:lvl w:ilvl="2" w:tplc="64406A0C">
      <w:start w:val="1"/>
      <w:numFmt w:val="lowerRoman"/>
      <w:lvlText w:val="%3"/>
      <w:lvlJc w:val="left"/>
      <w:pPr>
        <w:ind w:left="2367"/>
      </w:pPr>
      <w:rPr>
        <w:rFonts w:ascii="Arial" w:eastAsia="Arial" w:hAnsi="Arial" w:cs="Arial"/>
        <w:b w:val="0"/>
        <w:i w:val="0"/>
        <w:strike w:val="0"/>
        <w:dstrike w:val="0"/>
        <w:color w:val="000000"/>
        <w:sz w:val="20"/>
        <w:u w:val="none" w:color="000000"/>
        <w:bdr w:val="none" w:sz="0" w:space="0" w:color="auto"/>
        <w:shd w:val="clear" w:color="auto" w:fill="auto"/>
        <w:vertAlign w:val="baseline"/>
      </w:rPr>
    </w:lvl>
    <w:lvl w:ilvl="3" w:tplc="D018D3CE">
      <w:start w:val="1"/>
      <w:numFmt w:val="decimal"/>
      <w:lvlText w:val="%4"/>
      <w:lvlJc w:val="left"/>
      <w:pPr>
        <w:ind w:left="3087"/>
      </w:pPr>
      <w:rPr>
        <w:rFonts w:ascii="Arial" w:eastAsia="Arial" w:hAnsi="Arial" w:cs="Arial"/>
        <w:b w:val="0"/>
        <w:i w:val="0"/>
        <w:strike w:val="0"/>
        <w:dstrike w:val="0"/>
        <w:color w:val="000000"/>
        <w:sz w:val="20"/>
        <w:u w:val="none" w:color="000000"/>
        <w:bdr w:val="none" w:sz="0" w:space="0" w:color="auto"/>
        <w:shd w:val="clear" w:color="auto" w:fill="auto"/>
        <w:vertAlign w:val="baseline"/>
      </w:rPr>
    </w:lvl>
    <w:lvl w:ilvl="4" w:tplc="1B7EF31A">
      <w:start w:val="1"/>
      <w:numFmt w:val="lowerLetter"/>
      <w:lvlText w:val="%5"/>
      <w:lvlJc w:val="left"/>
      <w:pPr>
        <w:ind w:left="3807"/>
      </w:pPr>
      <w:rPr>
        <w:rFonts w:ascii="Arial" w:eastAsia="Arial" w:hAnsi="Arial" w:cs="Arial"/>
        <w:b w:val="0"/>
        <w:i w:val="0"/>
        <w:strike w:val="0"/>
        <w:dstrike w:val="0"/>
        <w:color w:val="000000"/>
        <w:sz w:val="20"/>
        <w:u w:val="none" w:color="000000"/>
        <w:bdr w:val="none" w:sz="0" w:space="0" w:color="auto"/>
        <w:shd w:val="clear" w:color="auto" w:fill="auto"/>
        <w:vertAlign w:val="baseline"/>
      </w:rPr>
    </w:lvl>
    <w:lvl w:ilvl="5" w:tplc="B42C8602">
      <w:start w:val="1"/>
      <w:numFmt w:val="lowerRoman"/>
      <w:lvlText w:val="%6"/>
      <w:lvlJc w:val="left"/>
      <w:pPr>
        <w:ind w:left="4527"/>
      </w:pPr>
      <w:rPr>
        <w:rFonts w:ascii="Arial" w:eastAsia="Arial" w:hAnsi="Arial" w:cs="Arial"/>
        <w:b w:val="0"/>
        <w:i w:val="0"/>
        <w:strike w:val="0"/>
        <w:dstrike w:val="0"/>
        <w:color w:val="000000"/>
        <w:sz w:val="20"/>
        <w:u w:val="none" w:color="000000"/>
        <w:bdr w:val="none" w:sz="0" w:space="0" w:color="auto"/>
        <w:shd w:val="clear" w:color="auto" w:fill="auto"/>
        <w:vertAlign w:val="baseline"/>
      </w:rPr>
    </w:lvl>
    <w:lvl w:ilvl="6" w:tplc="62CEEFE6">
      <w:start w:val="1"/>
      <w:numFmt w:val="decimal"/>
      <w:lvlText w:val="%7"/>
      <w:lvlJc w:val="left"/>
      <w:pPr>
        <w:ind w:left="5247"/>
      </w:pPr>
      <w:rPr>
        <w:rFonts w:ascii="Arial" w:eastAsia="Arial" w:hAnsi="Arial" w:cs="Arial"/>
        <w:b w:val="0"/>
        <w:i w:val="0"/>
        <w:strike w:val="0"/>
        <w:dstrike w:val="0"/>
        <w:color w:val="000000"/>
        <w:sz w:val="20"/>
        <w:u w:val="none" w:color="000000"/>
        <w:bdr w:val="none" w:sz="0" w:space="0" w:color="auto"/>
        <w:shd w:val="clear" w:color="auto" w:fill="auto"/>
        <w:vertAlign w:val="baseline"/>
      </w:rPr>
    </w:lvl>
    <w:lvl w:ilvl="7" w:tplc="FA341DFC">
      <w:start w:val="1"/>
      <w:numFmt w:val="lowerLetter"/>
      <w:lvlText w:val="%8"/>
      <w:lvlJc w:val="left"/>
      <w:pPr>
        <w:ind w:left="5967"/>
      </w:pPr>
      <w:rPr>
        <w:rFonts w:ascii="Arial" w:eastAsia="Arial" w:hAnsi="Arial" w:cs="Arial"/>
        <w:b w:val="0"/>
        <w:i w:val="0"/>
        <w:strike w:val="0"/>
        <w:dstrike w:val="0"/>
        <w:color w:val="000000"/>
        <w:sz w:val="20"/>
        <w:u w:val="none" w:color="000000"/>
        <w:bdr w:val="none" w:sz="0" w:space="0" w:color="auto"/>
        <w:shd w:val="clear" w:color="auto" w:fill="auto"/>
        <w:vertAlign w:val="baseline"/>
      </w:rPr>
    </w:lvl>
    <w:lvl w:ilvl="8" w:tplc="97088356">
      <w:start w:val="1"/>
      <w:numFmt w:val="lowerRoman"/>
      <w:lvlText w:val="%9"/>
      <w:lvlJc w:val="left"/>
      <w:pPr>
        <w:ind w:left="6687"/>
      </w:pPr>
      <w:rPr>
        <w:rFonts w:ascii="Arial" w:eastAsia="Arial" w:hAnsi="Arial" w:cs="Arial"/>
        <w:b w:val="0"/>
        <w:i w:val="0"/>
        <w:strike w:val="0"/>
        <w:dstrike w:val="0"/>
        <w:color w:val="000000"/>
        <w:sz w:val="20"/>
        <w:u w:val="none" w:color="000000"/>
        <w:bdr w:val="none" w:sz="0" w:space="0" w:color="auto"/>
        <w:shd w:val="clear" w:color="auto" w:fill="auto"/>
        <w:vertAlign w:val="baseline"/>
      </w:rPr>
    </w:lvl>
  </w:abstractNum>
  <w:abstractNum w:abstractNumId="15">
    <w:nsid w:val="7765261C"/>
    <w:multiLevelType w:val="hybridMultilevel"/>
    <w:tmpl w:val="4DDEAD62"/>
    <w:lvl w:ilvl="0" w:tplc="21147424">
      <w:start w:val="3"/>
      <w:numFmt w:val="decimal"/>
      <w:lvlText w:val="%1."/>
      <w:lvlJc w:val="left"/>
      <w:pPr>
        <w:ind w:left="60"/>
      </w:pPr>
      <w:rPr>
        <w:rFonts w:ascii="Arial" w:eastAsia="Arial" w:hAnsi="Arial" w:cs="Arial"/>
        <w:b w:val="0"/>
        <w:i w:val="0"/>
        <w:strike w:val="0"/>
        <w:dstrike w:val="0"/>
        <w:color w:val="000000"/>
        <w:sz w:val="20"/>
        <w:u w:val="none" w:color="000000"/>
        <w:bdr w:val="none" w:sz="0" w:space="0" w:color="auto"/>
        <w:shd w:val="clear" w:color="auto" w:fill="auto"/>
        <w:vertAlign w:val="baseline"/>
      </w:rPr>
    </w:lvl>
    <w:lvl w:ilvl="1" w:tplc="F10E391C">
      <w:start w:val="1"/>
      <w:numFmt w:val="lowerLetter"/>
      <w:lvlText w:val="%2"/>
      <w:lvlJc w:val="left"/>
      <w:pPr>
        <w:ind w:left="1140"/>
      </w:pPr>
      <w:rPr>
        <w:rFonts w:ascii="Arial" w:eastAsia="Arial" w:hAnsi="Arial" w:cs="Arial"/>
        <w:b w:val="0"/>
        <w:i w:val="0"/>
        <w:strike w:val="0"/>
        <w:dstrike w:val="0"/>
        <w:color w:val="000000"/>
        <w:sz w:val="20"/>
        <w:u w:val="none" w:color="000000"/>
        <w:bdr w:val="none" w:sz="0" w:space="0" w:color="auto"/>
        <w:shd w:val="clear" w:color="auto" w:fill="auto"/>
        <w:vertAlign w:val="baseline"/>
      </w:rPr>
    </w:lvl>
    <w:lvl w:ilvl="2" w:tplc="5838D956">
      <w:start w:val="1"/>
      <w:numFmt w:val="lowerRoman"/>
      <w:lvlText w:val="%3"/>
      <w:lvlJc w:val="left"/>
      <w:pPr>
        <w:ind w:left="1860"/>
      </w:pPr>
      <w:rPr>
        <w:rFonts w:ascii="Arial" w:eastAsia="Arial" w:hAnsi="Arial" w:cs="Arial"/>
        <w:b w:val="0"/>
        <w:i w:val="0"/>
        <w:strike w:val="0"/>
        <w:dstrike w:val="0"/>
        <w:color w:val="000000"/>
        <w:sz w:val="20"/>
        <w:u w:val="none" w:color="000000"/>
        <w:bdr w:val="none" w:sz="0" w:space="0" w:color="auto"/>
        <w:shd w:val="clear" w:color="auto" w:fill="auto"/>
        <w:vertAlign w:val="baseline"/>
      </w:rPr>
    </w:lvl>
    <w:lvl w:ilvl="3" w:tplc="321E07CA">
      <w:start w:val="1"/>
      <w:numFmt w:val="decimal"/>
      <w:lvlText w:val="%4"/>
      <w:lvlJc w:val="left"/>
      <w:pPr>
        <w:ind w:left="2580"/>
      </w:pPr>
      <w:rPr>
        <w:rFonts w:ascii="Arial" w:eastAsia="Arial" w:hAnsi="Arial" w:cs="Arial"/>
        <w:b w:val="0"/>
        <w:i w:val="0"/>
        <w:strike w:val="0"/>
        <w:dstrike w:val="0"/>
        <w:color w:val="000000"/>
        <w:sz w:val="20"/>
        <w:u w:val="none" w:color="000000"/>
        <w:bdr w:val="none" w:sz="0" w:space="0" w:color="auto"/>
        <w:shd w:val="clear" w:color="auto" w:fill="auto"/>
        <w:vertAlign w:val="baseline"/>
      </w:rPr>
    </w:lvl>
    <w:lvl w:ilvl="4" w:tplc="4E4E556C">
      <w:start w:val="1"/>
      <w:numFmt w:val="lowerLetter"/>
      <w:lvlText w:val="%5"/>
      <w:lvlJc w:val="left"/>
      <w:pPr>
        <w:ind w:left="3300"/>
      </w:pPr>
      <w:rPr>
        <w:rFonts w:ascii="Arial" w:eastAsia="Arial" w:hAnsi="Arial" w:cs="Arial"/>
        <w:b w:val="0"/>
        <w:i w:val="0"/>
        <w:strike w:val="0"/>
        <w:dstrike w:val="0"/>
        <w:color w:val="000000"/>
        <w:sz w:val="20"/>
        <w:u w:val="none" w:color="000000"/>
        <w:bdr w:val="none" w:sz="0" w:space="0" w:color="auto"/>
        <w:shd w:val="clear" w:color="auto" w:fill="auto"/>
        <w:vertAlign w:val="baseline"/>
      </w:rPr>
    </w:lvl>
    <w:lvl w:ilvl="5" w:tplc="614045C2">
      <w:start w:val="1"/>
      <w:numFmt w:val="lowerRoman"/>
      <w:lvlText w:val="%6"/>
      <w:lvlJc w:val="left"/>
      <w:pPr>
        <w:ind w:left="4020"/>
      </w:pPr>
      <w:rPr>
        <w:rFonts w:ascii="Arial" w:eastAsia="Arial" w:hAnsi="Arial" w:cs="Arial"/>
        <w:b w:val="0"/>
        <w:i w:val="0"/>
        <w:strike w:val="0"/>
        <w:dstrike w:val="0"/>
        <w:color w:val="000000"/>
        <w:sz w:val="20"/>
        <w:u w:val="none" w:color="000000"/>
        <w:bdr w:val="none" w:sz="0" w:space="0" w:color="auto"/>
        <w:shd w:val="clear" w:color="auto" w:fill="auto"/>
        <w:vertAlign w:val="baseline"/>
      </w:rPr>
    </w:lvl>
    <w:lvl w:ilvl="6" w:tplc="743EE194">
      <w:start w:val="1"/>
      <w:numFmt w:val="decimal"/>
      <w:lvlText w:val="%7"/>
      <w:lvlJc w:val="left"/>
      <w:pPr>
        <w:ind w:left="4740"/>
      </w:pPr>
      <w:rPr>
        <w:rFonts w:ascii="Arial" w:eastAsia="Arial" w:hAnsi="Arial" w:cs="Arial"/>
        <w:b w:val="0"/>
        <w:i w:val="0"/>
        <w:strike w:val="0"/>
        <w:dstrike w:val="0"/>
        <w:color w:val="000000"/>
        <w:sz w:val="20"/>
        <w:u w:val="none" w:color="000000"/>
        <w:bdr w:val="none" w:sz="0" w:space="0" w:color="auto"/>
        <w:shd w:val="clear" w:color="auto" w:fill="auto"/>
        <w:vertAlign w:val="baseline"/>
      </w:rPr>
    </w:lvl>
    <w:lvl w:ilvl="7" w:tplc="842E680C">
      <w:start w:val="1"/>
      <w:numFmt w:val="lowerLetter"/>
      <w:lvlText w:val="%8"/>
      <w:lvlJc w:val="left"/>
      <w:pPr>
        <w:ind w:left="5460"/>
      </w:pPr>
      <w:rPr>
        <w:rFonts w:ascii="Arial" w:eastAsia="Arial" w:hAnsi="Arial" w:cs="Arial"/>
        <w:b w:val="0"/>
        <w:i w:val="0"/>
        <w:strike w:val="0"/>
        <w:dstrike w:val="0"/>
        <w:color w:val="000000"/>
        <w:sz w:val="20"/>
        <w:u w:val="none" w:color="000000"/>
        <w:bdr w:val="none" w:sz="0" w:space="0" w:color="auto"/>
        <w:shd w:val="clear" w:color="auto" w:fill="auto"/>
        <w:vertAlign w:val="baseline"/>
      </w:rPr>
    </w:lvl>
    <w:lvl w:ilvl="8" w:tplc="34389E4C">
      <w:start w:val="1"/>
      <w:numFmt w:val="lowerRoman"/>
      <w:lvlText w:val="%9"/>
      <w:lvlJc w:val="left"/>
      <w:pPr>
        <w:ind w:left="6180"/>
      </w:pPr>
      <w:rPr>
        <w:rFonts w:ascii="Arial" w:eastAsia="Arial" w:hAnsi="Arial" w:cs="Arial"/>
        <w:b w:val="0"/>
        <w:i w:val="0"/>
        <w:strike w:val="0"/>
        <w:dstrike w:val="0"/>
        <w:color w:val="000000"/>
        <w:sz w:val="20"/>
        <w:u w:val="none" w:color="000000"/>
        <w:bdr w:val="none" w:sz="0" w:space="0" w:color="auto"/>
        <w:shd w:val="clear" w:color="auto" w:fill="auto"/>
        <w:vertAlign w:val="baseline"/>
      </w:rPr>
    </w:lvl>
  </w:abstractNum>
  <w:abstractNum w:abstractNumId="16">
    <w:nsid w:val="7C70275A"/>
    <w:multiLevelType w:val="hybridMultilevel"/>
    <w:tmpl w:val="BE0EC480"/>
    <w:lvl w:ilvl="0" w:tplc="09600202">
      <w:start w:val="1"/>
      <w:numFmt w:val="decimal"/>
      <w:lvlText w:val="%1)"/>
      <w:lvlJc w:val="left"/>
      <w:pPr>
        <w:ind w:left="0"/>
      </w:pPr>
      <w:rPr>
        <w:rFonts w:ascii="Times New Roman" w:eastAsia="Arial" w:hAnsi="Times New Roman" w:cs="Times New Roman" w:hint="default"/>
        <w:b w:val="0"/>
        <w:i w:val="0"/>
        <w:strike w:val="0"/>
        <w:dstrike w:val="0"/>
        <w:color w:val="000000"/>
        <w:sz w:val="28"/>
        <w:szCs w:val="28"/>
        <w:u w:val="none" w:color="000000"/>
        <w:bdr w:val="none" w:sz="0" w:space="0" w:color="auto"/>
        <w:shd w:val="clear" w:color="auto" w:fill="auto"/>
        <w:vertAlign w:val="baseline"/>
      </w:rPr>
    </w:lvl>
    <w:lvl w:ilvl="1" w:tplc="F9B43188">
      <w:start w:val="1"/>
      <w:numFmt w:val="lowerLetter"/>
      <w:lvlText w:val="%2"/>
      <w:lvlJc w:val="left"/>
      <w:pPr>
        <w:ind w:left="1080"/>
      </w:pPr>
      <w:rPr>
        <w:rFonts w:ascii="Arial" w:eastAsia="Arial" w:hAnsi="Arial" w:cs="Arial"/>
        <w:b w:val="0"/>
        <w:i w:val="0"/>
        <w:strike w:val="0"/>
        <w:dstrike w:val="0"/>
        <w:color w:val="000000"/>
        <w:sz w:val="20"/>
        <w:u w:val="none" w:color="000000"/>
        <w:bdr w:val="none" w:sz="0" w:space="0" w:color="auto"/>
        <w:shd w:val="clear" w:color="auto" w:fill="auto"/>
        <w:vertAlign w:val="baseline"/>
      </w:rPr>
    </w:lvl>
    <w:lvl w:ilvl="2" w:tplc="7D4EA890">
      <w:start w:val="1"/>
      <w:numFmt w:val="lowerRoman"/>
      <w:lvlText w:val="%3"/>
      <w:lvlJc w:val="left"/>
      <w:pPr>
        <w:ind w:left="1800"/>
      </w:pPr>
      <w:rPr>
        <w:rFonts w:ascii="Arial" w:eastAsia="Arial" w:hAnsi="Arial" w:cs="Arial"/>
        <w:b w:val="0"/>
        <w:i w:val="0"/>
        <w:strike w:val="0"/>
        <w:dstrike w:val="0"/>
        <w:color w:val="000000"/>
        <w:sz w:val="20"/>
        <w:u w:val="none" w:color="000000"/>
        <w:bdr w:val="none" w:sz="0" w:space="0" w:color="auto"/>
        <w:shd w:val="clear" w:color="auto" w:fill="auto"/>
        <w:vertAlign w:val="baseline"/>
      </w:rPr>
    </w:lvl>
    <w:lvl w:ilvl="3" w:tplc="360CE10C">
      <w:start w:val="1"/>
      <w:numFmt w:val="decimal"/>
      <w:lvlText w:val="%4"/>
      <w:lvlJc w:val="left"/>
      <w:pPr>
        <w:ind w:left="2520"/>
      </w:pPr>
      <w:rPr>
        <w:rFonts w:ascii="Arial" w:eastAsia="Arial" w:hAnsi="Arial" w:cs="Arial"/>
        <w:b w:val="0"/>
        <w:i w:val="0"/>
        <w:strike w:val="0"/>
        <w:dstrike w:val="0"/>
        <w:color w:val="000000"/>
        <w:sz w:val="20"/>
        <w:u w:val="none" w:color="000000"/>
        <w:bdr w:val="none" w:sz="0" w:space="0" w:color="auto"/>
        <w:shd w:val="clear" w:color="auto" w:fill="auto"/>
        <w:vertAlign w:val="baseline"/>
      </w:rPr>
    </w:lvl>
    <w:lvl w:ilvl="4" w:tplc="228CD442">
      <w:start w:val="1"/>
      <w:numFmt w:val="lowerLetter"/>
      <w:lvlText w:val="%5"/>
      <w:lvlJc w:val="left"/>
      <w:pPr>
        <w:ind w:left="3240"/>
      </w:pPr>
      <w:rPr>
        <w:rFonts w:ascii="Arial" w:eastAsia="Arial" w:hAnsi="Arial" w:cs="Arial"/>
        <w:b w:val="0"/>
        <w:i w:val="0"/>
        <w:strike w:val="0"/>
        <w:dstrike w:val="0"/>
        <w:color w:val="000000"/>
        <w:sz w:val="20"/>
        <w:u w:val="none" w:color="000000"/>
        <w:bdr w:val="none" w:sz="0" w:space="0" w:color="auto"/>
        <w:shd w:val="clear" w:color="auto" w:fill="auto"/>
        <w:vertAlign w:val="baseline"/>
      </w:rPr>
    </w:lvl>
    <w:lvl w:ilvl="5" w:tplc="9DDA5990">
      <w:start w:val="1"/>
      <w:numFmt w:val="lowerRoman"/>
      <w:lvlText w:val="%6"/>
      <w:lvlJc w:val="left"/>
      <w:pPr>
        <w:ind w:left="3960"/>
      </w:pPr>
      <w:rPr>
        <w:rFonts w:ascii="Arial" w:eastAsia="Arial" w:hAnsi="Arial" w:cs="Arial"/>
        <w:b w:val="0"/>
        <w:i w:val="0"/>
        <w:strike w:val="0"/>
        <w:dstrike w:val="0"/>
        <w:color w:val="000000"/>
        <w:sz w:val="20"/>
        <w:u w:val="none" w:color="000000"/>
        <w:bdr w:val="none" w:sz="0" w:space="0" w:color="auto"/>
        <w:shd w:val="clear" w:color="auto" w:fill="auto"/>
        <w:vertAlign w:val="baseline"/>
      </w:rPr>
    </w:lvl>
    <w:lvl w:ilvl="6" w:tplc="726045D0">
      <w:start w:val="1"/>
      <w:numFmt w:val="decimal"/>
      <w:lvlText w:val="%7"/>
      <w:lvlJc w:val="left"/>
      <w:pPr>
        <w:ind w:left="4680"/>
      </w:pPr>
      <w:rPr>
        <w:rFonts w:ascii="Arial" w:eastAsia="Arial" w:hAnsi="Arial" w:cs="Arial"/>
        <w:b w:val="0"/>
        <w:i w:val="0"/>
        <w:strike w:val="0"/>
        <w:dstrike w:val="0"/>
        <w:color w:val="000000"/>
        <w:sz w:val="20"/>
        <w:u w:val="none" w:color="000000"/>
        <w:bdr w:val="none" w:sz="0" w:space="0" w:color="auto"/>
        <w:shd w:val="clear" w:color="auto" w:fill="auto"/>
        <w:vertAlign w:val="baseline"/>
      </w:rPr>
    </w:lvl>
    <w:lvl w:ilvl="7" w:tplc="CA1E7752">
      <w:start w:val="1"/>
      <w:numFmt w:val="lowerLetter"/>
      <w:lvlText w:val="%8"/>
      <w:lvlJc w:val="left"/>
      <w:pPr>
        <w:ind w:left="5400"/>
      </w:pPr>
      <w:rPr>
        <w:rFonts w:ascii="Arial" w:eastAsia="Arial" w:hAnsi="Arial" w:cs="Arial"/>
        <w:b w:val="0"/>
        <w:i w:val="0"/>
        <w:strike w:val="0"/>
        <w:dstrike w:val="0"/>
        <w:color w:val="000000"/>
        <w:sz w:val="20"/>
        <w:u w:val="none" w:color="000000"/>
        <w:bdr w:val="none" w:sz="0" w:space="0" w:color="auto"/>
        <w:shd w:val="clear" w:color="auto" w:fill="auto"/>
        <w:vertAlign w:val="baseline"/>
      </w:rPr>
    </w:lvl>
    <w:lvl w:ilvl="8" w:tplc="F6AE2B62">
      <w:start w:val="1"/>
      <w:numFmt w:val="lowerRoman"/>
      <w:lvlText w:val="%9"/>
      <w:lvlJc w:val="left"/>
      <w:pPr>
        <w:ind w:left="6120"/>
      </w:pPr>
      <w:rPr>
        <w:rFonts w:ascii="Arial" w:eastAsia="Arial" w:hAnsi="Arial" w:cs="Arial"/>
        <w:b w:val="0"/>
        <w:i w:val="0"/>
        <w:strike w:val="0"/>
        <w:dstrike w:val="0"/>
        <w:color w:val="000000"/>
        <w:sz w:val="20"/>
        <w:u w:val="none" w:color="000000"/>
        <w:bdr w:val="none" w:sz="0" w:space="0" w:color="auto"/>
        <w:shd w:val="clear" w:color="auto" w:fill="auto"/>
        <w:vertAlign w:val="baseline"/>
      </w:rPr>
    </w:lvl>
  </w:abstractNum>
  <w:num w:numId="1">
    <w:abstractNumId w:val="3"/>
  </w:num>
  <w:num w:numId="2">
    <w:abstractNumId w:val="4"/>
  </w:num>
  <w:num w:numId="3">
    <w:abstractNumId w:val="16"/>
  </w:num>
  <w:num w:numId="4">
    <w:abstractNumId w:val="9"/>
  </w:num>
  <w:num w:numId="5">
    <w:abstractNumId w:val="6"/>
  </w:num>
  <w:num w:numId="6">
    <w:abstractNumId w:val="7"/>
  </w:num>
  <w:num w:numId="7">
    <w:abstractNumId w:val="10"/>
  </w:num>
  <w:num w:numId="8">
    <w:abstractNumId w:val="5"/>
  </w:num>
  <w:num w:numId="9">
    <w:abstractNumId w:val="12"/>
  </w:num>
  <w:num w:numId="10">
    <w:abstractNumId w:val="13"/>
  </w:num>
  <w:num w:numId="11">
    <w:abstractNumId w:val="8"/>
  </w:num>
  <w:num w:numId="12">
    <w:abstractNumId w:val="11"/>
  </w:num>
  <w:num w:numId="13">
    <w:abstractNumId w:val="2"/>
  </w:num>
  <w:num w:numId="14">
    <w:abstractNumId w:val="1"/>
  </w:num>
  <w:num w:numId="15">
    <w:abstractNumId w:val="14"/>
  </w:num>
  <w:num w:numId="16">
    <w:abstractNumId w:val="0"/>
  </w:num>
  <w:num w:numId="1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2DFC"/>
    <w:rsid w:val="001E2E90"/>
    <w:rsid w:val="001F2DFC"/>
    <w:rsid w:val="002C6D36"/>
    <w:rsid w:val="002F7405"/>
    <w:rsid w:val="003A1D0A"/>
    <w:rsid w:val="003C1F48"/>
    <w:rsid w:val="004340F6"/>
    <w:rsid w:val="004420F0"/>
    <w:rsid w:val="004F6EAA"/>
    <w:rsid w:val="005124A6"/>
    <w:rsid w:val="00513E98"/>
    <w:rsid w:val="0056633F"/>
    <w:rsid w:val="00591BC0"/>
    <w:rsid w:val="005A3C2F"/>
    <w:rsid w:val="005E42D2"/>
    <w:rsid w:val="006979C4"/>
    <w:rsid w:val="00727181"/>
    <w:rsid w:val="007539A3"/>
    <w:rsid w:val="007853CF"/>
    <w:rsid w:val="007A27AE"/>
    <w:rsid w:val="00810AD2"/>
    <w:rsid w:val="0083107E"/>
    <w:rsid w:val="00854B47"/>
    <w:rsid w:val="00897B26"/>
    <w:rsid w:val="009129F0"/>
    <w:rsid w:val="00966A4F"/>
    <w:rsid w:val="009953FE"/>
    <w:rsid w:val="00A23469"/>
    <w:rsid w:val="00A47504"/>
    <w:rsid w:val="00A60661"/>
    <w:rsid w:val="00A95D3B"/>
    <w:rsid w:val="00AA01D5"/>
    <w:rsid w:val="00AB2D5A"/>
    <w:rsid w:val="00AD37E3"/>
    <w:rsid w:val="00B30F7C"/>
    <w:rsid w:val="00CA0E61"/>
    <w:rsid w:val="00CE1303"/>
    <w:rsid w:val="00CF20F6"/>
    <w:rsid w:val="00D441A0"/>
    <w:rsid w:val="00D77667"/>
    <w:rsid w:val="00D8487C"/>
    <w:rsid w:val="00DB3637"/>
    <w:rsid w:val="00DD09C8"/>
    <w:rsid w:val="00DD3ED9"/>
    <w:rsid w:val="00E87C10"/>
    <w:rsid w:val="00EE4AF7"/>
    <w:rsid w:val="00F00441"/>
    <w:rsid w:val="00F017D7"/>
    <w:rsid w:val="00F327D0"/>
    <w:rsid w:val="00F61FAE"/>
    <w:rsid w:val="00FE1040"/>
    <w:rsid w:val="00FF00EF"/>
    <w:rsid w:val="00FF243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80C1EC2-4181-4AC3-826E-8C0541B5EB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next w:val="a"/>
    <w:link w:val="10"/>
    <w:uiPriority w:val="9"/>
    <w:unhideWhenUsed/>
    <w:qFormat/>
    <w:rsid w:val="00897B26"/>
    <w:pPr>
      <w:keepNext/>
      <w:keepLines/>
      <w:spacing w:after="0" w:line="240" w:lineRule="auto"/>
      <w:ind w:left="10" w:right="-15" w:hanging="10"/>
      <w:jc w:val="center"/>
      <w:outlineLvl w:val="0"/>
    </w:pPr>
    <w:rPr>
      <w:rFonts w:ascii="Times New Roman" w:eastAsia="Times New Roman" w:hAnsi="Times New Roman" w:cs="Times New Roman"/>
      <w:color w:val="000000"/>
      <w:sz w:val="24"/>
      <w:lang w:eastAsia="ru-RU"/>
    </w:rPr>
  </w:style>
  <w:style w:type="paragraph" w:styleId="2">
    <w:name w:val="heading 2"/>
    <w:next w:val="a"/>
    <w:link w:val="20"/>
    <w:uiPriority w:val="9"/>
    <w:unhideWhenUsed/>
    <w:qFormat/>
    <w:rsid w:val="00897B26"/>
    <w:pPr>
      <w:keepNext/>
      <w:keepLines/>
      <w:spacing w:after="15" w:line="242" w:lineRule="auto"/>
      <w:ind w:left="10" w:right="-12" w:hanging="10"/>
      <w:jc w:val="center"/>
      <w:outlineLvl w:val="1"/>
    </w:pPr>
    <w:rPr>
      <w:rFonts w:ascii="Arial" w:eastAsia="Arial" w:hAnsi="Arial" w:cs="Arial"/>
      <w:b/>
      <w:color w:val="000000"/>
      <w:sz w:val="20"/>
      <w:lang w:eastAsia="ru-RU"/>
    </w:rPr>
  </w:style>
  <w:style w:type="paragraph" w:styleId="3">
    <w:name w:val="heading 3"/>
    <w:next w:val="a"/>
    <w:link w:val="30"/>
    <w:uiPriority w:val="9"/>
    <w:unhideWhenUsed/>
    <w:qFormat/>
    <w:rsid w:val="00897B26"/>
    <w:pPr>
      <w:keepNext/>
      <w:keepLines/>
      <w:spacing w:after="15" w:line="242" w:lineRule="auto"/>
      <w:ind w:left="-4" w:hanging="10"/>
      <w:outlineLvl w:val="2"/>
    </w:pPr>
    <w:rPr>
      <w:rFonts w:ascii="Arial" w:eastAsia="Arial" w:hAnsi="Arial" w:cs="Arial"/>
      <w:b/>
      <w:color w:val="000000"/>
      <w:sz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1F2DF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0">
    <w:name w:val="Заголовок 1 Знак"/>
    <w:basedOn w:val="a0"/>
    <w:link w:val="1"/>
    <w:uiPriority w:val="9"/>
    <w:rsid w:val="00897B26"/>
    <w:rPr>
      <w:rFonts w:ascii="Times New Roman" w:eastAsia="Times New Roman" w:hAnsi="Times New Roman" w:cs="Times New Roman"/>
      <w:color w:val="000000"/>
      <w:sz w:val="24"/>
      <w:lang w:eastAsia="ru-RU"/>
    </w:rPr>
  </w:style>
  <w:style w:type="character" w:customStyle="1" w:styleId="20">
    <w:name w:val="Заголовок 2 Знак"/>
    <w:basedOn w:val="a0"/>
    <w:link w:val="2"/>
    <w:uiPriority w:val="9"/>
    <w:rsid w:val="00897B26"/>
    <w:rPr>
      <w:rFonts w:ascii="Arial" w:eastAsia="Arial" w:hAnsi="Arial" w:cs="Arial"/>
      <w:b/>
      <w:color w:val="000000"/>
      <w:sz w:val="20"/>
      <w:lang w:eastAsia="ru-RU"/>
    </w:rPr>
  </w:style>
  <w:style w:type="character" w:customStyle="1" w:styleId="30">
    <w:name w:val="Заголовок 3 Знак"/>
    <w:basedOn w:val="a0"/>
    <w:link w:val="3"/>
    <w:uiPriority w:val="9"/>
    <w:rsid w:val="00897B26"/>
    <w:rPr>
      <w:rFonts w:ascii="Arial" w:eastAsia="Arial" w:hAnsi="Arial" w:cs="Arial"/>
      <w:b/>
      <w:color w:val="000000"/>
      <w:sz w:val="20"/>
      <w:lang w:eastAsia="ru-RU"/>
    </w:rPr>
  </w:style>
  <w:style w:type="numbering" w:customStyle="1" w:styleId="11">
    <w:name w:val="Нет списка1"/>
    <w:next w:val="a2"/>
    <w:uiPriority w:val="99"/>
    <w:semiHidden/>
    <w:unhideWhenUsed/>
    <w:rsid w:val="00897B26"/>
  </w:style>
  <w:style w:type="table" w:customStyle="1" w:styleId="TableGrid">
    <w:name w:val="TableGrid"/>
    <w:rsid w:val="00897B26"/>
    <w:pPr>
      <w:spacing w:after="0" w:line="240" w:lineRule="auto"/>
    </w:pPr>
    <w:rPr>
      <w:rFonts w:eastAsia="Times New Roman"/>
      <w:lang w:eastAsia="ru-RU"/>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B385FA18D63E95DA095F174538FE8CADE65AC925C87D0D64033C4AABA43E3B5EB5A4D4516F746876F8E4DD06J0K" TargetMode="External"/><Relationship Id="rId13" Type="http://schemas.openxmlformats.org/officeDocument/2006/relationships/hyperlink" Target="consultantplus://offline/ref=E41176BD51EC2286CFCBECBDD6A8BE37036F0808095C9285B3313B61A0F28D325BE8D2D659x2F0M" TargetMode="External"/><Relationship Id="rId18" Type="http://schemas.openxmlformats.org/officeDocument/2006/relationships/footer" Target="footer2.xml"/><Relationship Id="rId26" Type="http://schemas.openxmlformats.org/officeDocument/2006/relationships/footer" Target="footer6.xml"/><Relationship Id="rId3" Type="http://schemas.openxmlformats.org/officeDocument/2006/relationships/styles" Target="styles.xml"/><Relationship Id="rId21" Type="http://schemas.openxmlformats.org/officeDocument/2006/relationships/header" Target="header4.xml"/><Relationship Id="rId7" Type="http://schemas.openxmlformats.org/officeDocument/2006/relationships/endnotes" Target="endnotes.xml"/><Relationship Id="rId12" Type="http://schemas.openxmlformats.org/officeDocument/2006/relationships/hyperlink" Target="consultantplus://offline/ref=5E444D2EB2AB931D124D4E1C9F6D1747326AFE8F758153EE322838154928B520946F1F8863D53CAF74965Cq239L" TargetMode="External"/><Relationship Id="rId17" Type="http://schemas.openxmlformats.org/officeDocument/2006/relationships/footer" Target="footer1.xml"/><Relationship Id="rId25"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5E444D2EB2AB931D124D4E1C9F6D1747326AFE8F758153EE322838154928B520946F1F8863D53CAF74965Dq23CL" TargetMode="External"/><Relationship Id="rId24" Type="http://schemas.openxmlformats.org/officeDocument/2006/relationships/footer" Target="footer5.xml"/><Relationship Id="rId5" Type="http://schemas.openxmlformats.org/officeDocument/2006/relationships/webSettings" Target="webSettings.xml"/><Relationship Id="rId15" Type="http://schemas.openxmlformats.org/officeDocument/2006/relationships/header" Target="header1.xml"/><Relationship Id="rId23" Type="http://schemas.openxmlformats.org/officeDocument/2006/relationships/footer" Target="footer4.xml"/><Relationship Id="rId28" Type="http://schemas.openxmlformats.org/officeDocument/2006/relationships/theme" Target="theme/theme1.xml"/><Relationship Id="rId10" Type="http://schemas.openxmlformats.org/officeDocument/2006/relationships/hyperlink" Target="consultantplus://offline/ref=0FA9AFB86358CDD2E35284675AEA01AB0AEA9D57E56923F4E07B5726DBcE1FL" TargetMode="External"/><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yperlink" Target="consultantplus://offline/ref=B385FA18D63E95DA095F174538FE8CADE65AC925C87D0D64033C4AABA43E3B5EB5A4D4516F746876F8E4D906J4K" TargetMode="External"/><Relationship Id="rId14" Type="http://schemas.openxmlformats.org/officeDocument/2006/relationships/hyperlink" Target="consultantplus://offline/ref=E41176BD51EC2286CFCBECBDD6A8BE37036F0808095C9285B3313B61A0F28D325BE8D2D659x2FFM" TargetMode="External"/><Relationship Id="rId22" Type="http://schemas.openxmlformats.org/officeDocument/2006/relationships/header" Target="header5.xm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07B392-F5A8-49FC-9BA5-90BAA7688B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437</TotalTime>
  <Pages>1</Pages>
  <Words>6472</Words>
  <Characters>36893</Characters>
  <Application>Microsoft Office Word</Application>
  <DocSecurity>0</DocSecurity>
  <Lines>307</Lines>
  <Paragraphs>86</Paragraphs>
  <ScaleCrop>false</ScaleCrop>
  <HeadingPairs>
    <vt:vector size="2" baseType="variant">
      <vt:variant>
        <vt:lpstr>Название</vt:lpstr>
      </vt:variant>
      <vt:variant>
        <vt:i4>1</vt:i4>
      </vt:variant>
    </vt:vector>
  </HeadingPairs>
  <TitlesOfParts>
    <vt:vector size="1" baseType="lpstr">
      <vt:lpstr/>
    </vt:vector>
  </TitlesOfParts>
  <Company>Windows 7</Company>
  <LinksUpToDate>false</LinksUpToDate>
  <CharactersWithSpaces>43279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Unit2</dc:creator>
  <cp:lastModifiedBy>Unit2</cp:lastModifiedBy>
  <cp:revision>19</cp:revision>
  <dcterms:created xsi:type="dcterms:W3CDTF">2016-02-02T08:06:00Z</dcterms:created>
  <dcterms:modified xsi:type="dcterms:W3CDTF">2017-05-16T10:42:00Z</dcterms:modified>
</cp:coreProperties>
</file>