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7B3" w:rsidRDefault="00C307B3" w:rsidP="00F56D58">
      <w:pPr>
        <w:jc w:val="center"/>
        <w:rPr>
          <w:noProof/>
        </w:rPr>
      </w:pPr>
    </w:p>
    <w:p w:rsidR="00C307B3" w:rsidRDefault="00C307B3" w:rsidP="00F56D58">
      <w:pPr>
        <w:jc w:val="center"/>
        <w:rPr>
          <w:noProof/>
        </w:rPr>
      </w:pPr>
    </w:p>
    <w:p w:rsidR="00C307B3" w:rsidRDefault="00C307B3" w:rsidP="00C307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НОВСКОГО СЕЛЬСКОГО ПОСЕЛЕНИЯ</w:t>
      </w:r>
    </w:p>
    <w:p w:rsidR="00C307B3" w:rsidRDefault="00C307B3" w:rsidP="00C307B3">
      <w:pPr>
        <w:tabs>
          <w:tab w:val="center" w:pos="471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ПРИВОЛЖСКОГО МУНИЦИПАЛЬНОГО РАЙОНА </w:t>
      </w:r>
    </w:p>
    <w:p w:rsidR="00C307B3" w:rsidRDefault="00C307B3" w:rsidP="00C307B3">
      <w:pPr>
        <w:tabs>
          <w:tab w:val="center" w:pos="471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C307B3" w:rsidRDefault="00C307B3" w:rsidP="00C307B3">
      <w:pPr>
        <w:tabs>
          <w:tab w:val="center" w:pos="4677"/>
          <w:tab w:val="left" w:pos="6960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</w:p>
    <w:p w:rsidR="00C307B3" w:rsidRDefault="00C307B3" w:rsidP="00C307B3">
      <w:pPr>
        <w:tabs>
          <w:tab w:val="center" w:pos="4677"/>
          <w:tab w:val="left" w:pos="69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C307B3" w:rsidRDefault="00C307B3" w:rsidP="00C307B3">
      <w:pPr>
        <w:ind w:left="2880" w:firstLine="720"/>
      </w:pPr>
    </w:p>
    <w:p w:rsidR="00C307B3" w:rsidRPr="003A3C37" w:rsidRDefault="00C307B3" w:rsidP="00C307B3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  </w:t>
      </w:r>
      <w:proofErr w:type="gramStart"/>
      <w:r>
        <w:rPr>
          <w:b/>
          <w:sz w:val="28"/>
          <w:szCs w:val="28"/>
        </w:rPr>
        <w:t>о</w:t>
      </w:r>
      <w:r w:rsidRPr="003A3C37">
        <w:rPr>
          <w:b/>
          <w:sz w:val="28"/>
          <w:szCs w:val="28"/>
        </w:rPr>
        <w:t>т</w:t>
      </w:r>
      <w:proofErr w:type="gramEnd"/>
      <w:r>
        <w:rPr>
          <w:b/>
          <w:sz w:val="28"/>
          <w:szCs w:val="28"/>
        </w:rPr>
        <w:t xml:space="preserve"> 26.12. 2016г.</w:t>
      </w:r>
      <w:r w:rsidRPr="003A3C3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                    </w:t>
      </w:r>
      <w:r w:rsidRPr="003A3C37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 34</w:t>
      </w:r>
    </w:p>
    <w:p w:rsidR="00C307B3" w:rsidRPr="00C307B3" w:rsidRDefault="00C307B3" w:rsidP="00C307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с. Новое</w:t>
      </w:r>
    </w:p>
    <w:p w:rsidR="00F56D58" w:rsidRDefault="00F56D58" w:rsidP="00F56D58">
      <w:pPr>
        <w:jc w:val="center"/>
        <w:rPr>
          <w:b/>
          <w:sz w:val="28"/>
          <w:szCs w:val="28"/>
        </w:rPr>
      </w:pPr>
    </w:p>
    <w:p w:rsidR="00F23748" w:rsidRDefault="00F56D58" w:rsidP="00F56D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согласовании перечня имущества, передаваемого </w:t>
      </w:r>
      <w:r w:rsidR="00F23748">
        <w:rPr>
          <w:b/>
          <w:sz w:val="28"/>
          <w:szCs w:val="28"/>
        </w:rPr>
        <w:t xml:space="preserve">из муниципальной собственности </w:t>
      </w:r>
      <w:r w:rsidR="003A4FCD">
        <w:rPr>
          <w:b/>
          <w:sz w:val="28"/>
          <w:szCs w:val="28"/>
        </w:rPr>
        <w:t>Новского</w:t>
      </w:r>
      <w:r w:rsidR="00F23748">
        <w:rPr>
          <w:b/>
          <w:sz w:val="28"/>
          <w:szCs w:val="28"/>
        </w:rPr>
        <w:t xml:space="preserve"> сельского поселения</w:t>
      </w:r>
    </w:p>
    <w:p w:rsidR="00F56D58" w:rsidRDefault="00F23748" w:rsidP="00F56D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Приволжского муниципального района </w:t>
      </w:r>
      <w:r w:rsidR="00F56D58">
        <w:rPr>
          <w:b/>
          <w:sz w:val="28"/>
          <w:szCs w:val="28"/>
        </w:rPr>
        <w:t xml:space="preserve">в собственность </w:t>
      </w:r>
    </w:p>
    <w:p w:rsidR="00F56D58" w:rsidRDefault="00F56D58" w:rsidP="00F56D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Приволжского муниципального района </w:t>
      </w:r>
    </w:p>
    <w:p w:rsidR="00F23748" w:rsidRPr="00F23748" w:rsidRDefault="00F23748" w:rsidP="00F56D58">
      <w:pPr>
        <w:jc w:val="center"/>
        <w:rPr>
          <w:b/>
          <w:sz w:val="28"/>
          <w:szCs w:val="28"/>
        </w:rPr>
      </w:pPr>
    </w:p>
    <w:p w:rsidR="00F56D58" w:rsidRPr="00034B8D" w:rsidRDefault="008B1DDE" w:rsidP="008B1DDE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F56D58" w:rsidRPr="00B721EF">
        <w:rPr>
          <w:sz w:val="28"/>
          <w:szCs w:val="28"/>
        </w:rPr>
        <w:t xml:space="preserve">В соответствии </w:t>
      </w:r>
      <w:r w:rsidR="00F56D58">
        <w:rPr>
          <w:sz w:val="28"/>
          <w:szCs w:val="28"/>
        </w:rPr>
        <w:t>с Федеральным законом от 06.10.2</w:t>
      </w:r>
      <w:r w:rsidR="00F56D58" w:rsidRPr="00B721EF">
        <w:rPr>
          <w:sz w:val="28"/>
          <w:szCs w:val="28"/>
        </w:rPr>
        <w:t xml:space="preserve">003 №131-ФЗ «Об общих принципах организации местного самоуправления в Российской Федерации», </w:t>
      </w:r>
      <w:r w:rsidR="00F23748">
        <w:rPr>
          <w:sz w:val="28"/>
          <w:szCs w:val="28"/>
        </w:rPr>
        <w:t>Законом Ивановской области от 10.12.2016 № 116-ОЗ «</w:t>
      </w:r>
      <w:r w:rsidR="00F23748">
        <w:rPr>
          <w:rFonts w:eastAsiaTheme="minorHAnsi"/>
          <w:sz w:val="28"/>
          <w:szCs w:val="28"/>
          <w:lang w:eastAsia="en-US"/>
        </w:rPr>
        <w:t>Об отдельных вопросах разграничения имущества, находящегося в муниципальной собственности, между муниципальным районом Ивановской области и сельскими поселениями, входящими в его состав, в связи с изменением перечня вопросов местного значения сельского поселения»,</w:t>
      </w:r>
      <w:r w:rsidR="00F23748" w:rsidRPr="00B721EF">
        <w:rPr>
          <w:sz w:val="28"/>
          <w:szCs w:val="28"/>
        </w:rPr>
        <w:t xml:space="preserve"> </w:t>
      </w:r>
      <w:r w:rsidR="00F56D58" w:rsidRPr="00B721EF">
        <w:rPr>
          <w:sz w:val="28"/>
          <w:szCs w:val="28"/>
        </w:rPr>
        <w:t>руководствуяс</w:t>
      </w:r>
      <w:r w:rsidR="00C307B3">
        <w:rPr>
          <w:sz w:val="28"/>
          <w:szCs w:val="28"/>
        </w:rPr>
        <w:t>ь Уставом Новского сельского поселения</w:t>
      </w:r>
      <w:r w:rsidR="00F56D58" w:rsidRPr="00A406C2">
        <w:rPr>
          <w:bCs/>
          <w:sz w:val="28"/>
          <w:szCs w:val="28"/>
        </w:rPr>
        <w:t>,</w:t>
      </w:r>
      <w:r w:rsidRPr="00CA55D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Положением </w:t>
      </w:r>
      <w:r w:rsidRPr="00CA55D6">
        <w:rPr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о </w:t>
      </w:r>
      <w:r w:rsidRPr="008B1DDE">
        <w:rPr>
          <w:bCs/>
          <w:sz w:val="28"/>
          <w:szCs w:val="28"/>
        </w:rPr>
        <w:t>порядке формирования, управления и распоряжения имущ</w:t>
      </w:r>
      <w:r w:rsidRPr="008B1DDE">
        <w:rPr>
          <w:bCs/>
          <w:sz w:val="28"/>
          <w:szCs w:val="28"/>
        </w:rPr>
        <w:t>е</w:t>
      </w:r>
      <w:r w:rsidRPr="008B1DDE">
        <w:rPr>
          <w:bCs/>
          <w:sz w:val="28"/>
          <w:szCs w:val="28"/>
        </w:rPr>
        <w:t>ством, находящемся в муниципальной собственности Новского сельского поселения Приволжского муниципально</w:t>
      </w:r>
      <w:r>
        <w:rPr>
          <w:bCs/>
          <w:sz w:val="28"/>
          <w:szCs w:val="28"/>
        </w:rPr>
        <w:t>го района от 06.05.2015 № 12</w:t>
      </w:r>
      <w:r w:rsidR="00F56D58" w:rsidRPr="00A406C2">
        <w:rPr>
          <w:bCs/>
          <w:sz w:val="28"/>
          <w:szCs w:val="28"/>
        </w:rPr>
        <w:t xml:space="preserve">, </w:t>
      </w:r>
      <w:r w:rsidR="00F56D58" w:rsidRPr="00B721EF">
        <w:rPr>
          <w:sz w:val="28"/>
          <w:szCs w:val="28"/>
        </w:rPr>
        <w:t xml:space="preserve">Совет </w:t>
      </w:r>
      <w:r>
        <w:rPr>
          <w:sz w:val="28"/>
          <w:szCs w:val="28"/>
        </w:rPr>
        <w:t>Новского сельского поселения</w:t>
      </w:r>
    </w:p>
    <w:p w:rsidR="00F56D58" w:rsidRPr="00023376" w:rsidRDefault="00F56D58" w:rsidP="00F56D58">
      <w:pPr>
        <w:contextualSpacing/>
        <w:jc w:val="both"/>
        <w:rPr>
          <w:sz w:val="16"/>
          <w:szCs w:val="16"/>
        </w:rPr>
      </w:pPr>
    </w:p>
    <w:p w:rsidR="00F56D58" w:rsidRDefault="00F56D58" w:rsidP="00F56D58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РЕШИЛ:</w:t>
      </w:r>
    </w:p>
    <w:p w:rsidR="00F56D58" w:rsidRDefault="00F56D58" w:rsidP="00F56D58">
      <w:pPr>
        <w:jc w:val="center"/>
        <w:rPr>
          <w:b/>
          <w:bCs/>
          <w:sz w:val="28"/>
        </w:rPr>
      </w:pPr>
    </w:p>
    <w:p w:rsidR="00F56D58" w:rsidRPr="00C92121" w:rsidRDefault="00F56D58" w:rsidP="00F23748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C92121">
        <w:rPr>
          <w:bCs/>
          <w:sz w:val="28"/>
          <w:szCs w:val="28"/>
        </w:rPr>
        <w:t xml:space="preserve">Согласовать </w:t>
      </w:r>
      <w:r w:rsidR="00F23748">
        <w:rPr>
          <w:bCs/>
          <w:sz w:val="28"/>
          <w:szCs w:val="28"/>
        </w:rPr>
        <w:t xml:space="preserve">перечень </w:t>
      </w:r>
      <w:r w:rsidRPr="00C92121">
        <w:rPr>
          <w:bCs/>
          <w:sz w:val="28"/>
          <w:szCs w:val="28"/>
        </w:rPr>
        <w:t>имущества</w:t>
      </w:r>
      <w:r w:rsidRPr="00F23748">
        <w:rPr>
          <w:b/>
          <w:bCs/>
          <w:sz w:val="28"/>
          <w:szCs w:val="28"/>
        </w:rPr>
        <w:t xml:space="preserve">, </w:t>
      </w:r>
      <w:r w:rsidRPr="00F23748">
        <w:rPr>
          <w:bCs/>
          <w:sz w:val="28"/>
          <w:szCs w:val="28"/>
        </w:rPr>
        <w:t xml:space="preserve">передаваемого </w:t>
      </w:r>
      <w:r w:rsidR="00F23748" w:rsidRPr="00F23748">
        <w:rPr>
          <w:sz w:val="28"/>
          <w:szCs w:val="28"/>
        </w:rPr>
        <w:t xml:space="preserve">из муниципальной собственности </w:t>
      </w:r>
      <w:r w:rsidR="003A4FCD">
        <w:rPr>
          <w:sz w:val="28"/>
          <w:szCs w:val="28"/>
        </w:rPr>
        <w:t>Новского</w:t>
      </w:r>
      <w:r w:rsidR="00F23748" w:rsidRPr="00F23748">
        <w:rPr>
          <w:sz w:val="28"/>
          <w:szCs w:val="28"/>
        </w:rPr>
        <w:t xml:space="preserve"> сельского поселения</w:t>
      </w:r>
      <w:r w:rsidR="00F23748">
        <w:rPr>
          <w:sz w:val="28"/>
          <w:szCs w:val="28"/>
        </w:rPr>
        <w:t xml:space="preserve"> </w:t>
      </w:r>
      <w:r w:rsidR="00F23748" w:rsidRPr="00F23748">
        <w:rPr>
          <w:sz w:val="28"/>
          <w:szCs w:val="28"/>
        </w:rPr>
        <w:t>Приволжского муниципального района в собственность Приволжского муниципального района</w:t>
      </w:r>
      <w:r w:rsidRPr="00F23748">
        <w:rPr>
          <w:bCs/>
          <w:sz w:val="28"/>
          <w:szCs w:val="28"/>
        </w:rPr>
        <w:t xml:space="preserve">, согласно </w:t>
      </w:r>
      <w:hyperlink r:id="rId4" w:history="1">
        <w:r w:rsidRPr="00F23748">
          <w:rPr>
            <w:bCs/>
            <w:sz w:val="28"/>
            <w:szCs w:val="28"/>
          </w:rPr>
          <w:t>приложению N 1</w:t>
        </w:r>
      </w:hyperlink>
      <w:r w:rsidRPr="00C92121">
        <w:rPr>
          <w:bCs/>
          <w:sz w:val="28"/>
          <w:szCs w:val="28"/>
        </w:rPr>
        <w:t xml:space="preserve"> к настоящему решению.</w:t>
      </w:r>
    </w:p>
    <w:p w:rsidR="00723FFA" w:rsidRPr="00F66AE0" w:rsidRDefault="008B1DDE" w:rsidP="00723FFA">
      <w:pPr>
        <w:ind w:firstLine="709"/>
        <w:jc w:val="both"/>
        <w:rPr>
          <w:sz w:val="28"/>
        </w:rPr>
      </w:pPr>
      <w:r>
        <w:rPr>
          <w:sz w:val="28"/>
          <w:szCs w:val="28"/>
        </w:rPr>
        <w:t>2</w:t>
      </w:r>
      <w:r w:rsidR="00723FFA">
        <w:rPr>
          <w:sz w:val="28"/>
          <w:szCs w:val="28"/>
        </w:rPr>
        <w:t>.</w:t>
      </w:r>
      <w:r w:rsidR="00723FFA" w:rsidRPr="00F66AE0">
        <w:rPr>
          <w:sz w:val="28"/>
          <w:szCs w:val="28"/>
        </w:rPr>
        <w:t xml:space="preserve"> Настоящее</w:t>
      </w:r>
      <w:r w:rsidR="00723FFA" w:rsidRPr="00F66AE0">
        <w:rPr>
          <w:sz w:val="28"/>
        </w:rPr>
        <w:t xml:space="preserve"> решение </w:t>
      </w:r>
      <w:r w:rsidR="00723FFA">
        <w:rPr>
          <w:sz w:val="28"/>
        </w:rPr>
        <w:t>вступает в силу с момента подписания.</w:t>
      </w:r>
    </w:p>
    <w:p w:rsidR="00F56D58" w:rsidRDefault="00F56D58" w:rsidP="00EA49D3">
      <w:pPr>
        <w:ind w:firstLine="708"/>
        <w:jc w:val="both"/>
      </w:pPr>
    </w:p>
    <w:p w:rsidR="008B1DDE" w:rsidRDefault="008B1DDE" w:rsidP="00EA49D3">
      <w:pPr>
        <w:ind w:firstLine="708"/>
        <w:jc w:val="both"/>
      </w:pPr>
    </w:p>
    <w:p w:rsidR="008B1DDE" w:rsidRDefault="008B1DDE" w:rsidP="00EA49D3">
      <w:pPr>
        <w:ind w:firstLine="708"/>
        <w:jc w:val="both"/>
      </w:pPr>
    </w:p>
    <w:p w:rsidR="00F56D58" w:rsidRDefault="00F56D58" w:rsidP="00F56D58">
      <w:pPr>
        <w:ind w:right="-186" w:firstLine="708"/>
        <w:jc w:val="both"/>
      </w:pPr>
    </w:p>
    <w:p w:rsidR="00F56D58" w:rsidRPr="008B1DDE" w:rsidRDefault="008B1DDE" w:rsidP="00F56D58">
      <w:pPr>
        <w:rPr>
          <w:sz w:val="28"/>
          <w:szCs w:val="28"/>
        </w:rPr>
      </w:pPr>
      <w:r w:rsidRPr="008B1DDE">
        <w:rPr>
          <w:sz w:val="28"/>
          <w:szCs w:val="28"/>
        </w:rPr>
        <w:t>Глава Новского сельского поселения                                                  И.Л.Буглак</w:t>
      </w:r>
    </w:p>
    <w:p w:rsidR="00F56D58" w:rsidRPr="008B1DDE" w:rsidRDefault="00F56D58" w:rsidP="00F56D58">
      <w:pPr>
        <w:spacing w:after="200" w:line="276" w:lineRule="auto"/>
        <w:rPr>
          <w:sz w:val="28"/>
          <w:szCs w:val="28"/>
        </w:rPr>
      </w:pPr>
      <w:bookmarkStart w:id="0" w:name="_GoBack"/>
      <w:bookmarkEnd w:id="0"/>
    </w:p>
    <w:sectPr w:rsidR="00F56D58" w:rsidRPr="008B1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EC8"/>
    <w:rsid w:val="003A4FCD"/>
    <w:rsid w:val="00723FFA"/>
    <w:rsid w:val="008B1DDE"/>
    <w:rsid w:val="00A83FFF"/>
    <w:rsid w:val="00C307B3"/>
    <w:rsid w:val="00CA5EC8"/>
    <w:rsid w:val="00E7042E"/>
    <w:rsid w:val="00EA49D3"/>
    <w:rsid w:val="00F23748"/>
    <w:rsid w:val="00F56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C476-B67C-4142-859E-A66FB40E7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D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6D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6D5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A49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E884C451B34861B005E7AA3EE7131960727ED3EB78D2F8AEB2C8C63BA0CD9F43D1AB3A047F27D844EECE0b2j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Мелешенко</dc:creator>
  <cp:keywords/>
  <dc:description/>
  <cp:lastModifiedBy>unit1</cp:lastModifiedBy>
  <cp:revision>6</cp:revision>
  <dcterms:created xsi:type="dcterms:W3CDTF">2016-12-21T10:11:00Z</dcterms:created>
  <dcterms:modified xsi:type="dcterms:W3CDTF">2016-12-29T08:55:00Z</dcterms:modified>
</cp:coreProperties>
</file>