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832" w:rsidRPr="00077025" w:rsidRDefault="00621832" w:rsidP="00621832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НОВСКОГО</w:t>
      </w:r>
      <w:r w:rsidRPr="00077025">
        <w:rPr>
          <w:b/>
          <w:sz w:val="28"/>
          <w:szCs w:val="28"/>
        </w:rPr>
        <w:t xml:space="preserve"> СЕЛЬСКОГО ПОСЕЛЕНИЯ</w:t>
      </w:r>
    </w:p>
    <w:p w:rsidR="00621832" w:rsidRPr="00077025" w:rsidRDefault="00621832" w:rsidP="00621832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ПРИВОЛЖСКОГО МУНИЦИПАЛЬНОГО РАЙОНА</w:t>
      </w:r>
    </w:p>
    <w:p w:rsidR="00621832" w:rsidRDefault="00621832" w:rsidP="00621832">
      <w:pPr>
        <w:jc w:val="center"/>
        <w:outlineLvl w:val="0"/>
        <w:rPr>
          <w:b/>
          <w:sz w:val="28"/>
          <w:szCs w:val="28"/>
        </w:rPr>
      </w:pPr>
      <w:r w:rsidRPr="00077025">
        <w:rPr>
          <w:b/>
          <w:sz w:val="28"/>
          <w:szCs w:val="28"/>
        </w:rPr>
        <w:t>ИВАНОВСКОЙ ОБЛАСТИ</w:t>
      </w:r>
    </w:p>
    <w:p w:rsidR="00621832" w:rsidRDefault="00621832" w:rsidP="00D23D39">
      <w:pPr>
        <w:rPr>
          <w:b/>
          <w:sz w:val="28"/>
          <w:szCs w:val="28"/>
        </w:rPr>
      </w:pPr>
    </w:p>
    <w:p w:rsidR="00FC2A71" w:rsidRDefault="00621832" w:rsidP="00FC2A7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621832" w:rsidRPr="00D23D39" w:rsidRDefault="00621832" w:rsidP="006218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D23D3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proofErr w:type="gramStart"/>
      <w:r w:rsidRPr="00CD7BCF">
        <w:rPr>
          <w:b/>
          <w:sz w:val="28"/>
          <w:szCs w:val="28"/>
        </w:rPr>
        <w:t>от</w:t>
      </w:r>
      <w:proofErr w:type="gramEnd"/>
      <w:r w:rsidRPr="00CD7BCF">
        <w:rPr>
          <w:b/>
          <w:sz w:val="28"/>
          <w:szCs w:val="28"/>
        </w:rPr>
        <w:t xml:space="preserve"> </w:t>
      </w:r>
      <w:r w:rsidR="00FC2A71">
        <w:rPr>
          <w:b/>
          <w:sz w:val="28"/>
          <w:szCs w:val="28"/>
        </w:rPr>
        <w:t>26.11</w:t>
      </w:r>
      <w:r>
        <w:rPr>
          <w:b/>
          <w:sz w:val="28"/>
          <w:szCs w:val="28"/>
        </w:rPr>
        <w:t>.2019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№  </w:t>
      </w:r>
      <w:r w:rsidR="00FC2A71">
        <w:rPr>
          <w:b/>
          <w:sz w:val="28"/>
          <w:szCs w:val="28"/>
        </w:rPr>
        <w:t>29</w:t>
      </w:r>
    </w:p>
    <w:p w:rsidR="00621832" w:rsidRPr="00CD7BCF" w:rsidRDefault="00621832" w:rsidP="00621832">
      <w:pPr>
        <w:jc w:val="both"/>
        <w:rPr>
          <w:b/>
          <w:sz w:val="28"/>
          <w:szCs w:val="28"/>
          <w:u w:val="single"/>
        </w:rPr>
      </w:pPr>
    </w:p>
    <w:p w:rsidR="00621832" w:rsidRPr="008B39E4" w:rsidRDefault="00621832" w:rsidP="00621832">
      <w:pPr>
        <w:jc w:val="center"/>
        <w:rPr>
          <w:b/>
          <w:sz w:val="28"/>
          <w:szCs w:val="28"/>
        </w:rPr>
      </w:pPr>
      <w:r w:rsidRPr="00266356">
        <w:rPr>
          <w:b/>
          <w:sz w:val="28"/>
          <w:szCs w:val="28"/>
        </w:rPr>
        <w:t xml:space="preserve">О внесении изменений в Решение Совета Новского сельского поселения Приволжского муниципального района Ивановской области от 26.06.2018 № 17 «Об утверждении Правил благоустройства </w:t>
      </w:r>
      <w:proofErr w:type="gramStart"/>
      <w:r w:rsidRPr="00266356">
        <w:rPr>
          <w:b/>
          <w:sz w:val="28"/>
          <w:szCs w:val="28"/>
        </w:rPr>
        <w:t>территории</w:t>
      </w:r>
      <w:r>
        <w:rPr>
          <w:b/>
          <w:sz w:val="28"/>
          <w:szCs w:val="28"/>
        </w:rPr>
        <w:t xml:space="preserve">  </w:t>
      </w:r>
      <w:r w:rsidRPr="00266356">
        <w:rPr>
          <w:b/>
          <w:sz w:val="28"/>
          <w:szCs w:val="28"/>
        </w:rPr>
        <w:t>Новского</w:t>
      </w:r>
      <w:proofErr w:type="gramEnd"/>
      <w:r w:rsidRPr="00266356">
        <w:rPr>
          <w:b/>
          <w:sz w:val="28"/>
          <w:szCs w:val="28"/>
        </w:rPr>
        <w:t xml:space="preserve"> сельского поселения Приволжского муниципального района Ивановской области</w:t>
      </w:r>
      <w:r w:rsidRPr="003E5A8F">
        <w:rPr>
          <w:sz w:val="28"/>
          <w:szCs w:val="28"/>
        </w:rPr>
        <w:t>»</w:t>
      </w:r>
    </w:p>
    <w:p w:rsidR="00621832" w:rsidRPr="001B3455" w:rsidRDefault="00621832" w:rsidP="00621832">
      <w:pPr>
        <w:jc w:val="center"/>
        <w:rPr>
          <w:b/>
          <w:sz w:val="28"/>
          <w:szCs w:val="28"/>
        </w:rPr>
      </w:pPr>
    </w:p>
    <w:p w:rsidR="00621832" w:rsidRPr="00A11349" w:rsidRDefault="00621832" w:rsidP="006218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A11349">
        <w:rPr>
          <w:rFonts w:ascii="Times New Roman" w:hAnsi="Times New Roman" w:cs="Times New Roman"/>
          <w:bCs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bCs/>
          <w:sz w:val="28"/>
          <w:szCs w:val="28"/>
        </w:rPr>
        <w:t>Федеральным законом от 06.10.2003 № 131-ФЗ «</w:t>
      </w:r>
      <w:r w:rsidRPr="00A11349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bCs/>
          <w:sz w:val="28"/>
          <w:szCs w:val="28"/>
        </w:rPr>
        <w:t>равления в Российской Федерации»</w:t>
      </w:r>
      <w:r>
        <w:rPr>
          <w:sz w:val="28"/>
          <w:szCs w:val="28"/>
        </w:rPr>
        <w:t xml:space="preserve">, </w:t>
      </w:r>
      <w:r w:rsidRPr="00F43ECB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bCs/>
          <w:sz w:val="28"/>
          <w:szCs w:val="28"/>
        </w:rPr>
        <w:t>Новского</w:t>
      </w:r>
      <w:r w:rsidRPr="00A1134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F43ECB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A11349">
        <w:rPr>
          <w:rFonts w:ascii="Times New Roman" w:hAnsi="Times New Roman" w:cs="Times New Roman"/>
          <w:bCs/>
          <w:sz w:val="28"/>
          <w:szCs w:val="28"/>
        </w:rPr>
        <w:t xml:space="preserve">вет </w:t>
      </w:r>
      <w:r>
        <w:rPr>
          <w:rFonts w:ascii="Times New Roman" w:hAnsi="Times New Roman" w:cs="Times New Roman"/>
          <w:bCs/>
          <w:sz w:val="28"/>
          <w:szCs w:val="28"/>
        </w:rPr>
        <w:t>Новского</w:t>
      </w:r>
      <w:r w:rsidRPr="00A1134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</w:p>
    <w:p w:rsidR="00621832" w:rsidRDefault="00621832" w:rsidP="00FC2A71">
      <w:pPr>
        <w:jc w:val="center"/>
        <w:outlineLvl w:val="0"/>
        <w:rPr>
          <w:b/>
          <w:sz w:val="28"/>
          <w:szCs w:val="28"/>
        </w:rPr>
      </w:pPr>
      <w:r w:rsidRPr="00613A6B">
        <w:rPr>
          <w:b/>
          <w:sz w:val="28"/>
          <w:szCs w:val="28"/>
        </w:rPr>
        <w:t>РЕШИЛ:</w:t>
      </w:r>
    </w:p>
    <w:p w:rsidR="00FC2A71" w:rsidRPr="00FC2A71" w:rsidRDefault="00FC2A71" w:rsidP="00FC2A71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621832" w:rsidRDefault="00621832" w:rsidP="0062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</w:t>
      </w:r>
      <w:r w:rsidRPr="008458FD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8458FD">
        <w:rPr>
          <w:sz w:val="28"/>
          <w:szCs w:val="28"/>
        </w:rPr>
        <w:t>в Решение Совета Новского сельского поселения Приволжского муниципального района Ивановской области от 26.06.2018 № 17</w:t>
      </w:r>
      <w:r>
        <w:rPr>
          <w:sz w:val="28"/>
          <w:szCs w:val="28"/>
        </w:rPr>
        <w:t xml:space="preserve"> </w:t>
      </w:r>
      <w:r w:rsidRPr="008458FD">
        <w:rPr>
          <w:sz w:val="28"/>
          <w:szCs w:val="28"/>
        </w:rPr>
        <w:t>«Об утверждении Правил благоустройства территории</w:t>
      </w:r>
      <w:r>
        <w:rPr>
          <w:sz w:val="28"/>
          <w:szCs w:val="28"/>
        </w:rPr>
        <w:t xml:space="preserve"> </w:t>
      </w:r>
      <w:r w:rsidRPr="008458FD">
        <w:rPr>
          <w:sz w:val="28"/>
          <w:szCs w:val="28"/>
        </w:rPr>
        <w:t>Новского сельского поселения Приволжского муниципального района Ивановской области»</w:t>
      </w:r>
      <w:r>
        <w:rPr>
          <w:sz w:val="28"/>
          <w:szCs w:val="28"/>
        </w:rPr>
        <w:t xml:space="preserve"> следующие изменения:   </w:t>
      </w:r>
    </w:p>
    <w:p w:rsidR="00621832" w:rsidRDefault="00621832" w:rsidP="0062183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A2A00">
        <w:rPr>
          <w:sz w:val="28"/>
          <w:szCs w:val="28"/>
        </w:rPr>
        <w:t>1.</w:t>
      </w:r>
      <w:r>
        <w:rPr>
          <w:sz w:val="28"/>
          <w:szCs w:val="28"/>
        </w:rPr>
        <w:t xml:space="preserve">Пункт 8 статьи 3 </w:t>
      </w:r>
      <w:proofErr w:type="gramStart"/>
      <w:r>
        <w:rPr>
          <w:sz w:val="28"/>
          <w:szCs w:val="28"/>
        </w:rPr>
        <w:t>решения  -</w:t>
      </w:r>
      <w:proofErr w:type="gramEnd"/>
      <w:r>
        <w:rPr>
          <w:sz w:val="28"/>
          <w:szCs w:val="28"/>
        </w:rPr>
        <w:t xml:space="preserve"> исключить</w:t>
      </w:r>
    </w:p>
    <w:p w:rsidR="00621832" w:rsidRDefault="00EA2A00" w:rsidP="0062183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1832">
        <w:rPr>
          <w:sz w:val="28"/>
          <w:szCs w:val="28"/>
        </w:rPr>
        <w:t>2.Пункт 5.5 статьи 5 решения – исключить.</w:t>
      </w:r>
    </w:p>
    <w:p w:rsidR="00621832" w:rsidRDefault="00EA2A00" w:rsidP="0062183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1832">
        <w:rPr>
          <w:sz w:val="28"/>
          <w:szCs w:val="28"/>
        </w:rPr>
        <w:t xml:space="preserve">3. Статью 9 </w:t>
      </w:r>
      <w:proofErr w:type="gramStart"/>
      <w:r w:rsidR="00621832">
        <w:rPr>
          <w:sz w:val="28"/>
          <w:szCs w:val="28"/>
        </w:rPr>
        <w:t>решения  читать</w:t>
      </w:r>
      <w:proofErr w:type="gramEnd"/>
      <w:r w:rsidR="00621832">
        <w:rPr>
          <w:sz w:val="28"/>
          <w:szCs w:val="28"/>
        </w:rPr>
        <w:t xml:space="preserve"> в следующей редакции:</w:t>
      </w:r>
    </w:p>
    <w:p w:rsidR="00621832" w:rsidRPr="00D23D39" w:rsidRDefault="00D23D39" w:rsidP="00621832">
      <w:pPr>
        <w:pStyle w:val="a4"/>
        <w:spacing w:before="0" w:after="0"/>
        <w:jc w:val="both"/>
        <w:rPr>
          <w:bCs/>
          <w:sz w:val="28"/>
          <w:szCs w:val="28"/>
        </w:rPr>
      </w:pPr>
      <w:r>
        <w:rPr>
          <w:rStyle w:val="a5"/>
          <w:b w:val="0"/>
        </w:rPr>
        <w:t xml:space="preserve"> - </w:t>
      </w:r>
      <w:r w:rsidR="00621832" w:rsidRPr="00D23D39">
        <w:rPr>
          <w:rStyle w:val="a5"/>
          <w:b w:val="0"/>
        </w:rPr>
        <w:t>«</w:t>
      </w:r>
      <w:r w:rsidR="00621832" w:rsidRPr="00D23D39">
        <w:rPr>
          <w:rStyle w:val="a5"/>
          <w:b w:val="0"/>
          <w:sz w:val="28"/>
          <w:szCs w:val="28"/>
        </w:rPr>
        <w:t xml:space="preserve">Статья 9. </w:t>
      </w:r>
      <w:r w:rsidR="00621832" w:rsidRPr="00D23D39">
        <w:rPr>
          <w:bCs/>
          <w:sz w:val="28"/>
          <w:szCs w:val="28"/>
        </w:rPr>
        <w:t>Сбор и вывоз мусора</w:t>
      </w:r>
    </w:p>
    <w:p w:rsidR="00621832" w:rsidRPr="00621832" w:rsidRDefault="00621832" w:rsidP="00621832">
      <w:pPr>
        <w:pStyle w:val="a4"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621832">
        <w:rPr>
          <w:sz w:val="28"/>
          <w:szCs w:val="28"/>
        </w:rPr>
        <w:t xml:space="preserve">9.1.Организация работ по сбору и вывозу мусора осуществляется управляющими жилищным фондом организациями, собственниками и пользователями зданий, строений, сооружений, земельных </w:t>
      </w:r>
      <w:proofErr w:type="gramStart"/>
      <w:r w:rsidRPr="00621832">
        <w:rPr>
          <w:sz w:val="28"/>
          <w:szCs w:val="28"/>
        </w:rPr>
        <w:t>участков  на</w:t>
      </w:r>
      <w:proofErr w:type="gramEnd"/>
      <w:r w:rsidRPr="00621832">
        <w:rPr>
          <w:sz w:val="28"/>
          <w:szCs w:val="28"/>
        </w:rPr>
        <w:t xml:space="preserve"> основании договоров на оказание услуг по обращению с твердыми коммунальными отходами (далее ТКО) со специализированными предприятиями (региональными операторами), в пределах занимаемой либо обслуживаемой ими территории.</w:t>
      </w:r>
    </w:p>
    <w:p w:rsidR="00621832" w:rsidRPr="00621832" w:rsidRDefault="00621832" w:rsidP="00621832">
      <w:pPr>
        <w:pStyle w:val="a4"/>
        <w:spacing w:before="0" w:after="0"/>
        <w:ind w:firstLine="708"/>
        <w:jc w:val="both"/>
        <w:rPr>
          <w:sz w:val="28"/>
          <w:szCs w:val="28"/>
        </w:rPr>
      </w:pPr>
      <w:r w:rsidRPr="00621832">
        <w:rPr>
          <w:sz w:val="28"/>
          <w:szCs w:val="28"/>
        </w:rPr>
        <w:t xml:space="preserve">9.2. </w:t>
      </w:r>
      <w:r w:rsidRPr="00621832">
        <w:rPr>
          <w:bCs/>
          <w:sz w:val="28"/>
          <w:szCs w:val="28"/>
        </w:rPr>
        <w:t>Собственники ТКО заключают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сбора</w:t>
      </w:r>
      <w:r w:rsidRPr="00621832">
        <w:rPr>
          <w:sz w:val="28"/>
          <w:szCs w:val="28"/>
        </w:rPr>
        <w:t>.</w:t>
      </w:r>
    </w:p>
    <w:p w:rsidR="00621832" w:rsidRPr="00621832" w:rsidRDefault="00621832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621832">
        <w:rPr>
          <w:bCs/>
          <w:sz w:val="28"/>
          <w:szCs w:val="28"/>
        </w:rPr>
        <w:t>Под обращением с твердыми коммунальными отходами понимаются сбор, транспортирование, обезвреживание, захоронение твердых коммунальных отходов.</w:t>
      </w:r>
    </w:p>
    <w:p w:rsidR="00621832" w:rsidRPr="00621832" w:rsidRDefault="00621832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621832">
        <w:rPr>
          <w:sz w:val="28"/>
          <w:szCs w:val="28"/>
        </w:rPr>
        <w:t>Запрещается размещение мест временного складирования отходов на территории, прилегающей к пустующим домовладениям и неосвоенным земельным участкам.</w:t>
      </w:r>
    </w:p>
    <w:p w:rsidR="00621832" w:rsidRPr="00621832" w:rsidRDefault="00621832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621832">
        <w:rPr>
          <w:sz w:val="28"/>
          <w:szCs w:val="28"/>
        </w:rPr>
        <w:lastRenderedPageBreak/>
        <w:t>9.3. Обязанность по уборке мусора, просыпавшегося при выгрузке из контейнеров тары и пакетов в мусоровоз или загрузке бункера, возлагается на хозяйствующий субъект, осуществляющий вывоз мусора.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</w:t>
      </w:r>
      <w:r w:rsidR="00621832" w:rsidRPr="00621832">
        <w:rPr>
          <w:sz w:val="28"/>
          <w:szCs w:val="28"/>
        </w:rPr>
        <w:t>. Переполнение контейнеров, бункеров-накопителей мусором не допускается.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</w:t>
      </w:r>
      <w:r w:rsidR="00621832" w:rsidRPr="00621832">
        <w:rPr>
          <w:sz w:val="28"/>
          <w:szCs w:val="28"/>
        </w:rPr>
        <w:t>. Контейнеры и бункеры-накопители размещаются (устанавливаются) на специально оборудованных контейнерных площадках. Места размещения определяются схемой санитарной очистки территории Новского сельского поселения.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9.6</w:t>
      </w:r>
      <w:r w:rsidR="00621832" w:rsidRPr="00621832">
        <w:rPr>
          <w:sz w:val="28"/>
          <w:szCs w:val="28"/>
        </w:rPr>
        <w:t>. Запрещается устанавливать контейнеры и бункеры-накопители на проезжей части, тротуарах, газонах и в проходных арках домов.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9.7</w:t>
      </w:r>
      <w:r w:rsidR="00621832" w:rsidRPr="00621832">
        <w:rPr>
          <w:sz w:val="28"/>
          <w:szCs w:val="28"/>
        </w:rPr>
        <w:t>. Запрещается самовольная установка контейнеров и бункеров-накопителей без согласования в установленном порядке.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9.8</w:t>
      </w:r>
      <w:r w:rsidR="00621832" w:rsidRPr="00621832">
        <w:rPr>
          <w:sz w:val="28"/>
          <w:szCs w:val="28"/>
        </w:rPr>
        <w:t>. Допускается временная установка на дворовых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территории, выполняемых юридическими и физическими лицами,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9.9</w:t>
      </w:r>
      <w:r w:rsidR="00621832" w:rsidRPr="00621832">
        <w:rPr>
          <w:sz w:val="28"/>
          <w:szCs w:val="28"/>
        </w:rPr>
        <w:t xml:space="preserve">. Контейнерная площадка должна содержаться в чистоте, иметь асфальтовое или бетонное покрытие, уклон в сторону проезжей части. Допускается изготовление контейнерных площадок закрытого типа по </w:t>
      </w:r>
      <w:proofErr w:type="gramStart"/>
      <w:r w:rsidR="00621832" w:rsidRPr="00621832">
        <w:rPr>
          <w:sz w:val="28"/>
          <w:szCs w:val="28"/>
        </w:rPr>
        <w:t>индивидуальным  проектам</w:t>
      </w:r>
      <w:proofErr w:type="gramEnd"/>
      <w:r w:rsidR="00621832" w:rsidRPr="00621832">
        <w:rPr>
          <w:sz w:val="28"/>
          <w:szCs w:val="28"/>
        </w:rPr>
        <w:t xml:space="preserve"> (эскизам), разработанным и согласованным в установленном порядке.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9.10</w:t>
      </w:r>
      <w:r w:rsidR="00621832" w:rsidRPr="00621832">
        <w:rPr>
          <w:sz w:val="28"/>
          <w:szCs w:val="28"/>
        </w:rPr>
        <w:t>. Контейнеры и бункеры-накопители должны содержаться в технически исправном состоянии, быть покрашены и иметь маркировку с указанием владельца территории, хозяйствующего субъекта, осуществляющего вывоз мусора. 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9.11</w:t>
      </w:r>
      <w:r w:rsidR="00621832" w:rsidRPr="00621832">
        <w:rPr>
          <w:sz w:val="28"/>
          <w:szCs w:val="28"/>
        </w:rPr>
        <w:t>. На рынках, парках, садах, зонах отдыха, в учреждениях образования, здравоохранения и других местах массового посещения населения, на улицах, у подъездов жилых домов, на остановках общественного пассажирского транспорта, у входа в торговые объекты, около временных торговых сооружений, объектов выносной торговли (киоски) должны быть установлены урны. Урны на рынках и в других местах массового посещения населения, во дворах, парках, садах и на других территориях устанавливают на расстоянии, не превышающем 100 м одна от другой.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9.12</w:t>
      </w:r>
      <w:r w:rsidR="00621832" w:rsidRPr="00621832">
        <w:rPr>
          <w:sz w:val="28"/>
          <w:szCs w:val="28"/>
        </w:rPr>
        <w:t>. Очистка урн производится по мере их заполнения. Мойка урн производится по мере загрязнения.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9.13</w:t>
      </w:r>
      <w:r w:rsidR="00621832" w:rsidRPr="00621832">
        <w:rPr>
          <w:sz w:val="28"/>
          <w:szCs w:val="28"/>
        </w:rPr>
        <w:t>. Покраска урн осуществляется по мере необходимости.</w:t>
      </w:r>
      <w:r w:rsidR="00621832">
        <w:rPr>
          <w:sz w:val="28"/>
          <w:szCs w:val="28"/>
        </w:rPr>
        <w:t>»</w:t>
      </w:r>
      <w:r w:rsidR="00621832" w:rsidRPr="00621832">
        <w:rPr>
          <w:sz w:val="28"/>
          <w:szCs w:val="28"/>
        </w:rPr>
        <w:t xml:space="preserve"> </w:t>
      </w:r>
    </w:p>
    <w:p w:rsidR="00621832" w:rsidRPr="00621832" w:rsidRDefault="00621832" w:rsidP="00621832">
      <w:pPr>
        <w:pStyle w:val="a4"/>
        <w:spacing w:before="0" w:after="0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</w:t>
      </w:r>
      <w:r w:rsidR="00D23D39">
        <w:rPr>
          <w:rStyle w:val="a5"/>
          <w:b w:val="0"/>
          <w:sz w:val="28"/>
          <w:szCs w:val="28"/>
        </w:rPr>
        <w:t>1.</w:t>
      </w:r>
      <w:r>
        <w:rPr>
          <w:rStyle w:val="a5"/>
          <w:b w:val="0"/>
          <w:sz w:val="28"/>
          <w:szCs w:val="28"/>
        </w:rPr>
        <w:t>4.</w:t>
      </w:r>
      <w:r w:rsidR="00D23D39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>Статью 20 решения читать в следующей редакции:</w:t>
      </w:r>
    </w:p>
    <w:p w:rsidR="00621832" w:rsidRPr="00D23D39" w:rsidRDefault="00621832" w:rsidP="00621832">
      <w:pPr>
        <w:pStyle w:val="a4"/>
        <w:spacing w:before="0" w:after="0"/>
        <w:jc w:val="both"/>
        <w:rPr>
          <w:bCs/>
          <w:sz w:val="28"/>
          <w:szCs w:val="28"/>
        </w:rPr>
      </w:pPr>
      <w:r w:rsidRPr="00D23D39">
        <w:rPr>
          <w:rStyle w:val="a5"/>
          <w:b w:val="0"/>
          <w:sz w:val="28"/>
          <w:szCs w:val="28"/>
        </w:rPr>
        <w:lastRenderedPageBreak/>
        <w:t xml:space="preserve">     </w:t>
      </w:r>
      <w:r w:rsidR="00D23D39">
        <w:rPr>
          <w:rStyle w:val="a5"/>
          <w:b w:val="0"/>
          <w:sz w:val="28"/>
          <w:szCs w:val="28"/>
        </w:rPr>
        <w:t>-</w:t>
      </w:r>
      <w:r w:rsidRPr="00D23D39">
        <w:rPr>
          <w:rStyle w:val="a5"/>
          <w:b w:val="0"/>
          <w:sz w:val="28"/>
          <w:szCs w:val="28"/>
        </w:rPr>
        <w:t xml:space="preserve"> «Статья 20. </w:t>
      </w:r>
      <w:r w:rsidRPr="00D23D39">
        <w:rPr>
          <w:bCs/>
          <w:sz w:val="28"/>
          <w:szCs w:val="28"/>
        </w:rPr>
        <w:t>Содержание домашних животных</w:t>
      </w:r>
    </w:p>
    <w:p w:rsidR="00621832" w:rsidRPr="00D23D39" w:rsidRDefault="00621832" w:rsidP="0062183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D39">
        <w:rPr>
          <w:rFonts w:ascii="Times New Roman" w:hAnsi="Times New Roman" w:cs="Times New Roman"/>
          <w:sz w:val="28"/>
          <w:szCs w:val="28"/>
        </w:rPr>
        <w:t>«Общие положения»</w:t>
      </w:r>
    </w:p>
    <w:p w:rsidR="00621832" w:rsidRPr="00621832" w:rsidRDefault="00621832" w:rsidP="0062183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832">
        <w:rPr>
          <w:rFonts w:ascii="Times New Roman" w:hAnsi="Times New Roman" w:cs="Times New Roman"/>
          <w:sz w:val="28"/>
          <w:szCs w:val="28"/>
        </w:rPr>
        <w:t>Настоящий раздел Правил устанавливает порядок и условия содержания крупного рогатого скота, лошадей, овец, коз (далее - домашний скот), а так же кошек и собак на территории Новского сельского поселения.</w:t>
      </w:r>
    </w:p>
    <w:p w:rsidR="00621832" w:rsidRPr="00621832" w:rsidRDefault="00621832" w:rsidP="0062183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832">
        <w:rPr>
          <w:rFonts w:ascii="Times New Roman" w:hAnsi="Times New Roman" w:cs="Times New Roman"/>
          <w:sz w:val="28"/>
          <w:szCs w:val="28"/>
        </w:rPr>
        <w:t>Действие Правил распространяется на физических и юридических лиц, находящихся на территории Новского сельского поселения и являющихся владельцами домашнего скота.</w:t>
      </w:r>
    </w:p>
    <w:p w:rsidR="00621832" w:rsidRPr="00621832" w:rsidRDefault="00621832" w:rsidP="0062183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832">
        <w:rPr>
          <w:rFonts w:ascii="Times New Roman" w:hAnsi="Times New Roman" w:cs="Times New Roman"/>
          <w:sz w:val="28"/>
          <w:szCs w:val="28"/>
        </w:rPr>
        <w:t>20.1. Выпас скота на территориях улиц, садов, скверов, парков, в рекреационных зонах запрещается.</w:t>
      </w:r>
    </w:p>
    <w:p w:rsidR="00621832" w:rsidRPr="00621832" w:rsidRDefault="00621832" w:rsidP="0062183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832">
        <w:rPr>
          <w:rFonts w:ascii="Times New Roman" w:hAnsi="Times New Roman" w:cs="Times New Roman"/>
          <w:sz w:val="28"/>
          <w:szCs w:val="28"/>
        </w:rPr>
        <w:t>20.2. Не допускается выгон скота в черте поселения без сопровождения его собственниками скота. Места прогона скота на пастбища должны быть согласованы с органами местного самоуправления муниципального образования «Новское сельское поселение».</w:t>
      </w:r>
    </w:p>
    <w:p w:rsidR="00621832" w:rsidRPr="00621832" w:rsidRDefault="00621832" w:rsidP="0062183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1832">
        <w:rPr>
          <w:rFonts w:ascii="Times New Roman" w:hAnsi="Times New Roman" w:cs="Times New Roman"/>
          <w:sz w:val="28"/>
          <w:szCs w:val="28"/>
        </w:rPr>
        <w:t>20.3. Вред, причиненный домашним скотом, возмещается его владельцем в соответствии с действующим законодательством.</w:t>
      </w:r>
      <w:r w:rsidR="00EA2A00">
        <w:rPr>
          <w:rFonts w:ascii="Times New Roman" w:hAnsi="Times New Roman" w:cs="Times New Roman"/>
          <w:sz w:val="28"/>
          <w:szCs w:val="28"/>
        </w:rPr>
        <w:t>»</w:t>
      </w:r>
    </w:p>
    <w:p w:rsidR="00621832" w:rsidRPr="00621832" w:rsidRDefault="00EA2A00" w:rsidP="0062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3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23D39">
        <w:rPr>
          <w:sz w:val="28"/>
          <w:szCs w:val="28"/>
        </w:rPr>
        <w:t>1.</w:t>
      </w:r>
      <w:r>
        <w:rPr>
          <w:sz w:val="28"/>
          <w:szCs w:val="28"/>
        </w:rPr>
        <w:t>5.</w:t>
      </w:r>
      <w:r w:rsidRPr="00EA2A00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>Статью 25 решения читать в следующей редакции</w:t>
      </w:r>
    </w:p>
    <w:p w:rsidR="00621832" w:rsidRPr="00D23D39" w:rsidRDefault="00D23D39" w:rsidP="00D23D39">
      <w:pPr>
        <w:pStyle w:val="a4"/>
        <w:spacing w:before="0" w:after="0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      - </w:t>
      </w:r>
      <w:r w:rsidR="00EA2A00" w:rsidRPr="00D23D39">
        <w:rPr>
          <w:rStyle w:val="a5"/>
          <w:b w:val="0"/>
          <w:sz w:val="28"/>
          <w:szCs w:val="28"/>
        </w:rPr>
        <w:t>«</w:t>
      </w:r>
      <w:r w:rsidR="00621832" w:rsidRPr="00D23D39">
        <w:rPr>
          <w:rStyle w:val="a5"/>
          <w:b w:val="0"/>
          <w:sz w:val="28"/>
          <w:szCs w:val="28"/>
        </w:rPr>
        <w:t xml:space="preserve">Статья 25. </w:t>
      </w:r>
      <w:r w:rsidR="00621832" w:rsidRPr="00D23D39">
        <w:rPr>
          <w:bCs/>
          <w:sz w:val="28"/>
          <w:szCs w:val="28"/>
        </w:rPr>
        <w:t>Вырубка деревьев и кустарников</w:t>
      </w:r>
    </w:p>
    <w:p w:rsidR="00621832" w:rsidRPr="00621832" w:rsidRDefault="00621832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621832">
        <w:rPr>
          <w:sz w:val="28"/>
          <w:szCs w:val="28"/>
        </w:rPr>
        <w:t xml:space="preserve">25.1. Вырубка деревьев и кустарников, расположенных в местах общего </w:t>
      </w:r>
      <w:proofErr w:type="gramStart"/>
      <w:r w:rsidRPr="00621832">
        <w:rPr>
          <w:sz w:val="28"/>
          <w:szCs w:val="28"/>
        </w:rPr>
        <w:t>пользования,  производится</w:t>
      </w:r>
      <w:proofErr w:type="gramEnd"/>
      <w:r w:rsidRPr="00621832">
        <w:rPr>
          <w:sz w:val="28"/>
          <w:szCs w:val="28"/>
        </w:rPr>
        <w:t xml:space="preserve"> только на основании специального разрешения, выдаваемого в установленном порядке.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25.2</w:t>
      </w:r>
      <w:r w:rsidR="00621832" w:rsidRPr="00621832">
        <w:rPr>
          <w:sz w:val="28"/>
          <w:szCs w:val="28"/>
        </w:rPr>
        <w:t>. Разрешение на производство вырубки деревьев и кустарников, расположенных в местах общего пользования, выдается органом местного самоуправления муниципального образования «Новское сельское поселение».</w:t>
      </w:r>
    </w:p>
    <w:p w:rsidR="00621832" w:rsidRPr="00621832" w:rsidRDefault="00D23D39" w:rsidP="00621832">
      <w:pPr>
        <w:pStyle w:val="a4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25.3</w:t>
      </w:r>
      <w:r w:rsidR="00621832" w:rsidRPr="00621832">
        <w:rPr>
          <w:sz w:val="28"/>
          <w:szCs w:val="28"/>
        </w:rPr>
        <w:t>. Вырубка, уборка и утилизация деревьев и кустарников, пораженных карантинными вредителями и болезнями, осуществляется в установленном порядке в соответствии с требованиями Федерального закона “О карантине растений”.</w:t>
      </w:r>
    </w:p>
    <w:p w:rsidR="00621832" w:rsidRPr="00621832" w:rsidRDefault="00621832" w:rsidP="00EA2A00">
      <w:pPr>
        <w:pStyle w:val="a4"/>
        <w:spacing w:before="0" w:after="0"/>
        <w:ind w:firstLine="709"/>
        <w:jc w:val="both"/>
        <w:rPr>
          <w:sz w:val="28"/>
          <w:szCs w:val="28"/>
        </w:rPr>
      </w:pPr>
      <w:r w:rsidRPr="00621832">
        <w:rPr>
          <w:sz w:val="28"/>
          <w:szCs w:val="28"/>
          <w:shd w:val="clear" w:color="auto" w:fill="FAFAFA"/>
        </w:rPr>
        <w:t>А</w:t>
      </w:r>
      <w:r w:rsidRPr="00621832">
        <w:rPr>
          <w:sz w:val="28"/>
          <w:szCs w:val="28"/>
          <w:shd w:val="clear" w:color="auto" w:fill="FFFFFF"/>
        </w:rPr>
        <w:t>дминистрация Новского сельского поселения</w:t>
      </w:r>
      <w:r w:rsidRPr="00621832">
        <w:rPr>
          <w:rFonts w:ascii="Verdana" w:hAnsi="Verdana"/>
          <w:color w:val="222222"/>
          <w:sz w:val="28"/>
          <w:szCs w:val="28"/>
          <w:shd w:val="clear" w:color="auto" w:fill="FAFAFA"/>
        </w:rPr>
        <w:t xml:space="preserve"> </w:t>
      </w:r>
      <w:r w:rsidRPr="00621832">
        <w:rPr>
          <w:sz w:val="28"/>
          <w:szCs w:val="28"/>
          <w:shd w:val="clear" w:color="auto" w:fill="FAFAFA"/>
        </w:rPr>
        <w:t xml:space="preserve">производит снос зеленых насаждений на общественно-уличных проездах и в местах общего пользования, в остальных </w:t>
      </w:r>
      <w:proofErr w:type="gramStart"/>
      <w:r w:rsidRPr="00621832">
        <w:rPr>
          <w:sz w:val="28"/>
          <w:szCs w:val="28"/>
          <w:shd w:val="clear" w:color="auto" w:fill="FAFAFA"/>
        </w:rPr>
        <w:t>случаях  снос</w:t>
      </w:r>
      <w:proofErr w:type="gramEnd"/>
      <w:r w:rsidRPr="00621832">
        <w:rPr>
          <w:sz w:val="28"/>
          <w:szCs w:val="28"/>
          <w:shd w:val="clear" w:color="auto" w:fill="FAFAFA"/>
        </w:rPr>
        <w:t xml:space="preserve"> зеленых насаждений производит землепользователь.</w:t>
      </w:r>
    </w:p>
    <w:p w:rsidR="00621832" w:rsidRPr="00621832" w:rsidRDefault="00621832" w:rsidP="00621832">
      <w:pPr>
        <w:jc w:val="both"/>
        <w:rPr>
          <w:sz w:val="28"/>
          <w:szCs w:val="28"/>
        </w:rPr>
      </w:pPr>
      <w:r w:rsidRPr="00621832">
        <w:rPr>
          <w:sz w:val="28"/>
          <w:szCs w:val="28"/>
        </w:rPr>
        <w:t xml:space="preserve">      2. Обнародовать данное решение на информационном стенде и сайте </w:t>
      </w:r>
      <w:proofErr w:type="gramStart"/>
      <w:r w:rsidRPr="00621832">
        <w:rPr>
          <w:sz w:val="28"/>
          <w:szCs w:val="28"/>
        </w:rPr>
        <w:t>администрации  Новского</w:t>
      </w:r>
      <w:proofErr w:type="gramEnd"/>
      <w:r w:rsidRPr="00621832">
        <w:rPr>
          <w:sz w:val="28"/>
          <w:szCs w:val="28"/>
        </w:rPr>
        <w:t xml:space="preserve"> сельского поселения.</w:t>
      </w:r>
    </w:p>
    <w:p w:rsidR="00621832" w:rsidRPr="00621832" w:rsidRDefault="00621832" w:rsidP="00621832">
      <w:pPr>
        <w:jc w:val="both"/>
        <w:rPr>
          <w:sz w:val="28"/>
          <w:szCs w:val="28"/>
        </w:rPr>
      </w:pPr>
      <w:r w:rsidRPr="00621832">
        <w:rPr>
          <w:sz w:val="28"/>
          <w:szCs w:val="28"/>
        </w:rPr>
        <w:t xml:space="preserve">       3. Настоящее решение вступает в силу с момента его обнародования.</w:t>
      </w:r>
    </w:p>
    <w:p w:rsidR="00FC2A71" w:rsidRDefault="00621832" w:rsidP="00D23D39">
      <w:pPr>
        <w:jc w:val="both"/>
        <w:rPr>
          <w:sz w:val="28"/>
          <w:szCs w:val="28"/>
        </w:rPr>
      </w:pPr>
      <w:r w:rsidRPr="00621832">
        <w:rPr>
          <w:sz w:val="28"/>
          <w:szCs w:val="28"/>
        </w:rPr>
        <w:t xml:space="preserve">       4. Контроль по исполнению решения возложить на администрацию </w:t>
      </w:r>
    </w:p>
    <w:p w:rsidR="00FC2A71" w:rsidRDefault="00FC2A71" w:rsidP="00D23D39">
      <w:pPr>
        <w:jc w:val="both"/>
        <w:rPr>
          <w:sz w:val="28"/>
          <w:szCs w:val="28"/>
        </w:rPr>
      </w:pPr>
    </w:p>
    <w:p w:rsidR="00621832" w:rsidRPr="00621832" w:rsidRDefault="00621832" w:rsidP="00D23D39">
      <w:pPr>
        <w:jc w:val="both"/>
        <w:rPr>
          <w:sz w:val="28"/>
          <w:szCs w:val="28"/>
        </w:rPr>
      </w:pPr>
      <w:r w:rsidRPr="00621832">
        <w:rPr>
          <w:sz w:val="28"/>
          <w:szCs w:val="28"/>
        </w:rPr>
        <w:t>Новского сельского поселения.</w:t>
      </w:r>
    </w:p>
    <w:p w:rsidR="00D23D39" w:rsidRDefault="00621832" w:rsidP="00621832">
      <w:pPr>
        <w:rPr>
          <w:sz w:val="28"/>
          <w:szCs w:val="28"/>
        </w:rPr>
      </w:pPr>
      <w:proofErr w:type="gramStart"/>
      <w:r w:rsidRPr="00621832">
        <w:rPr>
          <w:sz w:val="28"/>
          <w:szCs w:val="28"/>
        </w:rPr>
        <w:t>Глава  Новского</w:t>
      </w:r>
      <w:proofErr w:type="gramEnd"/>
      <w:r w:rsidRPr="00621832">
        <w:rPr>
          <w:sz w:val="28"/>
          <w:szCs w:val="28"/>
        </w:rPr>
        <w:t xml:space="preserve"> сельского поселения:                                   И.Л.Буглак</w:t>
      </w:r>
    </w:p>
    <w:p w:rsidR="00FC2A71" w:rsidRDefault="00FC2A71" w:rsidP="00621832">
      <w:pPr>
        <w:rPr>
          <w:sz w:val="28"/>
          <w:szCs w:val="28"/>
        </w:rPr>
      </w:pPr>
    </w:p>
    <w:p w:rsidR="00621832" w:rsidRPr="00621832" w:rsidRDefault="00621832" w:rsidP="00621832">
      <w:pPr>
        <w:rPr>
          <w:sz w:val="28"/>
          <w:szCs w:val="28"/>
        </w:rPr>
      </w:pPr>
      <w:r w:rsidRPr="00621832">
        <w:rPr>
          <w:sz w:val="28"/>
          <w:szCs w:val="28"/>
        </w:rPr>
        <w:t xml:space="preserve">Председатель Совета Новского </w:t>
      </w:r>
    </w:p>
    <w:p w:rsidR="00621832" w:rsidRPr="00621832" w:rsidRDefault="00621832" w:rsidP="00621832">
      <w:pPr>
        <w:rPr>
          <w:sz w:val="28"/>
          <w:szCs w:val="28"/>
        </w:rPr>
      </w:pPr>
      <w:proofErr w:type="gramStart"/>
      <w:r w:rsidRPr="00621832">
        <w:rPr>
          <w:sz w:val="28"/>
          <w:szCs w:val="28"/>
        </w:rPr>
        <w:t>сельского</w:t>
      </w:r>
      <w:proofErr w:type="gramEnd"/>
      <w:r w:rsidRPr="00621832">
        <w:rPr>
          <w:sz w:val="28"/>
          <w:szCs w:val="28"/>
        </w:rPr>
        <w:t xml:space="preserve"> поселения:                                                                А.В.Куликов</w:t>
      </w:r>
    </w:p>
    <w:p w:rsidR="00621832" w:rsidRPr="00621832" w:rsidRDefault="00621832" w:rsidP="00621832">
      <w:pPr>
        <w:jc w:val="center"/>
        <w:rPr>
          <w:sz w:val="28"/>
          <w:szCs w:val="28"/>
        </w:rPr>
      </w:pPr>
    </w:p>
    <w:p w:rsidR="00621832" w:rsidRDefault="00621832" w:rsidP="00621832">
      <w:pPr>
        <w:pStyle w:val="a3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621832" w:rsidRDefault="00621832" w:rsidP="00621832">
      <w:pPr>
        <w:pStyle w:val="a3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621832" w:rsidRDefault="00621832" w:rsidP="00621832">
      <w:pPr>
        <w:pStyle w:val="a3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621832" w:rsidRDefault="00621832" w:rsidP="00621832">
      <w:pPr>
        <w:pStyle w:val="a3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621832" w:rsidRDefault="00621832" w:rsidP="00602EA0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21832" w:rsidRDefault="00621832" w:rsidP="00602EA0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1B25" w:rsidRDefault="00751B25" w:rsidP="002218DC">
      <w:pPr>
        <w:pStyle w:val="a4"/>
        <w:spacing w:before="0" w:after="0"/>
        <w:ind w:firstLine="709"/>
        <w:jc w:val="both"/>
        <w:rPr>
          <w:rStyle w:val="a5"/>
        </w:rPr>
      </w:pPr>
    </w:p>
    <w:sectPr w:rsidR="0075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A0"/>
    <w:rsid w:val="000000E0"/>
    <w:rsid w:val="00000AEA"/>
    <w:rsid w:val="00005028"/>
    <w:rsid w:val="000074EC"/>
    <w:rsid w:val="000136E5"/>
    <w:rsid w:val="00022E89"/>
    <w:rsid w:val="00023578"/>
    <w:rsid w:val="00025EE7"/>
    <w:rsid w:val="000260DB"/>
    <w:rsid w:val="00030127"/>
    <w:rsid w:val="0003023C"/>
    <w:rsid w:val="000305BE"/>
    <w:rsid w:val="00032892"/>
    <w:rsid w:val="000329E2"/>
    <w:rsid w:val="00044E74"/>
    <w:rsid w:val="00046EFB"/>
    <w:rsid w:val="00056791"/>
    <w:rsid w:val="00062294"/>
    <w:rsid w:val="0006457D"/>
    <w:rsid w:val="00071956"/>
    <w:rsid w:val="0007637C"/>
    <w:rsid w:val="0008260C"/>
    <w:rsid w:val="000844FD"/>
    <w:rsid w:val="00086F79"/>
    <w:rsid w:val="0009757B"/>
    <w:rsid w:val="000A69A9"/>
    <w:rsid w:val="000A7624"/>
    <w:rsid w:val="000B0C66"/>
    <w:rsid w:val="000B291B"/>
    <w:rsid w:val="000B2B60"/>
    <w:rsid w:val="000B3D4D"/>
    <w:rsid w:val="000B6947"/>
    <w:rsid w:val="000D37AF"/>
    <w:rsid w:val="000D38FC"/>
    <w:rsid w:val="000D4E37"/>
    <w:rsid w:val="000D640B"/>
    <w:rsid w:val="000E0D87"/>
    <w:rsid w:val="000E0E5B"/>
    <w:rsid w:val="000E6602"/>
    <w:rsid w:val="000F0ECB"/>
    <w:rsid w:val="000F4340"/>
    <w:rsid w:val="000F437E"/>
    <w:rsid w:val="000F659F"/>
    <w:rsid w:val="0010264D"/>
    <w:rsid w:val="001036FC"/>
    <w:rsid w:val="0010657F"/>
    <w:rsid w:val="001136FC"/>
    <w:rsid w:val="001148EC"/>
    <w:rsid w:val="00120A7A"/>
    <w:rsid w:val="00121A23"/>
    <w:rsid w:val="0012396A"/>
    <w:rsid w:val="00125104"/>
    <w:rsid w:val="00126AD1"/>
    <w:rsid w:val="0012785D"/>
    <w:rsid w:val="001316AB"/>
    <w:rsid w:val="00133AC6"/>
    <w:rsid w:val="00135438"/>
    <w:rsid w:val="001416DA"/>
    <w:rsid w:val="00142DBF"/>
    <w:rsid w:val="0014453A"/>
    <w:rsid w:val="0014474A"/>
    <w:rsid w:val="00145DA2"/>
    <w:rsid w:val="001500D8"/>
    <w:rsid w:val="001517B2"/>
    <w:rsid w:val="00161A8E"/>
    <w:rsid w:val="00171C9F"/>
    <w:rsid w:val="00174D53"/>
    <w:rsid w:val="00183F71"/>
    <w:rsid w:val="001928DD"/>
    <w:rsid w:val="0019303B"/>
    <w:rsid w:val="00193C65"/>
    <w:rsid w:val="00193E25"/>
    <w:rsid w:val="001A04D2"/>
    <w:rsid w:val="001A402D"/>
    <w:rsid w:val="001A4105"/>
    <w:rsid w:val="001A4DB3"/>
    <w:rsid w:val="001A5F5A"/>
    <w:rsid w:val="001B1F08"/>
    <w:rsid w:val="001B28B1"/>
    <w:rsid w:val="001B3682"/>
    <w:rsid w:val="001B7651"/>
    <w:rsid w:val="001C1FF3"/>
    <w:rsid w:val="001C35A9"/>
    <w:rsid w:val="001C370F"/>
    <w:rsid w:val="001C41EA"/>
    <w:rsid w:val="001C69BB"/>
    <w:rsid w:val="001C7C45"/>
    <w:rsid w:val="001D5513"/>
    <w:rsid w:val="001E0846"/>
    <w:rsid w:val="001E1452"/>
    <w:rsid w:val="001E1D01"/>
    <w:rsid w:val="001E2269"/>
    <w:rsid w:val="001E2817"/>
    <w:rsid w:val="001E39B9"/>
    <w:rsid w:val="001E5F77"/>
    <w:rsid w:val="001F1261"/>
    <w:rsid w:val="00201310"/>
    <w:rsid w:val="00201ECC"/>
    <w:rsid w:val="002113A0"/>
    <w:rsid w:val="00213D77"/>
    <w:rsid w:val="002151C8"/>
    <w:rsid w:val="00217B20"/>
    <w:rsid w:val="002218DC"/>
    <w:rsid w:val="00223350"/>
    <w:rsid w:val="00233C1B"/>
    <w:rsid w:val="00241234"/>
    <w:rsid w:val="002415FF"/>
    <w:rsid w:val="00243354"/>
    <w:rsid w:val="00247239"/>
    <w:rsid w:val="0025583F"/>
    <w:rsid w:val="00256490"/>
    <w:rsid w:val="00260325"/>
    <w:rsid w:val="00265FA5"/>
    <w:rsid w:val="00266853"/>
    <w:rsid w:val="00275AF5"/>
    <w:rsid w:val="00285694"/>
    <w:rsid w:val="0028593F"/>
    <w:rsid w:val="002924C5"/>
    <w:rsid w:val="00293A75"/>
    <w:rsid w:val="002940DE"/>
    <w:rsid w:val="002A4FB6"/>
    <w:rsid w:val="002A529D"/>
    <w:rsid w:val="002B1DA1"/>
    <w:rsid w:val="002B2583"/>
    <w:rsid w:val="002B610C"/>
    <w:rsid w:val="002C2853"/>
    <w:rsid w:val="002C6484"/>
    <w:rsid w:val="002D5CB5"/>
    <w:rsid w:val="002E01B6"/>
    <w:rsid w:val="002F49D2"/>
    <w:rsid w:val="0030388C"/>
    <w:rsid w:val="00306DBB"/>
    <w:rsid w:val="00312495"/>
    <w:rsid w:val="00321EE4"/>
    <w:rsid w:val="003272AA"/>
    <w:rsid w:val="003342B0"/>
    <w:rsid w:val="00334F76"/>
    <w:rsid w:val="00335678"/>
    <w:rsid w:val="00335685"/>
    <w:rsid w:val="003357C6"/>
    <w:rsid w:val="003367B8"/>
    <w:rsid w:val="00340FE2"/>
    <w:rsid w:val="00343C44"/>
    <w:rsid w:val="0034697A"/>
    <w:rsid w:val="0035781D"/>
    <w:rsid w:val="00366717"/>
    <w:rsid w:val="00366790"/>
    <w:rsid w:val="0037134B"/>
    <w:rsid w:val="00376C1F"/>
    <w:rsid w:val="00382160"/>
    <w:rsid w:val="00382E96"/>
    <w:rsid w:val="003843C4"/>
    <w:rsid w:val="00386247"/>
    <w:rsid w:val="0039565D"/>
    <w:rsid w:val="003A1314"/>
    <w:rsid w:val="003B00AD"/>
    <w:rsid w:val="003B2931"/>
    <w:rsid w:val="003B29C1"/>
    <w:rsid w:val="003B455D"/>
    <w:rsid w:val="003B5A0A"/>
    <w:rsid w:val="003B6068"/>
    <w:rsid w:val="003B650E"/>
    <w:rsid w:val="003B72AF"/>
    <w:rsid w:val="003C09B0"/>
    <w:rsid w:val="003C0E7C"/>
    <w:rsid w:val="003D16BB"/>
    <w:rsid w:val="003D2DD3"/>
    <w:rsid w:val="003D4BBD"/>
    <w:rsid w:val="003E2716"/>
    <w:rsid w:val="003E497B"/>
    <w:rsid w:val="003F2986"/>
    <w:rsid w:val="003F6E54"/>
    <w:rsid w:val="003F7143"/>
    <w:rsid w:val="00402600"/>
    <w:rsid w:val="00402C7B"/>
    <w:rsid w:val="00403876"/>
    <w:rsid w:val="00406081"/>
    <w:rsid w:val="00407257"/>
    <w:rsid w:val="004162C6"/>
    <w:rsid w:val="004177A2"/>
    <w:rsid w:val="00421669"/>
    <w:rsid w:val="00423E7B"/>
    <w:rsid w:val="00433560"/>
    <w:rsid w:val="00440576"/>
    <w:rsid w:val="00440761"/>
    <w:rsid w:val="00441546"/>
    <w:rsid w:val="004415DF"/>
    <w:rsid w:val="004433AF"/>
    <w:rsid w:val="00445C3E"/>
    <w:rsid w:val="004619EE"/>
    <w:rsid w:val="004669B6"/>
    <w:rsid w:val="00475CE2"/>
    <w:rsid w:val="00487B58"/>
    <w:rsid w:val="004919AF"/>
    <w:rsid w:val="00491ED2"/>
    <w:rsid w:val="00495EBC"/>
    <w:rsid w:val="00497E98"/>
    <w:rsid w:val="004A0BE3"/>
    <w:rsid w:val="004A21BB"/>
    <w:rsid w:val="004A256C"/>
    <w:rsid w:val="004A3EAC"/>
    <w:rsid w:val="004A7413"/>
    <w:rsid w:val="004B0300"/>
    <w:rsid w:val="004B1D32"/>
    <w:rsid w:val="004B1DFC"/>
    <w:rsid w:val="004B5659"/>
    <w:rsid w:val="004C2F86"/>
    <w:rsid w:val="004C6B63"/>
    <w:rsid w:val="004C6F4D"/>
    <w:rsid w:val="004D220B"/>
    <w:rsid w:val="004D7AAA"/>
    <w:rsid w:val="004E2FCB"/>
    <w:rsid w:val="004E4ED2"/>
    <w:rsid w:val="004E67C2"/>
    <w:rsid w:val="004F0272"/>
    <w:rsid w:val="004F45DB"/>
    <w:rsid w:val="00500A1E"/>
    <w:rsid w:val="00503267"/>
    <w:rsid w:val="005100CA"/>
    <w:rsid w:val="00510A38"/>
    <w:rsid w:val="00511526"/>
    <w:rsid w:val="00513B92"/>
    <w:rsid w:val="00517261"/>
    <w:rsid w:val="00517A6D"/>
    <w:rsid w:val="00520234"/>
    <w:rsid w:val="0052509D"/>
    <w:rsid w:val="00527532"/>
    <w:rsid w:val="00530A29"/>
    <w:rsid w:val="00534999"/>
    <w:rsid w:val="0053637E"/>
    <w:rsid w:val="0054287A"/>
    <w:rsid w:val="005430FC"/>
    <w:rsid w:val="0055500E"/>
    <w:rsid w:val="00556C4A"/>
    <w:rsid w:val="00566620"/>
    <w:rsid w:val="00570226"/>
    <w:rsid w:val="00570614"/>
    <w:rsid w:val="0057256F"/>
    <w:rsid w:val="005725B7"/>
    <w:rsid w:val="005765E6"/>
    <w:rsid w:val="00576A4E"/>
    <w:rsid w:val="005779C3"/>
    <w:rsid w:val="005908AF"/>
    <w:rsid w:val="00591B39"/>
    <w:rsid w:val="00597612"/>
    <w:rsid w:val="00597E38"/>
    <w:rsid w:val="005A0730"/>
    <w:rsid w:val="005A2F35"/>
    <w:rsid w:val="005A4624"/>
    <w:rsid w:val="005B2D7B"/>
    <w:rsid w:val="005B62EF"/>
    <w:rsid w:val="005C13B9"/>
    <w:rsid w:val="005C3F01"/>
    <w:rsid w:val="005C3F75"/>
    <w:rsid w:val="005C4303"/>
    <w:rsid w:val="005E0969"/>
    <w:rsid w:val="005E19E2"/>
    <w:rsid w:val="005E1B0F"/>
    <w:rsid w:val="005F1829"/>
    <w:rsid w:val="005F1A26"/>
    <w:rsid w:val="005F7925"/>
    <w:rsid w:val="00602EA0"/>
    <w:rsid w:val="00606A36"/>
    <w:rsid w:val="006072E2"/>
    <w:rsid w:val="00615583"/>
    <w:rsid w:val="00617897"/>
    <w:rsid w:val="00621832"/>
    <w:rsid w:val="006235BA"/>
    <w:rsid w:val="00633190"/>
    <w:rsid w:val="00643AA1"/>
    <w:rsid w:val="00651088"/>
    <w:rsid w:val="00651F59"/>
    <w:rsid w:val="00652FBB"/>
    <w:rsid w:val="00655072"/>
    <w:rsid w:val="00664AE6"/>
    <w:rsid w:val="00665E44"/>
    <w:rsid w:val="00666459"/>
    <w:rsid w:val="0067372F"/>
    <w:rsid w:val="0067781A"/>
    <w:rsid w:val="00682676"/>
    <w:rsid w:val="00685445"/>
    <w:rsid w:val="00687AD6"/>
    <w:rsid w:val="006911F3"/>
    <w:rsid w:val="006931EC"/>
    <w:rsid w:val="00695A1E"/>
    <w:rsid w:val="006A0846"/>
    <w:rsid w:val="006A1738"/>
    <w:rsid w:val="006B262F"/>
    <w:rsid w:val="006B7703"/>
    <w:rsid w:val="006C32FB"/>
    <w:rsid w:val="006D41A3"/>
    <w:rsid w:val="006D4935"/>
    <w:rsid w:val="006D7DA4"/>
    <w:rsid w:val="006E093A"/>
    <w:rsid w:val="006F7A01"/>
    <w:rsid w:val="007002DC"/>
    <w:rsid w:val="007018E2"/>
    <w:rsid w:val="007046D9"/>
    <w:rsid w:val="0070664E"/>
    <w:rsid w:val="00707D5F"/>
    <w:rsid w:val="00714147"/>
    <w:rsid w:val="00715243"/>
    <w:rsid w:val="00721835"/>
    <w:rsid w:val="00724577"/>
    <w:rsid w:val="00726651"/>
    <w:rsid w:val="00730076"/>
    <w:rsid w:val="00730332"/>
    <w:rsid w:val="0073542A"/>
    <w:rsid w:val="00745B68"/>
    <w:rsid w:val="0074764C"/>
    <w:rsid w:val="00747E5F"/>
    <w:rsid w:val="00751B25"/>
    <w:rsid w:val="00753D8B"/>
    <w:rsid w:val="00756767"/>
    <w:rsid w:val="0076366C"/>
    <w:rsid w:val="00772921"/>
    <w:rsid w:val="007739EA"/>
    <w:rsid w:val="00783122"/>
    <w:rsid w:val="0079255F"/>
    <w:rsid w:val="0079285B"/>
    <w:rsid w:val="00792CEF"/>
    <w:rsid w:val="00792ED1"/>
    <w:rsid w:val="007954F5"/>
    <w:rsid w:val="007956BE"/>
    <w:rsid w:val="007A13D3"/>
    <w:rsid w:val="007A22BE"/>
    <w:rsid w:val="007A25E9"/>
    <w:rsid w:val="007A349E"/>
    <w:rsid w:val="007A71FA"/>
    <w:rsid w:val="007B268C"/>
    <w:rsid w:val="007B3979"/>
    <w:rsid w:val="007B4121"/>
    <w:rsid w:val="007B76D7"/>
    <w:rsid w:val="007C6293"/>
    <w:rsid w:val="007D05BC"/>
    <w:rsid w:val="007D0678"/>
    <w:rsid w:val="007D3023"/>
    <w:rsid w:val="007D5CB5"/>
    <w:rsid w:val="007E330D"/>
    <w:rsid w:val="007E6058"/>
    <w:rsid w:val="007F305F"/>
    <w:rsid w:val="007F3428"/>
    <w:rsid w:val="007F44CC"/>
    <w:rsid w:val="007F7DAE"/>
    <w:rsid w:val="008006CE"/>
    <w:rsid w:val="00801B54"/>
    <w:rsid w:val="008070CD"/>
    <w:rsid w:val="00815EC2"/>
    <w:rsid w:val="00823AB5"/>
    <w:rsid w:val="008245E4"/>
    <w:rsid w:val="008250A8"/>
    <w:rsid w:val="008268DD"/>
    <w:rsid w:val="00837835"/>
    <w:rsid w:val="008434BF"/>
    <w:rsid w:val="0084602F"/>
    <w:rsid w:val="00852F5E"/>
    <w:rsid w:val="008603C2"/>
    <w:rsid w:val="008604B5"/>
    <w:rsid w:val="00860FA1"/>
    <w:rsid w:val="00863EA9"/>
    <w:rsid w:val="00864F96"/>
    <w:rsid w:val="00865806"/>
    <w:rsid w:val="00870537"/>
    <w:rsid w:val="0087167D"/>
    <w:rsid w:val="00872D26"/>
    <w:rsid w:val="00874AE7"/>
    <w:rsid w:val="00877C9C"/>
    <w:rsid w:val="0088262B"/>
    <w:rsid w:val="008833D8"/>
    <w:rsid w:val="008836F9"/>
    <w:rsid w:val="008847D0"/>
    <w:rsid w:val="0088576E"/>
    <w:rsid w:val="008870AE"/>
    <w:rsid w:val="0089131B"/>
    <w:rsid w:val="00891D63"/>
    <w:rsid w:val="0089239E"/>
    <w:rsid w:val="00894629"/>
    <w:rsid w:val="00895741"/>
    <w:rsid w:val="00896E53"/>
    <w:rsid w:val="008A1F4C"/>
    <w:rsid w:val="008B6B4E"/>
    <w:rsid w:val="008C530A"/>
    <w:rsid w:val="008C548D"/>
    <w:rsid w:val="008C5FA9"/>
    <w:rsid w:val="008D00F1"/>
    <w:rsid w:val="008D1B2A"/>
    <w:rsid w:val="008D4070"/>
    <w:rsid w:val="008D67B7"/>
    <w:rsid w:val="008E47A6"/>
    <w:rsid w:val="008F2D2C"/>
    <w:rsid w:val="008F5A34"/>
    <w:rsid w:val="00904B27"/>
    <w:rsid w:val="009113FB"/>
    <w:rsid w:val="0092248B"/>
    <w:rsid w:val="00922D08"/>
    <w:rsid w:val="00923657"/>
    <w:rsid w:val="00927693"/>
    <w:rsid w:val="009318AA"/>
    <w:rsid w:val="00931D20"/>
    <w:rsid w:val="00934C54"/>
    <w:rsid w:val="00941853"/>
    <w:rsid w:val="00941AFE"/>
    <w:rsid w:val="009428BB"/>
    <w:rsid w:val="009436FB"/>
    <w:rsid w:val="009451F9"/>
    <w:rsid w:val="00945F9F"/>
    <w:rsid w:val="0094650B"/>
    <w:rsid w:val="00950013"/>
    <w:rsid w:val="009545D2"/>
    <w:rsid w:val="00954919"/>
    <w:rsid w:val="009550CE"/>
    <w:rsid w:val="009553B3"/>
    <w:rsid w:val="00964E6C"/>
    <w:rsid w:val="00972B85"/>
    <w:rsid w:val="00973FD5"/>
    <w:rsid w:val="00991986"/>
    <w:rsid w:val="00993C23"/>
    <w:rsid w:val="00994CC1"/>
    <w:rsid w:val="00995D03"/>
    <w:rsid w:val="009A0F46"/>
    <w:rsid w:val="009A219C"/>
    <w:rsid w:val="009A3BB5"/>
    <w:rsid w:val="009B2358"/>
    <w:rsid w:val="009B31AD"/>
    <w:rsid w:val="009B4DA5"/>
    <w:rsid w:val="009C0D20"/>
    <w:rsid w:val="009C3BB7"/>
    <w:rsid w:val="009C55DF"/>
    <w:rsid w:val="009C5835"/>
    <w:rsid w:val="009D4429"/>
    <w:rsid w:val="009D5F9D"/>
    <w:rsid w:val="009E20FC"/>
    <w:rsid w:val="009E6CE8"/>
    <w:rsid w:val="009F0EB9"/>
    <w:rsid w:val="009F23D3"/>
    <w:rsid w:val="009F393B"/>
    <w:rsid w:val="009F4670"/>
    <w:rsid w:val="009F4825"/>
    <w:rsid w:val="00A014C1"/>
    <w:rsid w:val="00A064F7"/>
    <w:rsid w:val="00A07200"/>
    <w:rsid w:val="00A13C91"/>
    <w:rsid w:val="00A215FE"/>
    <w:rsid w:val="00A25474"/>
    <w:rsid w:val="00A32A8E"/>
    <w:rsid w:val="00A44730"/>
    <w:rsid w:val="00A51644"/>
    <w:rsid w:val="00A5294B"/>
    <w:rsid w:val="00A61A90"/>
    <w:rsid w:val="00A63BAF"/>
    <w:rsid w:val="00A64086"/>
    <w:rsid w:val="00A707A6"/>
    <w:rsid w:val="00A738EA"/>
    <w:rsid w:val="00A74878"/>
    <w:rsid w:val="00A752BE"/>
    <w:rsid w:val="00A83C74"/>
    <w:rsid w:val="00A91849"/>
    <w:rsid w:val="00A95272"/>
    <w:rsid w:val="00A96D02"/>
    <w:rsid w:val="00AA1D2D"/>
    <w:rsid w:val="00AB353B"/>
    <w:rsid w:val="00AB6957"/>
    <w:rsid w:val="00AC166D"/>
    <w:rsid w:val="00AC2E1D"/>
    <w:rsid w:val="00AC2F0C"/>
    <w:rsid w:val="00AD1626"/>
    <w:rsid w:val="00AD5EE8"/>
    <w:rsid w:val="00AD62CF"/>
    <w:rsid w:val="00AD7CED"/>
    <w:rsid w:val="00AE430E"/>
    <w:rsid w:val="00AE6BDE"/>
    <w:rsid w:val="00AF14BB"/>
    <w:rsid w:val="00AF507B"/>
    <w:rsid w:val="00AF5C72"/>
    <w:rsid w:val="00B03994"/>
    <w:rsid w:val="00B03F59"/>
    <w:rsid w:val="00B07B8A"/>
    <w:rsid w:val="00B1223C"/>
    <w:rsid w:val="00B1397D"/>
    <w:rsid w:val="00B140DC"/>
    <w:rsid w:val="00B22324"/>
    <w:rsid w:val="00B26639"/>
    <w:rsid w:val="00B27CD3"/>
    <w:rsid w:val="00B30C74"/>
    <w:rsid w:val="00B331AE"/>
    <w:rsid w:val="00B33389"/>
    <w:rsid w:val="00B33397"/>
    <w:rsid w:val="00B42171"/>
    <w:rsid w:val="00B4774B"/>
    <w:rsid w:val="00B52220"/>
    <w:rsid w:val="00B57745"/>
    <w:rsid w:val="00B60287"/>
    <w:rsid w:val="00B66A72"/>
    <w:rsid w:val="00B7199B"/>
    <w:rsid w:val="00B72F72"/>
    <w:rsid w:val="00B74244"/>
    <w:rsid w:val="00B742DF"/>
    <w:rsid w:val="00B811DF"/>
    <w:rsid w:val="00B85F10"/>
    <w:rsid w:val="00B904CB"/>
    <w:rsid w:val="00BA11E5"/>
    <w:rsid w:val="00BA1E58"/>
    <w:rsid w:val="00BA6323"/>
    <w:rsid w:val="00BA77F9"/>
    <w:rsid w:val="00BB0279"/>
    <w:rsid w:val="00BB446B"/>
    <w:rsid w:val="00BC0AE8"/>
    <w:rsid w:val="00BC207B"/>
    <w:rsid w:val="00BC5531"/>
    <w:rsid w:val="00BD3A33"/>
    <w:rsid w:val="00BE59EA"/>
    <w:rsid w:val="00BE79A4"/>
    <w:rsid w:val="00BF286E"/>
    <w:rsid w:val="00BF3166"/>
    <w:rsid w:val="00BF4DFE"/>
    <w:rsid w:val="00BF63C6"/>
    <w:rsid w:val="00C009A4"/>
    <w:rsid w:val="00C00E49"/>
    <w:rsid w:val="00C0115C"/>
    <w:rsid w:val="00C011FA"/>
    <w:rsid w:val="00C04157"/>
    <w:rsid w:val="00C043C1"/>
    <w:rsid w:val="00C06353"/>
    <w:rsid w:val="00C10E87"/>
    <w:rsid w:val="00C13353"/>
    <w:rsid w:val="00C147C4"/>
    <w:rsid w:val="00C151A2"/>
    <w:rsid w:val="00C21652"/>
    <w:rsid w:val="00C4186D"/>
    <w:rsid w:val="00C453DF"/>
    <w:rsid w:val="00C45E19"/>
    <w:rsid w:val="00C478CA"/>
    <w:rsid w:val="00C60316"/>
    <w:rsid w:val="00C632D8"/>
    <w:rsid w:val="00C6619B"/>
    <w:rsid w:val="00C71674"/>
    <w:rsid w:val="00C76F55"/>
    <w:rsid w:val="00C825A2"/>
    <w:rsid w:val="00C94008"/>
    <w:rsid w:val="00C967AD"/>
    <w:rsid w:val="00CA0344"/>
    <w:rsid w:val="00CA282B"/>
    <w:rsid w:val="00CA2F81"/>
    <w:rsid w:val="00CA647C"/>
    <w:rsid w:val="00CA7687"/>
    <w:rsid w:val="00CB0069"/>
    <w:rsid w:val="00CB055C"/>
    <w:rsid w:val="00CB6C91"/>
    <w:rsid w:val="00CC3D85"/>
    <w:rsid w:val="00CC430C"/>
    <w:rsid w:val="00CC4A2A"/>
    <w:rsid w:val="00CD020D"/>
    <w:rsid w:val="00CD15FD"/>
    <w:rsid w:val="00CD3FBC"/>
    <w:rsid w:val="00CD43D5"/>
    <w:rsid w:val="00CD4A40"/>
    <w:rsid w:val="00CD7327"/>
    <w:rsid w:val="00CE1F02"/>
    <w:rsid w:val="00CE370E"/>
    <w:rsid w:val="00CE38BB"/>
    <w:rsid w:val="00CF194F"/>
    <w:rsid w:val="00CF2D1D"/>
    <w:rsid w:val="00CF415B"/>
    <w:rsid w:val="00D11D98"/>
    <w:rsid w:val="00D13A31"/>
    <w:rsid w:val="00D22856"/>
    <w:rsid w:val="00D23D39"/>
    <w:rsid w:val="00D356E2"/>
    <w:rsid w:val="00D35ABF"/>
    <w:rsid w:val="00D40BB2"/>
    <w:rsid w:val="00D41D50"/>
    <w:rsid w:val="00D43A71"/>
    <w:rsid w:val="00D454CC"/>
    <w:rsid w:val="00D460E2"/>
    <w:rsid w:val="00D5659C"/>
    <w:rsid w:val="00D632FF"/>
    <w:rsid w:val="00D71DC1"/>
    <w:rsid w:val="00D76C1B"/>
    <w:rsid w:val="00D77D57"/>
    <w:rsid w:val="00D821C1"/>
    <w:rsid w:val="00D83CAC"/>
    <w:rsid w:val="00D84F99"/>
    <w:rsid w:val="00D86D59"/>
    <w:rsid w:val="00D8775C"/>
    <w:rsid w:val="00D95912"/>
    <w:rsid w:val="00D95D41"/>
    <w:rsid w:val="00D97254"/>
    <w:rsid w:val="00DA0B23"/>
    <w:rsid w:val="00DA1BF9"/>
    <w:rsid w:val="00DC04E0"/>
    <w:rsid w:val="00DC40CC"/>
    <w:rsid w:val="00DC5A36"/>
    <w:rsid w:val="00DC7FB1"/>
    <w:rsid w:val="00DD06E5"/>
    <w:rsid w:val="00DD1CA7"/>
    <w:rsid w:val="00DD1CE7"/>
    <w:rsid w:val="00DD7FF3"/>
    <w:rsid w:val="00DE0C2F"/>
    <w:rsid w:val="00DE1F79"/>
    <w:rsid w:val="00DE2DBA"/>
    <w:rsid w:val="00DE2F9E"/>
    <w:rsid w:val="00DE6BCC"/>
    <w:rsid w:val="00DE769B"/>
    <w:rsid w:val="00DE7F73"/>
    <w:rsid w:val="00DF02E9"/>
    <w:rsid w:val="00DF14D4"/>
    <w:rsid w:val="00DF4041"/>
    <w:rsid w:val="00DF451D"/>
    <w:rsid w:val="00DF7BA2"/>
    <w:rsid w:val="00E028C1"/>
    <w:rsid w:val="00E02E30"/>
    <w:rsid w:val="00E065ED"/>
    <w:rsid w:val="00E13211"/>
    <w:rsid w:val="00E15403"/>
    <w:rsid w:val="00E20C83"/>
    <w:rsid w:val="00E20CD0"/>
    <w:rsid w:val="00E24D7B"/>
    <w:rsid w:val="00E266B7"/>
    <w:rsid w:val="00E272FB"/>
    <w:rsid w:val="00E33FBF"/>
    <w:rsid w:val="00E36132"/>
    <w:rsid w:val="00E45E3D"/>
    <w:rsid w:val="00E4769A"/>
    <w:rsid w:val="00E5211A"/>
    <w:rsid w:val="00E533DE"/>
    <w:rsid w:val="00E55E8E"/>
    <w:rsid w:val="00E61675"/>
    <w:rsid w:val="00E630C9"/>
    <w:rsid w:val="00E65EB0"/>
    <w:rsid w:val="00E67BC8"/>
    <w:rsid w:val="00E70F42"/>
    <w:rsid w:val="00E74F44"/>
    <w:rsid w:val="00E80308"/>
    <w:rsid w:val="00E80DF6"/>
    <w:rsid w:val="00E811B7"/>
    <w:rsid w:val="00E81803"/>
    <w:rsid w:val="00E87519"/>
    <w:rsid w:val="00E93849"/>
    <w:rsid w:val="00E94A28"/>
    <w:rsid w:val="00E97761"/>
    <w:rsid w:val="00EA131D"/>
    <w:rsid w:val="00EA2A00"/>
    <w:rsid w:val="00EA3ADF"/>
    <w:rsid w:val="00EA6F00"/>
    <w:rsid w:val="00EB181E"/>
    <w:rsid w:val="00EB6DF4"/>
    <w:rsid w:val="00EC1C2A"/>
    <w:rsid w:val="00EC1E81"/>
    <w:rsid w:val="00EC2175"/>
    <w:rsid w:val="00EC2C47"/>
    <w:rsid w:val="00EC4C88"/>
    <w:rsid w:val="00EC7081"/>
    <w:rsid w:val="00ED1C93"/>
    <w:rsid w:val="00ED266C"/>
    <w:rsid w:val="00ED2D0E"/>
    <w:rsid w:val="00ED4EDF"/>
    <w:rsid w:val="00EE325C"/>
    <w:rsid w:val="00EE4BB2"/>
    <w:rsid w:val="00EE7AC0"/>
    <w:rsid w:val="00EF0800"/>
    <w:rsid w:val="00EF3B1F"/>
    <w:rsid w:val="00EF7515"/>
    <w:rsid w:val="00F03AC3"/>
    <w:rsid w:val="00F03CC4"/>
    <w:rsid w:val="00F1030A"/>
    <w:rsid w:val="00F11B36"/>
    <w:rsid w:val="00F123CF"/>
    <w:rsid w:val="00F12B37"/>
    <w:rsid w:val="00F141D0"/>
    <w:rsid w:val="00F20393"/>
    <w:rsid w:val="00F25740"/>
    <w:rsid w:val="00F2704D"/>
    <w:rsid w:val="00F305D7"/>
    <w:rsid w:val="00F32DAB"/>
    <w:rsid w:val="00F377F2"/>
    <w:rsid w:val="00F40C0E"/>
    <w:rsid w:val="00F4690C"/>
    <w:rsid w:val="00F47AC5"/>
    <w:rsid w:val="00F57FF6"/>
    <w:rsid w:val="00F611F3"/>
    <w:rsid w:val="00F62D20"/>
    <w:rsid w:val="00F62E37"/>
    <w:rsid w:val="00F67074"/>
    <w:rsid w:val="00F678BA"/>
    <w:rsid w:val="00F71AD6"/>
    <w:rsid w:val="00F75A3D"/>
    <w:rsid w:val="00F838A5"/>
    <w:rsid w:val="00F870D2"/>
    <w:rsid w:val="00F91D72"/>
    <w:rsid w:val="00F92B19"/>
    <w:rsid w:val="00F97854"/>
    <w:rsid w:val="00F97F59"/>
    <w:rsid w:val="00FA130B"/>
    <w:rsid w:val="00FA1E85"/>
    <w:rsid w:val="00FA5CD4"/>
    <w:rsid w:val="00FB2E2C"/>
    <w:rsid w:val="00FB5F49"/>
    <w:rsid w:val="00FC2A71"/>
    <w:rsid w:val="00FC4696"/>
    <w:rsid w:val="00FC7CE2"/>
    <w:rsid w:val="00FC7D93"/>
    <w:rsid w:val="00FD32AE"/>
    <w:rsid w:val="00FD3353"/>
    <w:rsid w:val="00FE348F"/>
    <w:rsid w:val="00FE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CE85B-1818-4706-968E-ECC0C2A9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EA0"/>
    <w:pPr>
      <w:spacing w:after="0" w:line="240" w:lineRule="auto"/>
    </w:pPr>
  </w:style>
  <w:style w:type="paragraph" w:styleId="a4">
    <w:name w:val="Normal (Web)"/>
    <w:basedOn w:val="a"/>
    <w:unhideWhenUsed/>
    <w:rsid w:val="002218DC"/>
    <w:pPr>
      <w:suppressAutoHyphens w:val="0"/>
      <w:spacing w:before="280" w:after="119"/>
    </w:pPr>
  </w:style>
  <w:style w:type="character" w:styleId="a5">
    <w:name w:val="Strong"/>
    <w:qFormat/>
    <w:rsid w:val="002218DC"/>
    <w:rPr>
      <w:b/>
      <w:bCs/>
    </w:rPr>
  </w:style>
  <w:style w:type="paragraph" w:customStyle="1" w:styleId="ConsPlusNormal">
    <w:name w:val="ConsPlusNormal"/>
    <w:rsid w:val="00621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unit1</cp:lastModifiedBy>
  <cp:revision>12</cp:revision>
  <cp:lastPrinted>2019-12-02T07:37:00Z</cp:lastPrinted>
  <dcterms:created xsi:type="dcterms:W3CDTF">2019-11-25T08:10:00Z</dcterms:created>
  <dcterms:modified xsi:type="dcterms:W3CDTF">2019-12-02T07:38:00Z</dcterms:modified>
</cp:coreProperties>
</file>