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6E213C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«15» Ноября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442219">
        <w:rPr>
          <w:rFonts w:ascii="Times New Roman" w:hAnsi="Times New Roman" w:cs="Times New Roman"/>
          <w:sz w:val="28"/>
          <w:szCs w:val="28"/>
        </w:rPr>
        <w:t xml:space="preserve"> 117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442219">
        <w:rPr>
          <w:rFonts w:ascii="Times New Roman" w:hAnsi="Times New Roman" w:cs="Times New Roman"/>
          <w:sz w:val="28"/>
          <w:szCs w:val="28"/>
        </w:rPr>
        <w:t xml:space="preserve"> площадью 6 903 334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442219">
        <w:rPr>
          <w:rFonts w:ascii="Times New Roman" w:hAnsi="Times New Roman" w:cs="Times New Roman"/>
          <w:sz w:val="28"/>
          <w:szCs w:val="28"/>
        </w:rPr>
        <w:t>тровым номером 37:13:033723:124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bookmarkStart w:id="0" w:name="_GoBack"/>
      <w:bookmarkEnd w:id="0"/>
      <w:r w:rsidR="00EF7ADA" w:rsidRPr="00EF7ADA">
        <w:rPr>
          <w:rFonts w:ascii="Times New Roman" w:hAnsi="Times New Roman" w:cs="Times New Roman"/>
          <w:sz w:val="28"/>
          <w:szCs w:val="28"/>
        </w:rPr>
        <w:t>П</w:t>
      </w:r>
      <w:r w:rsidR="004A5255">
        <w:rPr>
          <w:rFonts w:ascii="Times New Roman" w:hAnsi="Times New Roman" w:cs="Times New Roman"/>
          <w:sz w:val="28"/>
          <w:szCs w:val="28"/>
        </w:rPr>
        <w:t>ривол</w:t>
      </w:r>
      <w:r w:rsidR="00505955">
        <w:rPr>
          <w:rFonts w:ascii="Times New Roman" w:hAnsi="Times New Roman" w:cs="Times New Roman"/>
          <w:sz w:val="28"/>
          <w:szCs w:val="28"/>
        </w:rPr>
        <w:t>жский район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442219">
        <w:rPr>
          <w:rFonts w:ascii="Times New Roman" w:hAnsi="Times New Roman" w:cs="Times New Roman"/>
          <w:sz w:val="28"/>
          <w:szCs w:val="28"/>
        </w:rPr>
        <w:t xml:space="preserve"> в районе д. </w:t>
      </w:r>
      <w:proofErr w:type="spellStart"/>
      <w:r w:rsidR="00442219">
        <w:rPr>
          <w:rFonts w:ascii="Times New Roman" w:hAnsi="Times New Roman" w:cs="Times New Roman"/>
          <w:sz w:val="28"/>
          <w:szCs w:val="28"/>
        </w:rPr>
        <w:t>Оделево</w:t>
      </w:r>
      <w:proofErr w:type="spellEnd"/>
      <w:r w:rsidR="00442219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42219">
        <w:rPr>
          <w:rFonts w:ascii="Times New Roman" w:hAnsi="Times New Roman" w:cs="Times New Roman"/>
          <w:sz w:val="28"/>
          <w:szCs w:val="28"/>
        </w:rPr>
        <w:t>Перемилово</w:t>
      </w:r>
      <w:proofErr w:type="spellEnd"/>
      <w:r w:rsidR="00442219">
        <w:rPr>
          <w:rFonts w:ascii="Times New Roman" w:hAnsi="Times New Roman" w:cs="Times New Roman"/>
          <w:sz w:val="28"/>
          <w:szCs w:val="28"/>
        </w:rPr>
        <w:t>, д. Ванино</w:t>
      </w:r>
      <w:r w:rsidR="00505955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42219">
        <w:rPr>
          <w:rFonts w:ascii="Times New Roman" w:hAnsi="Times New Roman" w:cs="Times New Roman"/>
          <w:bCs/>
          <w:sz w:val="28"/>
          <w:szCs w:val="28"/>
        </w:rPr>
        <w:t>ля сельскохозяйственного производства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4A5255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42219"/>
    <w:rsid w:val="00456679"/>
    <w:rsid w:val="004824EB"/>
    <w:rsid w:val="004A5255"/>
    <w:rsid w:val="004B3078"/>
    <w:rsid w:val="004B798F"/>
    <w:rsid w:val="004D1002"/>
    <w:rsid w:val="00505955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6E213C"/>
    <w:rsid w:val="00762E61"/>
    <w:rsid w:val="007806A0"/>
    <w:rsid w:val="007C4730"/>
    <w:rsid w:val="007F3BFF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5F654-1529-46AB-BD77-79E76801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2016-11-15T12:39:00Z</cp:lastPrinted>
  <dcterms:created xsi:type="dcterms:W3CDTF">2016-11-16T09:52:00Z</dcterms:created>
  <dcterms:modified xsi:type="dcterms:W3CDTF">2016-11-16T09:52:00Z</dcterms:modified>
</cp:coreProperties>
</file>