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F05" w:rsidRDefault="00EA1F05" w:rsidP="00EA1F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1F05" w:rsidRDefault="00EA1F05" w:rsidP="00EA1F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1F05" w:rsidRPr="00EA1F05" w:rsidRDefault="00EA1F05" w:rsidP="00EA1F05">
      <w:pPr>
        <w:suppressAutoHyphens/>
        <w:spacing w:line="240" w:lineRule="auto"/>
        <w:jc w:val="center"/>
        <w:rPr>
          <w:rFonts w:ascii="Times New Roman" w:eastAsia="SimSun" w:hAnsi="Times New Roman"/>
          <w:b/>
          <w:noProof w:val="0"/>
          <w:sz w:val="28"/>
          <w:szCs w:val="28"/>
          <w:lang w:eastAsia="ar-SA"/>
        </w:rPr>
      </w:pPr>
      <w:r w:rsidRPr="00EA1F05">
        <w:rPr>
          <w:rFonts w:ascii="Times New Roman" w:eastAsia="SimSun" w:hAnsi="Times New Roman"/>
          <w:b/>
          <w:noProof w:val="0"/>
          <w:sz w:val="28"/>
          <w:szCs w:val="28"/>
          <w:lang w:eastAsia="ar-SA"/>
        </w:rPr>
        <w:t>РОССИЙСКАЯ ФЕДЕРАЦИЯ                                               АДМИНИСТРАЦИЯ НОВСКОГО СЕЛЬСКОГО ПОСЕЛЕНИЯ ПРИВОЛЖСКОГО МУНИЦИПАЛЬНОГО РАЙОНА                         ИВАНОВСКОЙ ОБЛАСТИ</w:t>
      </w:r>
    </w:p>
    <w:p w:rsidR="00EA1F05" w:rsidRPr="00EA1F05" w:rsidRDefault="00EA1F05" w:rsidP="00EA1F05">
      <w:pPr>
        <w:suppressAutoHyphens/>
        <w:spacing w:line="240" w:lineRule="auto"/>
        <w:jc w:val="center"/>
        <w:rPr>
          <w:rFonts w:ascii="Times New Roman" w:eastAsia="SimSun" w:hAnsi="Times New Roman"/>
          <w:b/>
          <w:noProof w:val="0"/>
          <w:sz w:val="28"/>
          <w:szCs w:val="28"/>
          <w:lang w:eastAsia="ar-SA"/>
        </w:rPr>
      </w:pPr>
    </w:p>
    <w:p w:rsidR="00EA1F05" w:rsidRPr="00EA1F05" w:rsidRDefault="00EA1F05" w:rsidP="00EA1F05">
      <w:pPr>
        <w:suppressAutoHyphens/>
        <w:spacing w:line="240" w:lineRule="auto"/>
        <w:jc w:val="center"/>
        <w:rPr>
          <w:rFonts w:ascii="Times New Roman" w:eastAsia="SimSun" w:hAnsi="Times New Roman"/>
          <w:b/>
          <w:noProof w:val="0"/>
          <w:sz w:val="28"/>
          <w:szCs w:val="28"/>
          <w:lang w:eastAsia="ar-SA"/>
        </w:rPr>
      </w:pPr>
      <w:r w:rsidRPr="00EA1F05">
        <w:rPr>
          <w:rFonts w:ascii="Times New Roman" w:eastAsia="SimSun" w:hAnsi="Times New Roman"/>
          <w:b/>
          <w:noProof w:val="0"/>
          <w:sz w:val="28"/>
          <w:szCs w:val="28"/>
          <w:lang w:eastAsia="ar-SA"/>
        </w:rPr>
        <w:t>П О С Т А Н О В Л Е Н И Е</w:t>
      </w:r>
    </w:p>
    <w:p w:rsidR="00EA1F05" w:rsidRPr="00EA1F05" w:rsidRDefault="00D50BF5" w:rsidP="00EA1F05">
      <w:pPr>
        <w:suppressAutoHyphens/>
        <w:spacing w:line="240" w:lineRule="auto"/>
        <w:rPr>
          <w:rFonts w:ascii="Times New Roman" w:eastAsia="SimSun" w:hAnsi="Times New Roman"/>
          <w:noProof w:val="0"/>
          <w:sz w:val="28"/>
          <w:szCs w:val="28"/>
          <w:lang w:eastAsia="ar-SA"/>
        </w:rPr>
      </w:pPr>
      <w:r>
        <w:rPr>
          <w:rFonts w:ascii="Times New Roman" w:eastAsia="SimSun" w:hAnsi="Times New Roman"/>
          <w:noProof w:val="0"/>
          <w:sz w:val="28"/>
          <w:szCs w:val="28"/>
          <w:lang w:eastAsia="ar-SA"/>
        </w:rPr>
        <w:t xml:space="preserve">  </w:t>
      </w:r>
      <w:proofErr w:type="gramStart"/>
      <w:r>
        <w:rPr>
          <w:rFonts w:ascii="Times New Roman" w:eastAsia="SimSun" w:hAnsi="Times New Roman"/>
          <w:noProof w:val="0"/>
          <w:sz w:val="28"/>
          <w:szCs w:val="28"/>
          <w:lang w:eastAsia="ar-SA"/>
        </w:rPr>
        <w:t>о</w:t>
      </w:r>
      <w:r w:rsidR="00EA1F05">
        <w:rPr>
          <w:rFonts w:ascii="Times New Roman" w:eastAsia="SimSun" w:hAnsi="Times New Roman"/>
          <w:noProof w:val="0"/>
          <w:sz w:val="28"/>
          <w:szCs w:val="28"/>
          <w:lang w:eastAsia="ar-SA"/>
        </w:rPr>
        <w:t>т</w:t>
      </w:r>
      <w:proofErr w:type="gramEnd"/>
      <w:r w:rsidR="00EA1F05">
        <w:rPr>
          <w:rFonts w:ascii="Times New Roman" w:eastAsia="SimSun" w:hAnsi="Times New Roman"/>
          <w:noProof w:val="0"/>
          <w:sz w:val="28"/>
          <w:szCs w:val="28"/>
          <w:lang w:eastAsia="ar-SA"/>
        </w:rPr>
        <w:t xml:space="preserve"> «23</w:t>
      </w:r>
      <w:r>
        <w:rPr>
          <w:rFonts w:ascii="Times New Roman" w:eastAsia="SimSun" w:hAnsi="Times New Roman"/>
          <w:noProof w:val="0"/>
          <w:sz w:val="28"/>
          <w:szCs w:val="28"/>
          <w:lang w:eastAsia="ar-SA"/>
        </w:rPr>
        <w:t>» н</w:t>
      </w:r>
      <w:r w:rsidR="00EA1F05" w:rsidRPr="00EA1F05">
        <w:rPr>
          <w:rFonts w:ascii="Times New Roman" w:eastAsia="SimSun" w:hAnsi="Times New Roman"/>
          <w:noProof w:val="0"/>
          <w:sz w:val="28"/>
          <w:szCs w:val="28"/>
          <w:lang w:eastAsia="ar-SA"/>
        </w:rPr>
        <w:t xml:space="preserve">оября 2016г.                                          </w:t>
      </w:r>
      <w:r>
        <w:rPr>
          <w:rFonts w:ascii="Times New Roman" w:eastAsia="SimSun" w:hAnsi="Times New Roman"/>
          <w:noProof w:val="0"/>
          <w:sz w:val="28"/>
          <w:szCs w:val="28"/>
          <w:lang w:eastAsia="ar-SA"/>
        </w:rPr>
        <w:t xml:space="preserve">                    </w:t>
      </w:r>
      <w:r w:rsidR="00EA1F05" w:rsidRPr="00EA1F05">
        <w:rPr>
          <w:rFonts w:ascii="Times New Roman" w:eastAsia="SimSun" w:hAnsi="Times New Roman"/>
          <w:noProof w:val="0"/>
          <w:sz w:val="28"/>
          <w:szCs w:val="28"/>
          <w:lang w:eastAsia="ar-SA"/>
        </w:rPr>
        <w:t xml:space="preserve"> №</w:t>
      </w:r>
      <w:r w:rsidR="00EA1F05">
        <w:rPr>
          <w:rFonts w:ascii="Times New Roman" w:eastAsia="SimSun" w:hAnsi="Times New Roman"/>
          <w:noProof w:val="0"/>
          <w:sz w:val="28"/>
          <w:szCs w:val="28"/>
          <w:lang w:eastAsia="ar-SA"/>
        </w:rPr>
        <w:t xml:space="preserve"> 120</w:t>
      </w:r>
      <w:r w:rsidR="00EA1F05" w:rsidRPr="00EA1F05">
        <w:rPr>
          <w:rFonts w:ascii="Times New Roman" w:eastAsia="SimSun" w:hAnsi="Times New Roman"/>
          <w:noProof w:val="0"/>
          <w:sz w:val="28"/>
          <w:szCs w:val="28"/>
          <w:lang w:eastAsia="ar-SA"/>
        </w:rPr>
        <w:t xml:space="preserve"> </w:t>
      </w:r>
      <w:r w:rsidR="00EA1F05">
        <w:rPr>
          <w:rFonts w:ascii="Times New Roman" w:eastAsia="SimSun" w:hAnsi="Times New Roman"/>
          <w:noProof w:val="0"/>
          <w:sz w:val="28"/>
          <w:szCs w:val="28"/>
          <w:lang w:eastAsia="ar-SA"/>
        </w:rPr>
        <w:t>–</w:t>
      </w:r>
      <w:r w:rsidR="00EA1F05" w:rsidRPr="00EA1F05">
        <w:rPr>
          <w:rFonts w:ascii="Times New Roman" w:eastAsia="SimSun" w:hAnsi="Times New Roman"/>
          <w:noProof w:val="0"/>
          <w:sz w:val="28"/>
          <w:szCs w:val="28"/>
          <w:lang w:eastAsia="ar-SA"/>
        </w:rPr>
        <w:t xml:space="preserve"> п</w:t>
      </w:r>
    </w:p>
    <w:p w:rsidR="00EA1F05" w:rsidRDefault="00EA1F05" w:rsidP="00EA1F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1F05" w:rsidRDefault="00EA1F05" w:rsidP="00EA1F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1F05" w:rsidRPr="00D50BF5" w:rsidRDefault="00EA1F05" w:rsidP="00EA1F0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50BF5">
        <w:rPr>
          <w:rFonts w:ascii="Times New Roman" w:hAnsi="Times New Roman"/>
          <w:b/>
          <w:sz w:val="28"/>
          <w:szCs w:val="28"/>
        </w:rPr>
        <w:t>О постановке на учет в качестве нуждающихся в улучшении жилищных условий</w:t>
      </w:r>
    </w:p>
    <w:p w:rsidR="00EA1F05" w:rsidRPr="00D50BF5" w:rsidRDefault="00EA1F05" w:rsidP="00EA1F05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EA1F05" w:rsidRPr="00D50BF5" w:rsidRDefault="00EA1F05" w:rsidP="00D50BF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0BF5">
        <w:rPr>
          <w:rFonts w:ascii="Times New Roman" w:hAnsi="Times New Roman"/>
          <w:sz w:val="28"/>
          <w:szCs w:val="28"/>
        </w:rPr>
        <w:t xml:space="preserve">В соответствии с Жилищным кодексом Российской Федерации, на основании протокола заседания жилищной комиссии администрации Новского сельского поселения от 23.11.2016 года №2, администрация Новского сельского поселения </w:t>
      </w:r>
      <w:bookmarkStart w:id="0" w:name="_GoBack"/>
      <w:bookmarkEnd w:id="0"/>
    </w:p>
    <w:p w:rsidR="00EA1F05" w:rsidRPr="00D50BF5" w:rsidRDefault="00EA1F05" w:rsidP="00EA1F0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50BF5">
        <w:rPr>
          <w:rFonts w:ascii="Times New Roman" w:hAnsi="Times New Roman"/>
          <w:b/>
          <w:sz w:val="28"/>
          <w:szCs w:val="28"/>
        </w:rPr>
        <w:t>ПОСТАНОВЛЯЕТ:</w:t>
      </w:r>
    </w:p>
    <w:p w:rsidR="00EA1F05" w:rsidRPr="00D50BF5" w:rsidRDefault="00EA1F05" w:rsidP="00D50BF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A1F05" w:rsidRPr="00D50BF5" w:rsidRDefault="00EA1F05" w:rsidP="00EA1F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0BF5">
        <w:rPr>
          <w:rFonts w:ascii="Times New Roman" w:hAnsi="Times New Roman"/>
          <w:sz w:val="28"/>
          <w:szCs w:val="28"/>
        </w:rPr>
        <w:t>1. Принять на учет в качестве нуждающейся в улучшении жилищных условий Дадашева Вахиддина Джамаледдин Оглы зарегистрированного по адресу: Ивановская область, Приволжский район, д. Антоново, дом №3.</w:t>
      </w:r>
    </w:p>
    <w:p w:rsidR="00EA1F05" w:rsidRPr="00D50BF5" w:rsidRDefault="00EA1F05" w:rsidP="00EA1F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0BF5">
        <w:rPr>
          <w:rFonts w:ascii="Times New Roman" w:hAnsi="Times New Roman"/>
          <w:sz w:val="28"/>
          <w:szCs w:val="28"/>
        </w:rPr>
        <w:t>2. Принять на учет в качестве нуждающейся в улучшении жилищных условий, Наничкин Анатолий Алексеевич зарегистрированного по адресу: Ивановская область, Приволжский район, с. Поверстное, ул. Северная, д.21, кв.3.</w:t>
      </w:r>
    </w:p>
    <w:p w:rsidR="00790B0B" w:rsidRPr="00D50BF5" w:rsidRDefault="00790B0B" w:rsidP="00EA1F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0BF5">
        <w:rPr>
          <w:rFonts w:ascii="Times New Roman" w:hAnsi="Times New Roman"/>
          <w:sz w:val="28"/>
          <w:szCs w:val="28"/>
        </w:rPr>
        <w:t>3. Принять на учет в качестве нуждающейся в улучшении жилищных условий, семью Скирды Ольги Эргашевны зарегестрированной по адресу: Ивановская область, Приволжский район, с. Горки-Чириковы д. 36 кв.3.</w:t>
      </w:r>
    </w:p>
    <w:p w:rsidR="00EA1F05" w:rsidRPr="00D50BF5" w:rsidRDefault="00EA1F05" w:rsidP="00EA1F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A1F05" w:rsidRPr="00D50BF5" w:rsidRDefault="00EA1F05" w:rsidP="00EA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1F05" w:rsidRPr="00D50BF5" w:rsidRDefault="00EA1F05" w:rsidP="00EA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0BF5">
        <w:rPr>
          <w:rFonts w:ascii="Times New Roman" w:hAnsi="Times New Roman"/>
          <w:sz w:val="28"/>
          <w:szCs w:val="28"/>
        </w:rPr>
        <w:t xml:space="preserve"> </w:t>
      </w:r>
    </w:p>
    <w:p w:rsidR="00EA1F05" w:rsidRPr="00D50BF5" w:rsidRDefault="00EA1F05" w:rsidP="00EA1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5B37" w:rsidRPr="00D50BF5" w:rsidRDefault="00565B37">
      <w:pPr>
        <w:rPr>
          <w:rFonts w:ascii="Times New Roman" w:hAnsi="Times New Roman"/>
          <w:sz w:val="28"/>
          <w:szCs w:val="28"/>
        </w:rPr>
      </w:pPr>
    </w:p>
    <w:p w:rsidR="00EA1F05" w:rsidRPr="00D50BF5" w:rsidRDefault="00EA1F05" w:rsidP="00EA1F05">
      <w:pPr>
        <w:pStyle w:val="a3"/>
        <w:rPr>
          <w:rFonts w:ascii="Times New Roman" w:hAnsi="Times New Roman"/>
          <w:sz w:val="28"/>
          <w:szCs w:val="28"/>
        </w:rPr>
      </w:pPr>
      <w:r w:rsidRPr="00D50BF5">
        <w:rPr>
          <w:rFonts w:ascii="Times New Roman" w:hAnsi="Times New Roman"/>
          <w:sz w:val="28"/>
          <w:szCs w:val="28"/>
        </w:rPr>
        <w:t>Глава Новского сельского поселения                                                     И.Л. Буглак</w:t>
      </w:r>
    </w:p>
    <w:sectPr w:rsidR="00EA1F05" w:rsidRPr="00D50BF5" w:rsidSect="00506928">
      <w:pgSz w:w="11906" w:h="16838"/>
      <w:pgMar w:top="567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F05"/>
    <w:rsid w:val="00565B37"/>
    <w:rsid w:val="00790B0B"/>
    <w:rsid w:val="00D50BF5"/>
    <w:rsid w:val="00EA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65A25-9412-4516-96CB-300E58262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F05"/>
    <w:pPr>
      <w:spacing w:after="200" w:line="276" w:lineRule="auto"/>
    </w:pPr>
    <w:rPr>
      <w:rFonts w:ascii="Calibri" w:eastAsia="Calibri" w:hAnsi="Calibri" w:cs="Times New Roman"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1F05"/>
    <w:pPr>
      <w:spacing w:after="0" w:line="240" w:lineRule="auto"/>
    </w:pPr>
    <w:rPr>
      <w:rFonts w:ascii="Calibri" w:eastAsia="Calibri" w:hAnsi="Calibri" w:cs="Times New Roman"/>
      <w:noProof/>
    </w:rPr>
  </w:style>
  <w:style w:type="paragraph" w:styleId="a4">
    <w:name w:val="Balloon Text"/>
    <w:basedOn w:val="a"/>
    <w:link w:val="a5"/>
    <w:uiPriority w:val="99"/>
    <w:semiHidden/>
    <w:unhideWhenUsed/>
    <w:rsid w:val="00D50B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0BF5"/>
    <w:rPr>
      <w:rFonts w:ascii="Segoe UI" w:eastAsia="Calibr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unit1</cp:lastModifiedBy>
  <cp:revision>4</cp:revision>
  <cp:lastPrinted>2016-12-01T07:40:00Z</cp:lastPrinted>
  <dcterms:created xsi:type="dcterms:W3CDTF">2016-11-24T06:18:00Z</dcterms:created>
  <dcterms:modified xsi:type="dcterms:W3CDTF">2016-12-01T07:41:00Z</dcterms:modified>
</cp:coreProperties>
</file>