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86" w:rsidRPr="00DB41D8" w:rsidRDefault="00541B86" w:rsidP="00541B86">
      <w:pPr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>СОВЕТ НОВСКОГО СЕЛЬСКОГО ПОСЕЛЕНИЯ</w:t>
      </w:r>
    </w:p>
    <w:p w:rsidR="00541B86" w:rsidRPr="00DB41D8" w:rsidRDefault="00541B86" w:rsidP="00541B86">
      <w:pPr>
        <w:tabs>
          <w:tab w:val="center" w:pos="4718"/>
        </w:tabs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 xml:space="preserve">ПРИВОЛЖСКОГО МУНИЦИПАЛЬНОГО РАЙОНА </w:t>
      </w:r>
    </w:p>
    <w:p w:rsidR="00541B86" w:rsidRPr="00DB41D8" w:rsidRDefault="00541B86" w:rsidP="00541B86">
      <w:pPr>
        <w:tabs>
          <w:tab w:val="center" w:pos="4718"/>
        </w:tabs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>ИВАНОВСКОЙ ОБЛАСТИ</w:t>
      </w:r>
    </w:p>
    <w:p w:rsidR="00541B86" w:rsidRPr="00DB41D8" w:rsidRDefault="00541B86" w:rsidP="00541B86">
      <w:pPr>
        <w:tabs>
          <w:tab w:val="center" w:pos="4677"/>
          <w:tab w:val="left" w:pos="6960"/>
        </w:tabs>
        <w:suppressAutoHyphens w:val="0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ab/>
      </w:r>
    </w:p>
    <w:p w:rsidR="00541B86" w:rsidRPr="00DB41D8" w:rsidRDefault="00541B86" w:rsidP="00541B86">
      <w:pPr>
        <w:tabs>
          <w:tab w:val="center" w:pos="4677"/>
          <w:tab w:val="left" w:pos="6960"/>
        </w:tabs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>Р Е Ш Е Н И Е</w:t>
      </w:r>
    </w:p>
    <w:p w:rsidR="00541B86" w:rsidRPr="00DB41D8" w:rsidRDefault="00541B86" w:rsidP="00541B86">
      <w:pPr>
        <w:suppressAutoHyphens w:val="0"/>
        <w:rPr>
          <w:rFonts w:eastAsia="Calibri"/>
          <w:sz w:val="28"/>
          <w:szCs w:val="28"/>
          <w:lang w:val="ru-RU"/>
        </w:rPr>
      </w:pPr>
    </w:p>
    <w:p w:rsidR="00541B86" w:rsidRPr="00DB41D8" w:rsidRDefault="00541B86" w:rsidP="00541B86">
      <w:pPr>
        <w:suppressAutoHyphens w:val="0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sz w:val="28"/>
          <w:szCs w:val="28"/>
          <w:lang w:val="ru-RU"/>
        </w:rPr>
        <w:t xml:space="preserve">    </w:t>
      </w:r>
      <w:r w:rsidR="00DB41D8">
        <w:rPr>
          <w:rFonts w:eastAsia="Calibri"/>
          <w:b/>
          <w:sz w:val="28"/>
          <w:szCs w:val="28"/>
          <w:lang w:val="ru-RU"/>
        </w:rPr>
        <w:t xml:space="preserve">         </w:t>
      </w:r>
      <w:r w:rsidRPr="00DB41D8">
        <w:rPr>
          <w:rFonts w:eastAsia="Calibri"/>
          <w:b/>
          <w:sz w:val="28"/>
          <w:szCs w:val="28"/>
          <w:lang w:val="ru-RU"/>
        </w:rPr>
        <w:t xml:space="preserve"> от 27.03.2020г                                                        № 6</w:t>
      </w:r>
    </w:p>
    <w:p w:rsidR="008B15C9" w:rsidRPr="00DB41D8" w:rsidRDefault="008B15C9" w:rsidP="00541B86">
      <w:pPr>
        <w:tabs>
          <w:tab w:val="left" w:pos="9356"/>
        </w:tabs>
        <w:rPr>
          <w:color w:val="auto"/>
          <w:sz w:val="28"/>
          <w:szCs w:val="28"/>
          <w:lang w:val="ru-RU"/>
        </w:rPr>
      </w:pPr>
    </w:p>
    <w:p w:rsidR="00DB41D8" w:rsidRDefault="008B15C9" w:rsidP="00DB41D8">
      <w:pPr>
        <w:ind w:left="-142" w:right="-1"/>
        <w:jc w:val="center"/>
        <w:rPr>
          <w:b/>
          <w:color w:val="auto"/>
          <w:sz w:val="28"/>
          <w:szCs w:val="28"/>
          <w:lang w:val="ru-RU"/>
        </w:rPr>
      </w:pPr>
      <w:r w:rsidRPr="00DB41D8">
        <w:rPr>
          <w:b/>
          <w:color w:val="auto"/>
          <w:sz w:val="28"/>
          <w:szCs w:val="28"/>
          <w:lang w:val="ru-RU"/>
        </w:rPr>
        <w:t xml:space="preserve">О внесении изменений в решение </w:t>
      </w:r>
      <w:r w:rsidR="00541B86" w:rsidRPr="00DB41D8">
        <w:rPr>
          <w:b/>
          <w:color w:val="auto"/>
          <w:sz w:val="28"/>
          <w:szCs w:val="28"/>
          <w:lang w:val="ru-RU"/>
        </w:rPr>
        <w:t xml:space="preserve">Совета </w:t>
      </w:r>
      <w:r w:rsidRPr="00DB41D8">
        <w:rPr>
          <w:b/>
          <w:color w:val="auto"/>
          <w:sz w:val="28"/>
          <w:szCs w:val="28"/>
          <w:lang w:val="ru-RU"/>
        </w:rPr>
        <w:t xml:space="preserve">№ 23 от 09.10.2018 «Об утверждении Положения о бюджетном процессе в Новском сельском поселении Приволжского </w:t>
      </w:r>
      <w:r w:rsidR="00DB41D8">
        <w:rPr>
          <w:b/>
          <w:color w:val="auto"/>
          <w:sz w:val="28"/>
          <w:szCs w:val="28"/>
          <w:lang w:val="ru-RU"/>
        </w:rPr>
        <w:t xml:space="preserve"> </w:t>
      </w:r>
      <w:r w:rsidRPr="00DB41D8">
        <w:rPr>
          <w:b/>
          <w:color w:val="auto"/>
          <w:sz w:val="28"/>
          <w:szCs w:val="28"/>
          <w:lang w:val="ru-RU"/>
        </w:rPr>
        <w:t xml:space="preserve">муниципального района </w:t>
      </w:r>
    </w:p>
    <w:p w:rsidR="008B15C9" w:rsidRPr="00DB41D8" w:rsidRDefault="008B15C9" w:rsidP="00DB41D8">
      <w:pPr>
        <w:ind w:left="-142" w:right="-1"/>
        <w:jc w:val="center"/>
        <w:rPr>
          <w:b/>
          <w:color w:val="auto"/>
          <w:sz w:val="28"/>
          <w:szCs w:val="28"/>
          <w:lang w:val="ru-RU"/>
        </w:rPr>
      </w:pPr>
      <w:r w:rsidRPr="00DB41D8">
        <w:rPr>
          <w:b/>
          <w:color w:val="auto"/>
          <w:sz w:val="28"/>
          <w:szCs w:val="28"/>
          <w:lang w:val="ru-RU"/>
        </w:rPr>
        <w:t>Ивановской области»</w:t>
      </w:r>
    </w:p>
    <w:p w:rsidR="008B15C9" w:rsidRPr="00DB41D8" w:rsidRDefault="008B15C9" w:rsidP="008B15C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8B15C9" w:rsidRPr="00DB41D8" w:rsidRDefault="008B15C9" w:rsidP="00DB41D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DB41D8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В соответствии с Бюджетным </w:t>
      </w:r>
      <w:hyperlink r:id="rId6" w:history="1">
        <w:r w:rsidRPr="00DB41D8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кодексом</w:t>
        </w:r>
      </w:hyperlink>
      <w:r w:rsidRPr="00DB41D8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Российской Федерации, Федеральным </w:t>
      </w:r>
      <w:hyperlink r:id="rId7" w:history="1">
        <w:r w:rsidRPr="00DB41D8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законом</w:t>
        </w:r>
      </w:hyperlink>
      <w:r w:rsidRPr="00DB41D8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DB41D8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Уставом</w:t>
        </w:r>
      </w:hyperlink>
      <w:r w:rsidRPr="00DB41D8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Новского сельского поселения, в целях регламентации деятельности органов местного самоуправления Новского сельского поселения  и иных участников бюджетного процесса по составлению и рассмотрению проекта бюджета Новского сельского поселения, утверждению и исполнению бюджета Новского сельского поселения, контролю за его исполнением, осуществлению бюджетного учета, составлению, внешней проверке, рассмотрению и утверждению бюджетной отчетности,</w:t>
      </w:r>
      <w:r w:rsidRPr="00DB41D8">
        <w:rPr>
          <w:sz w:val="28"/>
          <w:szCs w:val="28"/>
          <w:lang w:val="ru-RU"/>
        </w:rPr>
        <w:t xml:space="preserve"> Совет Новского сельского поселения</w:t>
      </w:r>
      <w:r w:rsidR="00DB41D8">
        <w:rPr>
          <w:sz w:val="28"/>
          <w:szCs w:val="28"/>
          <w:lang w:val="ru-RU"/>
        </w:rPr>
        <w:t xml:space="preserve">   </w:t>
      </w:r>
      <w:r w:rsidRPr="00DB41D8">
        <w:rPr>
          <w:b/>
          <w:color w:val="auto"/>
          <w:sz w:val="28"/>
          <w:szCs w:val="28"/>
          <w:lang w:val="ru-RU"/>
        </w:rPr>
        <w:t>РЕШИЛ:</w:t>
      </w:r>
    </w:p>
    <w:p w:rsidR="008B15C9" w:rsidRPr="00DB41D8" w:rsidRDefault="00541B86" w:rsidP="008B15C9">
      <w:pPr>
        <w:jc w:val="both"/>
        <w:rPr>
          <w:color w:val="auto"/>
          <w:sz w:val="28"/>
          <w:szCs w:val="28"/>
          <w:lang w:val="ru-RU"/>
        </w:rPr>
      </w:pPr>
      <w:r w:rsidRPr="00DB41D8">
        <w:rPr>
          <w:color w:val="auto"/>
          <w:sz w:val="28"/>
          <w:szCs w:val="28"/>
          <w:lang w:val="ru-RU"/>
        </w:rPr>
        <w:t xml:space="preserve">      1.Внести</w:t>
      </w:r>
      <w:r w:rsidR="008B15C9" w:rsidRPr="00DB41D8">
        <w:rPr>
          <w:color w:val="auto"/>
          <w:sz w:val="28"/>
          <w:szCs w:val="28"/>
          <w:lang w:val="ru-RU"/>
        </w:rPr>
        <w:t xml:space="preserve"> в Положение о бюджетном процессе в Новском сельском поселении Приволжского муниципального района И</w:t>
      </w:r>
      <w:r w:rsidRPr="00DB41D8">
        <w:rPr>
          <w:color w:val="auto"/>
          <w:sz w:val="28"/>
          <w:szCs w:val="28"/>
          <w:lang w:val="ru-RU"/>
        </w:rPr>
        <w:t>вановской области, утвержденное</w:t>
      </w:r>
      <w:r w:rsidR="008B15C9" w:rsidRPr="00DB41D8">
        <w:rPr>
          <w:color w:val="auto"/>
          <w:sz w:val="28"/>
          <w:szCs w:val="28"/>
          <w:lang w:val="ru-RU"/>
        </w:rPr>
        <w:t xml:space="preserve"> Решением Совета от 09.10.2018 №23</w:t>
      </w:r>
      <w:r w:rsidRPr="00DB41D8">
        <w:rPr>
          <w:color w:val="auto"/>
          <w:sz w:val="28"/>
          <w:szCs w:val="28"/>
          <w:lang w:val="ru-RU"/>
        </w:rPr>
        <w:t xml:space="preserve"> следующие изменения</w:t>
      </w:r>
    </w:p>
    <w:p w:rsidR="008B15C9" w:rsidRPr="00DB41D8" w:rsidRDefault="00541B86" w:rsidP="008B15C9">
      <w:pPr>
        <w:widowControl/>
        <w:suppressAutoHyphens w:val="0"/>
        <w:autoSpaceDE w:val="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DB41D8">
        <w:rPr>
          <w:color w:val="auto"/>
          <w:sz w:val="28"/>
          <w:szCs w:val="28"/>
          <w:lang w:val="ru-RU"/>
        </w:rPr>
        <w:t xml:space="preserve">  1.1 </w:t>
      </w:r>
      <w:r w:rsidR="008B15C9" w:rsidRPr="00DB41D8">
        <w:rPr>
          <w:color w:val="auto"/>
          <w:sz w:val="28"/>
          <w:szCs w:val="28"/>
          <w:lang w:val="ru-RU"/>
        </w:rPr>
        <w:t>В с</w:t>
      </w:r>
      <w:r w:rsidR="008B15C9" w:rsidRPr="00DB41D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татье 61 «Решение об исполнении бюджета сельского поселения» в разделе 2 в абзаце 3     строку «</w:t>
      </w:r>
      <w:r w:rsidR="008B15C9" w:rsidRPr="00DB41D8">
        <w:rPr>
          <w:sz w:val="28"/>
          <w:szCs w:val="28"/>
          <w:lang w:val="ru-RU"/>
        </w:rPr>
        <w:t xml:space="preserve">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и (или)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бюджетов»</w:t>
      </w:r>
      <w:r w:rsidR="008B15C9" w:rsidRPr="00DB41D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заменить на строку «</w:t>
      </w:r>
      <w:r w:rsidR="008B15C9" w:rsidRPr="00DB41D8">
        <w:rPr>
          <w:rFonts w:eastAsiaTheme="minorHAnsi" w:cs="Times New Roman"/>
          <w:color w:val="auto"/>
          <w:sz w:val="28"/>
          <w:szCs w:val="28"/>
          <w:lang w:val="ru-RU" w:bidi="ar-SA"/>
        </w:rPr>
        <w:t>расходов бюджета сельского поселения по разделам, подразделам классификации расходов бюджетов».</w:t>
      </w:r>
    </w:p>
    <w:p w:rsidR="008B15C9" w:rsidRPr="00DB41D8" w:rsidRDefault="00541B86" w:rsidP="008B15C9">
      <w:pPr>
        <w:widowControl/>
        <w:suppressAutoHyphens w:val="0"/>
        <w:jc w:val="both"/>
        <w:rPr>
          <w:sz w:val="28"/>
          <w:szCs w:val="28"/>
          <w:lang w:val="ru-RU"/>
        </w:rPr>
      </w:pPr>
      <w:r w:rsidRPr="00DB41D8">
        <w:rPr>
          <w:color w:val="auto"/>
          <w:sz w:val="28"/>
          <w:szCs w:val="28"/>
          <w:lang w:val="ru-RU"/>
        </w:rPr>
        <w:t xml:space="preserve">     </w:t>
      </w:r>
      <w:r w:rsidR="008B15C9" w:rsidRPr="00DB41D8">
        <w:rPr>
          <w:color w:val="auto"/>
          <w:sz w:val="28"/>
          <w:szCs w:val="28"/>
          <w:lang w:val="ru-RU"/>
        </w:rPr>
        <w:t xml:space="preserve">2. </w:t>
      </w:r>
      <w:r w:rsidRPr="00DB41D8">
        <w:rPr>
          <w:sz w:val="28"/>
          <w:szCs w:val="28"/>
          <w:lang w:val="ru-RU"/>
        </w:rPr>
        <w:t>О</w:t>
      </w:r>
      <w:r w:rsidR="00C221E5" w:rsidRPr="00DB41D8">
        <w:rPr>
          <w:sz w:val="28"/>
          <w:szCs w:val="28"/>
          <w:lang w:val="ru-RU"/>
        </w:rPr>
        <w:t>бнародовать</w:t>
      </w:r>
      <w:r w:rsidR="008B15C9" w:rsidRPr="00DB41D8">
        <w:rPr>
          <w:sz w:val="28"/>
          <w:szCs w:val="28"/>
          <w:lang w:val="ru-RU"/>
        </w:rPr>
        <w:t xml:space="preserve"> настоящее решение на официальном сайте </w:t>
      </w:r>
      <w:r w:rsidR="00C221E5" w:rsidRPr="00DB41D8">
        <w:rPr>
          <w:sz w:val="28"/>
          <w:szCs w:val="28"/>
          <w:lang w:val="ru-RU"/>
        </w:rPr>
        <w:t xml:space="preserve">администрации </w:t>
      </w:r>
      <w:r w:rsidR="008B15C9" w:rsidRPr="00DB41D8">
        <w:rPr>
          <w:sz w:val="28"/>
          <w:szCs w:val="28"/>
          <w:lang w:val="ru-RU"/>
        </w:rPr>
        <w:t xml:space="preserve">Новского сельского поселения Приволжского муниципального района Ивановской области. </w:t>
      </w:r>
    </w:p>
    <w:p w:rsidR="008B15C9" w:rsidRPr="00DB41D8" w:rsidRDefault="00541B86" w:rsidP="008B15C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B41D8">
        <w:rPr>
          <w:sz w:val="28"/>
          <w:szCs w:val="28"/>
          <w:lang w:val="ru-RU"/>
        </w:rPr>
        <w:t xml:space="preserve">     </w:t>
      </w:r>
      <w:r w:rsidR="00C221E5" w:rsidRPr="00DB41D8">
        <w:rPr>
          <w:sz w:val="28"/>
          <w:szCs w:val="28"/>
          <w:lang w:val="ru-RU"/>
        </w:rPr>
        <w:t xml:space="preserve">3.  </w:t>
      </w:r>
      <w:r w:rsidR="008B15C9" w:rsidRPr="00DB41D8">
        <w:rPr>
          <w:sz w:val="28"/>
          <w:szCs w:val="28"/>
          <w:lang w:val="ru-RU"/>
        </w:rPr>
        <w:t>Настоящее решение вступае</w:t>
      </w:r>
      <w:r w:rsidR="00C221E5" w:rsidRPr="00DB41D8">
        <w:rPr>
          <w:sz w:val="28"/>
          <w:szCs w:val="28"/>
          <w:lang w:val="ru-RU"/>
        </w:rPr>
        <w:t>т в силу с момента обнародования</w:t>
      </w:r>
      <w:r w:rsidR="008B15C9" w:rsidRPr="00DB41D8">
        <w:rPr>
          <w:sz w:val="28"/>
          <w:szCs w:val="28"/>
          <w:lang w:val="ru-RU"/>
        </w:rPr>
        <w:t>.</w:t>
      </w:r>
    </w:p>
    <w:p w:rsidR="00DB41D8" w:rsidRDefault="00DB41D8" w:rsidP="008B15C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B15C9" w:rsidRPr="00DB41D8" w:rsidRDefault="008B15C9" w:rsidP="008B15C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DB41D8">
        <w:rPr>
          <w:sz w:val="28"/>
          <w:szCs w:val="28"/>
          <w:lang w:val="ru-RU"/>
        </w:rPr>
        <w:t>Глава Новского сельского поселения                                     И.Л.Буглак</w:t>
      </w:r>
    </w:p>
    <w:p w:rsidR="00DB41D8" w:rsidRDefault="00DB41D8" w:rsidP="008B15C9">
      <w:pPr>
        <w:jc w:val="both"/>
        <w:rPr>
          <w:sz w:val="28"/>
          <w:szCs w:val="28"/>
          <w:lang w:val="ru-RU"/>
        </w:rPr>
      </w:pPr>
    </w:p>
    <w:p w:rsidR="00DB41D8" w:rsidRDefault="008B15C9" w:rsidP="008B15C9">
      <w:pPr>
        <w:jc w:val="both"/>
        <w:rPr>
          <w:sz w:val="28"/>
          <w:szCs w:val="28"/>
          <w:lang w:val="ru-RU"/>
        </w:rPr>
      </w:pPr>
      <w:r w:rsidRPr="00DB41D8">
        <w:rPr>
          <w:sz w:val="28"/>
          <w:szCs w:val="28"/>
          <w:lang w:val="ru-RU"/>
        </w:rPr>
        <w:t xml:space="preserve">Председатель Совета </w:t>
      </w:r>
    </w:p>
    <w:p w:rsidR="008B15C9" w:rsidRPr="00DB41D8" w:rsidRDefault="008B15C9" w:rsidP="008B15C9">
      <w:pPr>
        <w:jc w:val="both"/>
        <w:rPr>
          <w:sz w:val="28"/>
          <w:szCs w:val="28"/>
          <w:lang w:val="ru-RU"/>
        </w:rPr>
      </w:pPr>
      <w:r w:rsidRPr="00DB41D8">
        <w:rPr>
          <w:sz w:val="28"/>
          <w:szCs w:val="28"/>
          <w:lang w:val="ru-RU"/>
        </w:rPr>
        <w:t xml:space="preserve">Новского сельского поселения                                                А.В.Куликов                </w:t>
      </w:r>
    </w:p>
    <w:p w:rsidR="008B15C9" w:rsidRPr="00DB41D8" w:rsidRDefault="008B15C9" w:rsidP="008B15C9">
      <w:pPr>
        <w:jc w:val="both"/>
        <w:rPr>
          <w:sz w:val="28"/>
          <w:szCs w:val="28"/>
          <w:lang w:val="ru-RU"/>
        </w:rPr>
      </w:pPr>
    </w:p>
    <w:p w:rsidR="008B15C9" w:rsidRPr="00DB41D8" w:rsidRDefault="008B15C9" w:rsidP="008B15C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93BEF" w:rsidRPr="00DB41D8" w:rsidRDefault="00193BEF">
      <w:pPr>
        <w:rPr>
          <w:sz w:val="28"/>
          <w:szCs w:val="28"/>
          <w:lang w:val="ru-RU"/>
        </w:rPr>
      </w:pPr>
    </w:p>
    <w:sectPr w:rsidR="00193BEF" w:rsidRPr="00DB41D8" w:rsidSect="00DB41D8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B4" w:rsidRDefault="00AC64B4" w:rsidP="008B15C9">
      <w:r>
        <w:separator/>
      </w:r>
    </w:p>
  </w:endnote>
  <w:endnote w:type="continuationSeparator" w:id="0">
    <w:p w:rsidR="00AC64B4" w:rsidRDefault="00AC64B4" w:rsidP="008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B4" w:rsidRDefault="00AC64B4" w:rsidP="008B15C9">
      <w:r>
        <w:separator/>
      </w:r>
    </w:p>
  </w:footnote>
  <w:footnote w:type="continuationSeparator" w:id="0">
    <w:p w:rsidR="00AC64B4" w:rsidRDefault="00AC64B4" w:rsidP="008B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EA"/>
    <w:rsid w:val="00187EEA"/>
    <w:rsid w:val="00193BEF"/>
    <w:rsid w:val="001A29D9"/>
    <w:rsid w:val="00284230"/>
    <w:rsid w:val="00541B86"/>
    <w:rsid w:val="008B15C9"/>
    <w:rsid w:val="00AC64B4"/>
    <w:rsid w:val="00C221E5"/>
    <w:rsid w:val="00D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F4F56-EECB-46D5-B41C-8F491256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C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C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8B1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5C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177056EF54E0C8ABD2843ADF4A58FD7A78D2C05888BE84680CC9CDA22CDDD05FEFB5C0E481522244E0CB90138AA2150AA8937AC984A1C5729FC8C0C0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177056EF54E0C8ABD364EBB98F980D0ADD427028B86B61FD4CACB8572CB8845BEFD0D4E0B1377750A5CB20634E07017E18635A9080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177056EF54E0C8ABD364EBB98F980D0ADD729078986B61FD4CACB8572CB8845BEFD004C0D1377750A5CB20634E07017E18635A90806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unit1</cp:lastModifiedBy>
  <cp:revision>6</cp:revision>
  <dcterms:created xsi:type="dcterms:W3CDTF">2020-03-27T12:19:00Z</dcterms:created>
  <dcterms:modified xsi:type="dcterms:W3CDTF">2020-03-30T11:23:00Z</dcterms:modified>
</cp:coreProperties>
</file>