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C0" w:rsidRPr="005051C0" w:rsidRDefault="005051C0" w:rsidP="005051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1C0" w:rsidRPr="005051C0" w:rsidRDefault="005051C0" w:rsidP="0050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  ФЕДЕРАЦИЯ</w:t>
      </w:r>
    </w:p>
    <w:p w:rsidR="005051C0" w:rsidRPr="005051C0" w:rsidRDefault="005051C0" w:rsidP="0050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НОВСКОГО  СЕЛЬСКОГО  ПОСЕЛЕНИЯ</w:t>
      </w:r>
    </w:p>
    <w:p w:rsidR="005051C0" w:rsidRPr="005051C0" w:rsidRDefault="005051C0" w:rsidP="0050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ПРИВОЛЖСКОГО  МУНИЦИПАЛЬНОГО  РАЙОНА</w:t>
      </w:r>
    </w:p>
    <w:p w:rsidR="002D13A9" w:rsidRDefault="005051C0" w:rsidP="002D1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ИВАНОВСКОЙ  ОБЛАСТИ</w:t>
      </w:r>
    </w:p>
    <w:p w:rsidR="002D13A9" w:rsidRDefault="002D13A9" w:rsidP="002D1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1C0" w:rsidRPr="005051C0" w:rsidRDefault="005051C0" w:rsidP="002D13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5051C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 </w:t>
      </w:r>
      <w:r w:rsidRPr="005051C0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155557,Ивановская область, Приволжский  район, с. Новое,  ул. Советская д. 24,  </w:t>
      </w:r>
      <w:r w:rsidRPr="005051C0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US" w:eastAsia="ru-RU"/>
        </w:rPr>
        <w:t>fax</w:t>
      </w:r>
      <w:r w:rsidRPr="005051C0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 (49339) – 2-81-25, </w:t>
      </w:r>
      <w:r w:rsidRPr="005051C0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US" w:eastAsia="ru-RU"/>
        </w:rPr>
        <w:t>e</w:t>
      </w:r>
      <w:r w:rsidRPr="005051C0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-</w:t>
      </w:r>
      <w:r w:rsidRPr="005051C0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US" w:eastAsia="ru-RU"/>
        </w:rPr>
        <w:t>mail</w:t>
      </w:r>
      <w:r w:rsidRPr="005051C0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: </w:t>
      </w:r>
      <w:r w:rsidRPr="005051C0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US" w:eastAsia="ru-RU"/>
        </w:rPr>
        <w:t>novskoe</w:t>
      </w:r>
      <w:r w:rsidRPr="005051C0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@</w:t>
      </w:r>
      <w:r w:rsidRPr="005051C0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US" w:eastAsia="ru-RU"/>
        </w:rPr>
        <w:t>mail</w:t>
      </w:r>
      <w:r w:rsidRPr="005051C0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.</w:t>
      </w:r>
      <w:r w:rsidRPr="005051C0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US" w:eastAsia="ru-RU"/>
        </w:rPr>
        <w:t>ru</w:t>
      </w:r>
    </w:p>
    <w:p w:rsidR="005051C0" w:rsidRPr="002D13A9" w:rsidRDefault="005051C0" w:rsidP="005051C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51C0" w:rsidRDefault="005051C0" w:rsidP="002D13A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D7D54" w:rsidRPr="005051C0" w:rsidRDefault="005051C0" w:rsidP="00505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1C0">
        <w:rPr>
          <w:rFonts w:ascii="Times New Roman" w:hAnsi="Times New Roman" w:cs="Times New Roman"/>
          <w:b/>
          <w:sz w:val="28"/>
          <w:szCs w:val="28"/>
        </w:rPr>
        <w:t>Статистический отчет по обращениям граждан за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409"/>
        <w:gridCol w:w="2658"/>
      </w:tblGrid>
      <w:tr w:rsidR="005051C0" w:rsidTr="005051C0">
        <w:tc>
          <w:tcPr>
            <w:tcW w:w="675" w:type="dxa"/>
          </w:tcPr>
          <w:p w:rsidR="005051C0" w:rsidRDefault="005051C0" w:rsidP="0050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5051C0" w:rsidRDefault="005051C0" w:rsidP="0050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обращений</w:t>
            </w:r>
          </w:p>
        </w:tc>
        <w:tc>
          <w:tcPr>
            <w:tcW w:w="2409" w:type="dxa"/>
          </w:tcPr>
          <w:p w:rsidR="005051C0" w:rsidRDefault="005051C0" w:rsidP="0050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2658" w:type="dxa"/>
          </w:tcPr>
          <w:p w:rsidR="005051C0" w:rsidRDefault="005051C0" w:rsidP="00505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ответов на обращения</w:t>
            </w:r>
          </w:p>
        </w:tc>
      </w:tr>
      <w:tr w:rsidR="005051C0" w:rsidTr="005051C0">
        <w:trPr>
          <w:trHeight w:val="460"/>
        </w:trPr>
        <w:tc>
          <w:tcPr>
            <w:tcW w:w="675" w:type="dxa"/>
          </w:tcPr>
          <w:p w:rsidR="005051C0" w:rsidRPr="005051C0" w:rsidRDefault="005051C0" w:rsidP="00505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5051C0" w:rsidRPr="005051C0" w:rsidRDefault="005051C0" w:rsidP="00505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5051C0" w:rsidRPr="005051C0" w:rsidRDefault="005051C0" w:rsidP="00505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58" w:type="dxa"/>
          </w:tcPr>
          <w:p w:rsidR="005051C0" w:rsidRPr="005051C0" w:rsidRDefault="005051C0" w:rsidP="00505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51C0" w:rsidTr="005051C0">
        <w:tc>
          <w:tcPr>
            <w:tcW w:w="675" w:type="dxa"/>
          </w:tcPr>
          <w:p w:rsidR="005051C0" w:rsidRDefault="005051C0" w:rsidP="0050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5051C0" w:rsidRPr="005051C0" w:rsidRDefault="005051C0" w:rsidP="00505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Всего обращений граждан</w:t>
            </w:r>
          </w:p>
        </w:tc>
        <w:tc>
          <w:tcPr>
            <w:tcW w:w="2409" w:type="dxa"/>
          </w:tcPr>
          <w:p w:rsidR="005051C0" w:rsidRPr="005051C0" w:rsidRDefault="005051C0" w:rsidP="00505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658" w:type="dxa"/>
          </w:tcPr>
          <w:p w:rsidR="005051C0" w:rsidRPr="005051C0" w:rsidRDefault="005051C0" w:rsidP="00505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5051C0" w:rsidTr="005051C0">
        <w:tc>
          <w:tcPr>
            <w:tcW w:w="675" w:type="dxa"/>
          </w:tcPr>
          <w:p w:rsidR="005051C0" w:rsidRDefault="005051C0" w:rsidP="0050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051C0" w:rsidRDefault="005051C0" w:rsidP="0050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409" w:type="dxa"/>
          </w:tcPr>
          <w:p w:rsidR="005051C0" w:rsidRDefault="005051C0" w:rsidP="0050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5051C0" w:rsidRDefault="005051C0" w:rsidP="0050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1C0" w:rsidTr="005051C0">
        <w:tc>
          <w:tcPr>
            <w:tcW w:w="675" w:type="dxa"/>
          </w:tcPr>
          <w:p w:rsidR="005051C0" w:rsidRDefault="005051C0" w:rsidP="0050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051C0" w:rsidRDefault="005051C0" w:rsidP="0050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ЖКХ</w:t>
            </w:r>
          </w:p>
        </w:tc>
        <w:tc>
          <w:tcPr>
            <w:tcW w:w="2409" w:type="dxa"/>
          </w:tcPr>
          <w:p w:rsidR="005051C0" w:rsidRDefault="005051C0" w:rsidP="0050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</w:tcPr>
          <w:p w:rsidR="005051C0" w:rsidRDefault="005051C0" w:rsidP="0050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51C0" w:rsidTr="005051C0">
        <w:tc>
          <w:tcPr>
            <w:tcW w:w="675" w:type="dxa"/>
          </w:tcPr>
          <w:p w:rsidR="005051C0" w:rsidRDefault="005051C0" w:rsidP="0050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051C0" w:rsidRDefault="005051C0" w:rsidP="0050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Спил деревьев</w:t>
            </w:r>
          </w:p>
        </w:tc>
        <w:tc>
          <w:tcPr>
            <w:tcW w:w="2409" w:type="dxa"/>
          </w:tcPr>
          <w:p w:rsidR="005051C0" w:rsidRDefault="005051C0" w:rsidP="0050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5051C0" w:rsidRDefault="005051C0" w:rsidP="0050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51C0" w:rsidTr="005051C0">
        <w:tc>
          <w:tcPr>
            <w:tcW w:w="675" w:type="dxa"/>
          </w:tcPr>
          <w:p w:rsidR="005051C0" w:rsidRDefault="005051C0" w:rsidP="0050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051C0" w:rsidRDefault="005051C0" w:rsidP="0050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409" w:type="dxa"/>
          </w:tcPr>
          <w:p w:rsidR="005051C0" w:rsidRDefault="005051C0" w:rsidP="0050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</w:tcPr>
          <w:p w:rsidR="005051C0" w:rsidRDefault="005051C0" w:rsidP="0050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51C0" w:rsidTr="005051C0">
        <w:tc>
          <w:tcPr>
            <w:tcW w:w="675" w:type="dxa"/>
          </w:tcPr>
          <w:p w:rsidR="005051C0" w:rsidRDefault="005051C0" w:rsidP="0050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051C0" w:rsidRDefault="005051C0" w:rsidP="0050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вопросы</w:t>
            </w:r>
          </w:p>
        </w:tc>
        <w:tc>
          <w:tcPr>
            <w:tcW w:w="2409" w:type="dxa"/>
          </w:tcPr>
          <w:p w:rsidR="005051C0" w:rsidRDefault="005051C0" w:rsidP="0050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5051C0" w:rsidRDefault="005051C0" w:rsidP="00505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051C0" w:rsidRPr="005051C0" w:rsidRDefault="005051C0" w:rsidP="005051C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051C0" w:rsidRPr="005051C0" w:rsidSect="005051C0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0D"/>
    <w:rsid w:val="00001F0D"/>
    <w:rsid w:val="002D13A9"/>
    <w:rsid w:val="005051C0"/>
    <w:rsid w:val="008D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2</cp:revision>
  <dcterms:created xsi:type="dcterms:W3CDTF">2024-11-20T06:20:00Z</dcterms:created>
  <dcterms:modified xsi:type="dcterms:W3CDTF">2024-11-20T06:34:00Z</dcterms:modified>
</cp:coreProperties>
</file>